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2020年山东省职工与职业教育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重点课题研究指南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一、企业培训与职工教育研究方向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国有大中型企业混改条件下员工培训存在的问题及对策研究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5G背景下企业员工培训方式转变研究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新时代加强企业党建与生产经营融合的研究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基于战略导向的企业培训体系构建研究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企业中高层管理人员培训项目设计研究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提高企业员工培训有效性的途径研究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新入职员工培训问题分析与对策研究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企业委托培训项目的效果评价研究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企业员工培训投资风险评价及预防策略研究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中国智造与科技创新人才队伍建设实践研究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AI发展与实用型人才培养的研究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企业发展中强化心理健康教育研究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时期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校教育模式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二、产教深度融合与提高人才培养质量研究方向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产教融合服务山东“八大战略”的实践研究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服务新旧动能转换“十强产业”的专业人才培养模式研究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产教融合过程中的知识产权管理及风险研究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对接产业的专业群建设发展机制研究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实施德技双优“齐鲁工匠后备人才”培育工程路径研究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基于产教深度融合的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院校课程开发模式的实践研究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深化产教融合背景下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院校办学机制体制研究与实践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校企供需大数据信息平台建设与运用研究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构建产教深度融合、校企深度合作的人才培养机制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落实“现代学徒制”、创新“企业新型学徒制”研究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职业教育集团化办学的机制与实践研究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三、现代职业教育发展研究方向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新时代教育背景下国家“学分银行”建设的研究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学历学位教育与职业资格认证衔接的研究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“一带一路”背景下国际化办学的机遇与策略研究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职业教育服务社会创新实践研究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新时代职业教育各阶段人才贯通培养研究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人工智能技术深度融入教学和管理全过程实践研究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实习实训考核评价体系的改革与创新研究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高职扩招背景下满足不同生源需求的多种培养模式研究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教学质量的第三方评价机制研究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职业院校股份制、混合所有制模式探索研究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职业院校三创平台体系搭建实践及探索研究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技能竞赛资源转化与推广模式研究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基于区块链技术的教育评价体系建立的研究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黑体" w:hAnsi="Times New Roman" w:eastAsia="黑体" w:cs="Times New Roman"/>
          <w:sz w:val="32"/>
          <w:szCs w:val="32"/>
        </w:rPr>
        <w:t>、其他课题研究方向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各课题单位、课题组结合本单位具体情况，可自定题目，开展课题研究。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03"/>
    <w:rsid w:val="00052D01"/>
    <w:rsid w:val="00071C3C"/>
    <w:rsid w:val="000E7053"/>
    <w:rsid w:val="001C5F97"/>
    <w:rsid w:val="00233DC5"/>
    <w:rsid w:val="00323E75"/>
    <w:rsid w:val="003736A3"/>
    <w:rsid w:val="00392B7F"/>
    <w:rsid w:val="00400803"/>
    <w:rsid w:val="00430B33"/>
    <w:rsid w:val="00454A02"/>
    <w:rsid w:val="004624D0"/>
    <w:rsid w:val="004C2C08"/>
    <w:rsid w:val="004E719B"/>
    <w:rsid w:val="00562B44"/>
    <w:rsid w:val="00580AF5"/>
    <w:rsid w:val="005E21CF"/>
    <w:rsid w:val="006144FF"/>
    <w:rsid w:val="006200ED"/>
    <w:rsid w:val="006403C4"/>
    <w:rsid w:val="00645B52"/>
    <w:rsid w:val="0065028B"/>
    <w:rsid w:val="006A0A18"/>
    <w:rsid w:val="006A34D8"/>
    <w:rsid w:val="006A4123"/>
    <w:rsid w:val="006D0AE8"/>
    <w:rsid w:val="00797341"/>
    <w:rsid w:val="007A7D1F"/>
    <w:rsid w:val="00890FA2"/>
    <w:rsid w:val="008C2AEB"/>
    <w:rsid w:val="008E64A2"/>
    <w:rsid w:val="00982F2B"/>
    <w:rsid w:val="009B1374"/>
    <w:rsid w:val="009C4A64"/>
    <w:rsid w:val="00A574B8"/>
    <w:rsid w:val="00AE7A02"/>
    <w:rsid w:val="00AF2107"/>
    <w:rsid w:val="00B66D67"/>
    <w:rsid w:val="00C42BEE"/>
    <w:rsid w:val="00CA70D0"/>
    <w:rsid w:val="00CE235B"/>
    <w:rsid w:val="00D1018C"/>
    <w:rsid w:val="00D13837"/>
    <w:rsid w:val="00D13CD8"/>
    <w:rsid w:val="00DB6449"/>
    <w:rsid w:val="00E7304F"/>
    <w:rsid w:val="00E838E9"/>
    <w:rsid w:val="00F072B4"/>
    <w:rsid w:val="00F76E93"/>
    <w:rsid w:val="00F8318D"/>
    <w:rsid w:val="00F85987"/>
    <w:rsid w:val="00FD07E9"/>
    <w:rsid w:val="03E57BCC"/>
    <w:rsid w:val="06AA7F06"/>
    <w:rsid w:val="1BC535AC"/>
    <w:rsid w:val="24696133"/>
    <w:rsid w:val="39465A41"/>
    <w:rsid w:val="3AF20B11"/>
    <w:rsid w:val="450A50CC"/>
    <w:rsid w:val="47582336"/>
    <w:rsid w:val="52B878BB"/>
    <w:rsid w:val="5C1803A9"/>
    <w:rsid w:val="626B0C9E"/>
    <w:rsid w:val="627C69B3"/>
    <w:rsid w:val="640D2A91"/>
    <w:rsid w:val="73C2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194</Words>
  <Characters>1111</Characters>
  <Lines>9</Lines>
  <Paragraphs>2</Paragraphs>
  <TotalTime>5</TotalTime>
  <ScaleCrop>false</ScaleCrop>
  <LinksUpToDate>false</LinksUpToDate>
  <CharactersWithSpaces>1303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2018-12-29T03:07:00Z</dcterms:created>
  <dc:creator>User</dc:creator>
  <cp:lastModifiedBy>lenovo</cp:lastModifiedBy>
  <cp:lastPrinted>2020-01-13T03:25:00Z</cp:lastPrinted>
  <dcterms:modified xsi:type="dcterms:W3CDTF">2020-01-13T09:18:27Z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