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0A79" w14:textId="14EDBBE7" w:rsidR="009701AB" w:rsidRPr="007B1A0F" w:rsidRDefault="009701AB" w:rsidP="00E278C8">
      <w:pPr>
        <w:spacing w:line="520" w:lineRule="exact"/>
        <w:rPr>
          <w:rFonts w:ascii="Times New Roman" w:eastAsia="黑体" w:hAnsi="Times New Roman" w:cs="Times New Roman"/>
          <w:sz w:val="28"/>
          <w:szCs w:val="28"/>
        </w:rPr>
      </w:pPr>
      <w:r w:rsidRPr="007B1A0F">
        <w:rPr>
          <w:rFonts w:ascii="Times New Roman" w:eastAsia="黑体" w:hAnsi="Times New Roman" w:cs="Times New Roman"/>
          <w:sz w:val="28"/>
          <w:szCs w:val="28"/>
        </w:rPr>
        <w:t>附件</w:t>
      </w:r>
      <w:r w:rsidRPr="007B1A0F">
        <w:rPr>
          <w:rFonts w:ascii="Times New Roman" w:eastAsia="黑体" w:hAnsi="Times New Roman" w:cs="Times New Roman"/>
          <w:sz w:val="28"/>
          <w:szCs w:val="28"/>
        </w:rPr>
        <w:t>1</w:t>
      </w:r>
    </w:p>
    <w:p w14:paraId="31CE9B2D" w14:textId="77777777" w:rsidR="009701AB" w:rsidRPr="007B1A0F" w:rsidRDefault="009701AB" w:rsidP="007B1A0F">
      <w:pPr>
        <w:spacing w:line="640" w:lineRule="exact"/>
        <w:jc w:val="center"/>
        <w:rPr>
          <w:rFonts w:ascii="Times New Roman" w:eastAsia="新宋体" w:hAnsi="Times New Roman" w:cs="Times New Roman"/>
          <w:b/>
          <w:bCs/>
          <w:sz w:val="44"/>
          <w:szCs w:val="44"/>
        </w:rPr>
      </w:pPr>
      <w:r w:rsidRPr="007B1A0F">
        <w:rPr>
          <w:rFonts w:ascii="Times New Roman" w:eastAsia="新宋体" w:hAnsi="Times New Roman" w:cs="Times New Roman"/>
          <w:b/>
          <w:bCs/>
          <w:sz w:val="44"/>
          <w:szCs w:val="44"/>
        </w:rPr>
        <w:t>“</w:t>
      </w:r>
      <w:r w:rsidRPr="007B1A0F">
        <w:rPr>
          <w:rFonts w:ascii="Times New Roman" w:eastAsia="新宋体" w:hAnsi="Times New Roman" w:cs="Times New Roman"/>
          <w:b/>
          <w:bCs/>
          <w:sz w:val="44"/>
          <w:szCs w:val="44"/>
        </w:rPr>
        <w:t>山东高速杯</w:t>
      </w:r>
      <w:r w:rsidRPr="007B1A0F">
        <w:rPr>
          <w:rFonts w:ascii="Times New Roman" w:eastAsia="新宋体" w:hAnsi="Times New Roman" w:cs="Times New Roman"/>
          <w:b/>
          <w:bCs/>
          <w:sz w:val="44"/>
          <w:szCs w:val="44"/>
        </w:rPr>
        <w:t>”</w:t>
      </w:r>
      <w:r w:rsidRPr="007B1A0F">
        <w:rPr>
          <w:rFonts w:ascii="Times New Roman" w:eastAsia="新宋体" w:hAnsi="Times New Roman" w:cs="Times New Roman"/>
          <w:b/>
          <w:bCs/>
          <w:sz w:val="44"/>
          <w:szCs w:val="44"/>
        </w:rPr>
        <w:t>第二届山东省职工培训</w:t>
      </w:r>
    </w:p>
    <w:p w14:paraId="5E23D14E" w14:textId="77777777" w:rsidR="009701AB" w:rsidRPr="007B1A0F" w:rsidRDefault="009701AB" w:rsidP="007B1A0F">
      <w:pPr>
        <w:spacing w:line="640" w:lineRule="exact"/>
        <w:jc w:val="center"/>
        <w:rPr>
          <w:rFonts w:ascii="Times New Roman" w:eastAsia="新宋体" w:hAnsi="Times New Roman" w:cs="Times New Roman"/>
          <w:b/>
          <w:bCs/>
          <w:sz w:val="44"/>
          <w:szCs w:val="44"/>
        </w:rPr>
      </w:pPr>
      <w:r w:rsidRPr="007B1A0F">
        <w:rPr>
          <w:rFonts w:ascii="Times New Roman" w:eastAsia="新宋体" w:hAnsi="Times New Roman" w:cs="Times New Roman"/>
          <w:b/>
          <w:bCs/>
          <w:sz w:val="44"/>
          <w:szCs w:val="44"/>
        </w:rPr>
        <w:t>技能竞赛组委会</w:t>
      </w:r>
    </w:p>
    <w:p w14:paraId="1F2193E0" w14:textId="5359E3CE" w:rsidR="009701AB" w:rsidRPr="007B1A0F" w:rsidRDefault="009701AB" w:rsidP="00CB71A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B1A0F">
        <w:rPr>
          <w:rFonts w:ascii="Times New Roman" w:eastAsia="黑体" w:hAnsi="Times New Roman" w:cs="Times New Roman"/>
          <w:sz w:val="32"/>
          <w:szCs w:val="32"/>
        </w:rPr>
        <w:t>主</w:t>
      </w:r>
      <w:r w:rsidR="00531BF7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531BF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7B1A0F">
        <w:rPr>
          <w:rFonts w:ascii="Times New Roman" w:eastAsia="黑体" w:hAnsi="Times New Roman" w:cs="Times New Roman"/>
          <w:sz w:val="32"/>
          <w:szCs w:val="32"/>
        </w:rPr>
        <w:t>任</w:t>
      </w:r>
    </w:p>
    <w:p w14:paraId="4835A50D" w14:textId="4CB3C485" w:rsidR="00332104" w:rsidRPr="00332104" w:rsidRDefault="00332104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谭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37D36">
        <w:rPr>
          <w:rFonts w:ascii="Times New Roman" w:eastAsia="仿宋_GB2312" w:hAnsi="Times New Roman" w:cs="Times New Roman" w:hint="eastAsia"/>
          <w:sz w:val="32"/>
          <w:szCs w:val="32"/>
        </w:rPr>
        <w:t>山东省总工会生产保护部部长、一级调研员</w:t>
      </w:r>
    </w:p>
    <w:p w14:paraId="4302C454" w14:textId="27C4E944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B1A0F">
        <w:rPr>
          <w:rFonts w:ascii="Times New Roman" w:eastAsia="仿宋_GB2312" w:hAnsi="Times New Roman" w:cs="Times New Roman"/>
          <w:sz w:val="32"/>
          <w:szCs w:val="32"/>
        </w:rPr>
        <w:t>钱乃余</w:t>
      </w:r>
      <w:proofErr w:type="gramEnd"/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山东省职工教育协会会长</w:t>
      </w:r>
    </w:p>
    <w:p w14:paraId="5C32B523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王志斌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山东高速集团有限公司党委常委、副总经理</w:t>
      </w:r>
    </w:p>
    <w:p w14:paraId="205BEBC4" w14:textId="77777777" w:rsidR="009701AB" w:rsidRPr="007B1A0F" w:rsidRDefault="009701AB" w:rsidP="00CB71A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B1A0F">
        <w:rPr>
          <w:rFonts w:ascii="Times New Roman" w:eastAsia="黑体" w:hAnsi="Times New Roman" w:cs="Times New Roman"/>
          <w:sz w:val="32"/>
          <w:szCs w:val="32"/>
        </w:rPr>
        <w:t>副主任</w:t>
      </w:r>
    </w:p>
    <w:p w14:paraId="5370E793" w14:textId="54975949" w:rsidR="00332104" w:rsidRPr="00332104" w:rsidRDefault="00332104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D4628" w:rsidRPr="001D5561">
        <w:rPr>
          <w:rFonts w:ascii="Times New Roman" w:eastAsia="仿宋_GB2312" w:hAnsi="Times New Roman" w:cs="Times New Roman" w:hint="eastAsia"/>
          <w:sz w:val="32"/>
          <w:szCs w:val="32"/>
        </w:rPr>
        <w:t>山东省总工会轻纺工会副主席</w:t>
      </w:r>
    </w:p>
    <w:p w14:paraId="5158B6CC" w14:textId="7F900731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朱沧洋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山东省工业和信息化厅培训交流处副处长</w:t>
      </w:r>
    </w:p>
    <w:p w14:paraId="53698CA5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张肖华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山东省职工教育协会常务副会长兼秘书长</w:t>
      </w:r>
    </w:p>
    <w:p w14:paraId="134587C3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B1A0F">
        <w:rPr>
          <w:rFonts w:ascii="Times New Roman" w:eastAsia="仿宋_GB2312" w:hAnsi="Times New Roman" w:cs="Times New Roman"/>
          <w:sz w:val="32"/>
          <w:szCs w:val="32"/>
        </w:rPr>
        <w:t>岳宝德</w:t>
      </w:r>
      <w:proofErr w:type="gramEnd"/>
      <w:r w:rsidRPr="007B1A0F">
        <w:rPr>
          <w:rFonts w:ascii="Times New Roman" w:eastAsia="仿宋_GB2312" w:hAnsi="Times New Roman" w:cs="Times New Roman"/>
          <w:sz w:val="32"/>
          <w:szCs w:val="32"/>
        </w:rPr>
        <w:tab/>
      </w:r>
      <w:r w:rsidRPr="007B1A0F">
        <w:rPr>
          <w:rFonts w:ascii="Times New Roman" w:eastAsia="仿宋_GB2312" w:hAnsi="Times New Roman" w:cs="Times New Roman"/>
          <w:sz w:val="32"/>
          <w:szCs w:val="32"/>
        </w:rPr>
        <w:t>山东能源集团有限公司党委副书记、董事、工会主席</w:t>
      </w:r>
    </w:p>
    <w:p w14:paraId="6D75F3F1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B1A0F">
        <w:rPr>
          <w:rFonts w:ascii="Times New Roman" w:eastAsia="仿宋_GB2312" w:hAnsi="Times New Roman" w:cs="Times New Roman"/>
          <w:sz w:val="32"/>
          <w:szCs w:val="32"/>
        </w:rPr>
        <w:t>慕常强</w:t>
      </w:r>
      <w:proofErr w:type="gramEnd"/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中国石油化工股份有限公司齐鲁分公司副总经理</w:t>
      </w:r>
    </w:p>
    <w:p w14:paraId="611C55EA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B1A0F">
        <w:rPr>
          <w:rFonts w:ascii="Times New Roman" w:eastAsia="仿宋_GB2312" w:hAnsi="Times New Roman" w:cs="Times New Roman"/>
          <w:sz w:val="32"/>
          <w:szCs w:val="32"/>
        </w:rPr>
        <w:t>卢</w:t>
      </w:r>
      <w:proofErr w:type="gramEnd"/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刚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7B1A0F">
        <w:rPr>
          <w:rFonts w:ascii="Times New Roman" w:eastAsia="仿宋_GB2312" w:hAnsi="Times New Roman" w:cs="Times New Roman"/>
          <w:sz w:val="32"/>
          <w:szCs w:val="32"/>
        </w:rPr>
        <w:t>国网山东省</w:t>
      </w:r>
      <w:proofErr w:type="gramEnd"/>
      <w:r w:rsidRPr="007B1A0F">
        <w:rPr>
          <w:rFonts w:ascii="Times New Roman" w:eastAsia="仿宋_GB2312" w:hAnsi="Times New Roman" w:cs="Times New Roman"/>
          <w:sz w:val="32"/>
          <w:szCs w:val="32"/>
        </w:rPr>
        <w:t>电力公司总工程师</w:t>
      </w:r>
    </w:p>
    <w:p w14:paraId="1718EB78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王富兴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鲁西化工集团股份有限公司党委副书记</w:t>
      </w:r>
    </w:p>
    <w:p w14:paraId="320E1EEE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宋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7B1A0F">
        <w:rPr>
          <w:rFonts w:ascii="Times New Roman" w:eastAsia="仿宋_GB2312" w:hAnsi="Times New Roman" w:cs="Times New Roman"/>
          <w:sz w:val="32"/>
          <w:szCs w:val="32"/>
        </w:rPr>
        <w:t>斌</w:t>
      </w:r>
      <w:proofErr w:type="gramEnd"/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山东高速集团有限公司执行总监</w:t>
      </w:r>
    </w:p>
    <w:p w14:paraId="62C55D1C" w14:textId="77777777" w:rsidR="009701AB" w:rsidRPr="007B1A0F" w:rsidRDefault="009701AB" w:rsidP="00CB71A9">
      <w:pPr>
        <w:spacing w:line="600" w:lineRule="exact"/>
        <w:ind w:left="1274" w:hangingChars="398" w:hanging="1274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谭运成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bookmarkStart w:id="0" w:name="_Hlk103353146"/>
      <w:r w:rsidRPr="007B1A0F">
        <w:rPr>
          <w:rFonts w:ascii="Times New Roman" w:eastAsia="仿宋_GB2312" w:hAnsi="Times New Roman" w:cs="Times New Roman"/>
          <w:sz w:val="32"/>
          <w:szCs w:val="32"/>
        </w:rPr>
        <w:t>胜利石油管理局有限公司</w:t>
      </w:r>
      <w:bookmarkEnd w:id="0"/>
      <w:r w:rsidRPr="007B1A0F">
        <w:rPr>
          <w:rFonts w:ascii="Times New Roman" w:eastAsia="仿宋_GB2312" w:hAnsi="Times New Roman" w:cs="Times New Roman"/>
          <w:sz w:val="32"/>
          <w:szCs w:val="32"/>
        </w:rPr>
        <w:t>党委组织部副部长、人力资源部副经理</w:t>
      </w:r>
    </w:p>
    <w:p w14:paraId="4891F468" w14:textId="77777777" w:rsidR="009701AB" w:rsidRPr="007B1A0F" w:rsidRDefault="009701AB" w:rsidP="00CB71A9">
      <w:pPr>
        <w:spacing w:line="600" w:lineRule="exact"/>
        <w:ind w:left="1274" w:hangingChars="398" w:hanging="1274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段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利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ab/>
      </w:r>
      <w:r w:rsidRPr="007B1A0F">
        <w:rPr>
          <w:rFonts w:ascii="Times New Roman" w:eastAsia="仿宋_GB2312" w:hAnsi="Times New Roman" w:cs="Times New Roman"/>
          <w:sz w:val="32"/>
          <w:szCs w:val="32"/>
        </w:rPr>
        <w:t>中国石油化工股份有限公司济南分公司党委组织部部长、人力资源部经理</w:t>
      </w:r>
    </w:p>
    <w:p w14:paraId="225A0F94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魏长生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ab/>
      </w:r>
      <w:r w:rsidRPr="007B1A0F">
        <w:rPr>
          <w:rFonts w:ascii="Times New Roman" w:eastAsia="仿宋_GB2312" w:hAnsi="Times New Roman" w:cs="Times New Roman"/>
          <w:sz w:val="32"/>
          <w:szCs w:val="32"/>
        </w:rPr>
        <w:t>山东新华制药股份有限公司副总经理</w:t>
      </w:r>
    </w:p>
    <w:p w14:paraId="7414536A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周立明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ab/>
      </w:r>
      <w:r w:rsidRPr="007B1A0F">
        <w:rPr>
          <w:rFonts w:ascii="Times New Roman" w:eastAsia="仿宋_GB2312" w:hAnsi="Times New Roman" w:cs="Times New Roman"/>
          <w:sz w:val="32"/>
          <w:szCs w:val="32"/>
        </w:rPr>
        <w:t>山东沂蒙建工集团有限公司纪委书记</w:t>
      </w:r>
    </w:p>
    <w:p w14:paraId="4AD1019E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李宝杰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ab/>
      </w:r>
      <w:r w:rsidRPr="007B1A0F">
        <w:rPr>
          <w:rFonts w:ascii="Times New Roman" w:eastAsia="仿宋_GB2312" w:hAnsi="Times New Roman" w:cs="Times New Roman"/>
          <w:sz w:val="32"/>
          <w:szCs w:val="32"/>
        </w:rPr>
        <w:t>鲁南制药集团股份有限公司党委委员、副总经理</w:t>
      </w:r>
    </w:p>
    <w:p w14:paraId="4F37EAD5" w14:textId="77777777" w:rsidR="009701AB" w:rsidRPr="007B1A0F" w:rsidRDefault="009701AB" w:rsidP="00CB71A9">
      <w:pPr>
        <w:spacing w:line="600" w:lineRule="exact"/>
        <w:ind w:left="1274" w:hangingChars="398" w:hanging="1274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B1A0F">
        <w:rPr>
          <w:rFonts w:ascii="Times New Roman" w:eastAsia="仿宋_GB2312" w:hAnsi="Times New Roman" w:cs="Times New Roman"/>
          <w:sz w:val="32"/>
          <w:szCs w:val="32"/>
        </w:rPr>
        <w:lastRenderedPageBreak/>
        <w:t>沃嘉琳</w:t>
      </w:r>
      <w:proofErr w:type="gramEnd"/>
      <w:r w:rsidRPr="007B1A0F">
        <w:rPr>
          <w:rFonts w:ascii="Times New Roman" w:eastAsia="仿宋_GB2312" w:hAnsi="Times New Roman" w:cs="Times New Roman"/>
          <w:sz w:val="32"/>
          <w:szCs w:val="32"/>
        </w:rPr>
        <w:tab/>
      </w:r>
      <w:r w:rsidRPr="007B1A0F">
        <w:rPr>
          <w:rFonts w:ascii="Times New Roman" w:eastAsia="仿宋_GB2312" w:hAnsi="Times New Roman" w:cs="Times New Roman"/>
          <w:sz w:val="32"/>
          <w:szCs w:val="32"/>
        </w:rPr>
        <w:t>中铁十局集团有限公司党校常务副校长、培训管理中心主任</w:t>
      </w:r>
    </w:p>
    <w:p w14:paraId="2F38BE74" w14:textId="77777777" w:rsidR="009701AB" w:rsidRPr="007B1A0F" w:rsidRDefault="009701AB" w:rsidP="00CB71A9">
      <w:pPr>
        <w:spacing w:line="600" w:lineRule="exact"/>
        <w:ind w:left="1274" w:hangingChars="398" w:hanging="1274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郑玉奇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ab/>
      </w:r>
      <w:r w:rsidRPr="007B1A0F">
        <w:rPr>
          <w:rFonts w:ascii="Times New Roman" w:eastAsia="仿宋_GB2312" w:hAnsi="Times New Roman" w:cs="Times New Roman"/>
          <w:sz w:val="32"/>
          <w:szCs w:val="32"/>
        </w:rPr>
        <w:t>中共胜利石油管理局有限公司委员会党校（培训中心）副校长、经理、党委副书记</w:t>
      </w:r>
    </w:p>
    <w:p w14:paraId="2EEF3026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赵子平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ab/>
      </w:r>
      <w:r w:rsidRPr="007B1A0F">
        <w:rPr>
          <w:rFonts w:ascii="Times New Roman" w:eastAsia="仿宋_GB2312" w:hAnsi="Times New Roman" w:cs="Times New Roman"/>
          <w:sz w:val="32"/>
          <w:szCs w:val="32"/>
        </w:rPr>
        <w:t>莱芜钢铁集团有限公司培训中心（党校）主任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/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校长</w:t>
      </w:r>
    </w:p>
    <w:p w14:paraId="2916EAA3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何远山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山东省标准化研究院处长</w:t>
      </w:r>
    </w:p>
    <w:p w14:paraId="6F3437F8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李红英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招商证券股份有限公司山东分公司总经理</w:t>
      </w:r>
    </w:p>
    <w:p w14:paraId="16A2E149" w14:textId="77777777" w:rsidR="00524300" w:rsidRDefault="00524300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杨维江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淄博市技师学院院长</w:t>
      </w:r>
    </w:p>
    <w:p w14:paraId="508CEFF2" w14:textId="01A960A0" w:rsidR="009701AB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娄风来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ab/>
      </w:r>
      <w:r w:rsidRPr="007B1A0F">
        <w:rPr>
          <w:rFonts w:ascii="Times New Roman" w:eastAsia="仿宋_GB2312" w:hAnsi="Times New Roman" w:cs="Times New Roman"/>
          <w:sz w:val="32"/>
          <w:szCs w:val="32"/>
        </w:rPr>
        <w:t>山东科技职业学院副院长</w:t>
      </w:r>
    </w:p>
    <w:p w14:paraId="4E825E95" w14:textId="77777777" w:rsidR="00524300" w:rsidRDefault="00524300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B2314">
        <w:rPr>
          <w:rFonts w:ascii="Times New Roman" w:eastAsia="仿宋_GB2312" w:hAnsi="Times New Roman" w:cs="Times New Roman" w:hint="eastAsia"/>
          <w:sz w:val="32"/>
          <w:szCs w:val="32"/>
        </w:rPr>
        <w:t>朱金龙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山东技师学院副院长</w:t>
      </w:r>
    </w:p>
    <w:p w14:paraId="7772E8B3" w14:textId="2363076F" w:rsidR="009701AB" w:rsidRPr="007B1A0F" w:rsidRDefault="009701AB" w:rsidP="00CB71A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B1A0F">
        <w:rPr>
          <w:rFonts w:ascii="Times New Roman" w:eastAsia="黑体" w:hAnsi="Times New Roman" w:cs="Times New Roman"/>
          <w:sz w:val="32"/>
          <w:szCs w:val="32"/>
        </w:rPr>
        <w:t>成</w:t>
      </w:r>
      <w:r w:rsidR="00531BF7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531BF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7B1A0F">
        <w:rPr>
          <w:rFonts w:ascii="Times New Roman" w:eastAsia="黑体" w:hAnsi="Times New Roman" w:cs="Times New Roman"/>
          <w:sz w:val="32"/>
          <w:szCs w:val="32"/>
        </w:rPr>
        <w:t>员</w:t>
      </w:r>
    </w:p>
    <w:p w14:paraId="179C00FA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魏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勇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山东高速集团有限公司人力资源部部长</w:t>
      </w:r>
    </w:p>
    <w:p w14:paraId="56DE3C81" w14:textId="77777777" w:rsidR="009701AB" w:rsidRPr="007B1A0F" w:rsidRDefault="009701AB" w:rsidP="00CB71A9">
      <w:pPr>
        <w:spacing w:line="600" w:lineRule="exact"/>
        <w:ind w:left="1274" w:hangingChars="398" w:hanging="1274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李海涛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中国石油化工股份有限公司齐鲁分公司党委组织部副部长、人力资源部副经理</w:t>
      </w:r>
    </w:p>
    <w:p w14:paraId="26C3F7DB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曹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新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山东能源集团有限公司人力资源服务中心副主任</w:t>
      </w:r>
    </w:p>
    <w:p w14:paraId="470861FA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张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鹏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7B1A0F">
        <w:rPr>
          <w:rFonts w:ascii="Times New Roman" w:eastAsia="仿宋_GB2312" w:hAnsi="Times New Roman" w:cs="Times New Roman"/>
          <w:sz w:val="32"/>
          <w:szCs w:val="32"/>
        </w:rPr>
        <w:t>国网山东省</w:t>
      </w:r>
      <w:proofErr w:type="gramEnd"/>
      <w:r w:rsidRPr="007B1A0F">
        <w:rPr>
          <w:rFonts w:ascii="Times New Roman" w:eastAsia="仿宋_GB2312" w:hAnsi="Times New Roman" w:cs="Times New Roman"/>
          <w:sz w:val="32"/>
          <w:szCs w:val="32"/>
        </w:rPr>
        <w:t>电力公司人力资源部副主任</w:t>
      </w:r>
    </w:p>
    <w:p w14:paraId="27A3905C" w14:textId="77777777" w:rsidR="009701AB" w:rsidRPr="007B1A0F" w:rsidRDefault="009701AB" w:rsidP="00CB71A9">
      <w:pPr>
        <w:spacing w:line="600" w:lineRule="exact"/>
        <w:ind w:left="1274" w:hangingChars="398" w:hanging="1274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刘路军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ab/>
      </w:r>
      <w:r w:rsidRPr="007B1A0F">
        <w:rPr>
          <w:rFonts w:ascii="Times New Roman" w:eastAsia="仿宋_GB2312" w:hAnsi="Times New Roman" w:cs="Times New Roman"/>
          <w:sz w:val="32"/>
          <w:szCs w:val="32"/>
        </w:rPr>
        <w:t>中共胜利石油管理局有限公司委员会党校（培训中心）党委常委、副经理</w:t>
      </w:r>
    </w:p>
    <w:p w14:paraId="48E5D969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B1A0F">
        <w:rPr>
          <w:rFonts w:ascii="Times New Roman" w:eastAsia="仿宋_GB2312" w:hAnsi="Times New Roman" w:cs="Times New Roman"/>
          <w:sz w:val="32"/>
          <w:szCs w:val="32"/>
        </w:rPr>
        <w:t>逯</w:t>
      </w:r>
      <w:proofErr w:type="gramEnd"/>
      <w:r w:rsidRPr="007B1A0F">
        <w:rPr>
          <w:rFonts w:ascii="Times New Roman" w:eastAsia="仿宋_GB2312" w:hAnsi="Times New Roman" w:cs="Times New Roman"/>
          <w:sz w:val="32"/>
          <w:szCs w:val="32"/>
        </w:rPr>
        <w:t>之</w:t>
      </w:r>
      <w:proofErr w:type="gramStart"/>
      <w:r w:rsidRPr="007B1A0F">
        <w:rPr>
          <w:rFonts w:ascii="Times New Roman" w:eastAsia="仿宋_GB2312" w:hAnsi="Times New Roman" w:cs="Times New Roman"/>
          <w:sz w:val="32"/>
          <w:szCs w:val="32"/>
        </w:rPr>
        <w:t>玮</w:t>
      </w:r>
      <w:proofErr w:type="gramEnd"/>
      <w:r w:rsidRPr="007B1A0F">
        <w:rPr>
          <w:rFonts w:ascii="Times New Roman" w:eastAsia="仿宋_GB2312" w:hAnsi="Times New Roman" w:cs="Times New Roman"/>
          <w:sz w:val="32"/>
          <w:szCs w:val="32"/>
        </w:rPr>
        <w:tab/>
      </w:r>
      <w:r w:rsidRPr="007B1A0F">
        <w:rPr>
          <w:rFonts w:ascii="Times New Roman" w:eastAsia="仿宋_GB2312" w:hAnsi="Times New Roman" w:cs="Times New Roman"/>
          <w:sz w:val="32"/>
          <w:szCs w:val="32"/>
        </w:rPr>
        <w:t>山东新华制药股份有限公司人力资源部副经理</w:t>
      </w:r>
    </w:p>
    <w:p w14:paraId="34D26FA1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田子明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鲁西化工集团股份有限公司培训部部长</w:t>
      </w:r>
    </w:p>
    <w:p w14:paraId="08114F34" w14:textId="77777777" w:rsidR="009701AB" w:rsidRPr="007B1A0F" w:rsidRDefault="009701AB" w:rsidP="00CB71A9">
      <w:pPr>
        <w:spacing w:line="600" w:lineRule="exact"/>
        <w:ind w:left="1274" w:hangingChars="398" w:hanging="1274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王媛媛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山东高速集团有限公司人才发展院院长、人力资源部副部长</w:t>
      </w:r>
    </w:p>
    <w:p w14:paraId="1B183DF5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1" w:name="_Hlk103614046"/>
      <w:proofErr w:type="gramStart"/>
      <w:r w:rsidRPr="007B1A0F">
        <w:rPr>
          <w:rFonts w:ascii="Times New Roman" w:eastAsia="仿宋_GB2312" w:hAnsi="Times New Roman" w:cs="Times New Roman"/>
          <w:sz w:val="32"/>
          <w:szCs w:val="32"/>
        </w:rPr>
        <w:t>韩书锋</w:t>
      </w:r>
      <w:proofErr w:type="gramEnd"/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山东省职工教育协会副会长</w:t>
      </w:r>
    </w:p>
    <w:bookmarkEnd w:id="1"/>
    <w:p w14:paraId="0C0D9F19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B1A0F">
        <w:rPr>
          <w:rFonts w:ascii="Times New Roman" w:eastAsia="仿宋_GB2312" w:hAnsi="Times New Roman" w:cs="Times New Roman"/>
          <w:sz w:val="32"/>
          <w:szCs w:val="32"/>
        </w:rPr>
        <w:lastRenderedPageBreak/>
        <w:t>张守伟</w:t>
      </w:r>
      <w:proofErr w:type="gramEnd"/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中铁十局集团有限公司培训管理中心副主任</w:t>
      </w:r>
    </w:p>
    <w:p w14:paraId="019D3350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孙卫东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7B1A0F">
        <w:rPr>
          <w:rFonts w:ascii="Times New Roman" w:eastAsia="仿宋_GB2312" w:hAnsi="Times New Roman" w:cs="Times New Roman"/>
          <w:sz w:val="32"/>
          <w:szCs w:val="32"/>
        </w:rPr>
        <w:t>国网山东省</w:t>
      </w:r>
      <w:proofErr w:type="gramEnd"/>
      <w:r w:rsidRPr="007B1A0F">
        <w:rPr>
          <w:rFonts w:ascii="Times New Roman" w:eastAsia="仿宋_GB2312" w:hAnsi="Times New Roman" w:cs="Times New Roman"/>
          <w:sz w:val="32"/>
          <w:szCs w:val="32"/>
        </w:rPr>
        <w:t>电力公司人力资源部培训教育处处长</w:t>
      </w:r>
    </w:p>
    <w:p w14:paraId="06C64481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尚绪春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ab/>
      </w:r>
      <w:r w:rsidRPr="007B1A0F">
        <w:rPr>
          <w:rFonts w:ascii="Times New Roman" w:eastAsia="仿宋_GB2312" w:hAnsi="Times New Roman" w:cs="Times New Roman"/>
          <w:sz w:val="32"/>
          <w:szCs w:val="32"/>
        </w:rPr>
        <w:t>莱芜钢铁集团有限公司培训中心办公室主任</w:t>
      </w:r>
    </w:p>
    <w:p w14:paraId="7F3EC46E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B1A0F">
        <w:rPr>
          <w:rFonts w:ascii="Times New Roman" w:eastAsia="仿宋_GB2312" w:hAnsi="Times New Roman" w:cs="Times New Roman"/>
          <w:sz w:val="32"/>
          <w:szCs w:val="32"/>
        </w:rPr>
        <w:t>马敬敏</w:t>
      </w:r>
      <w:proofErr w:type="gramEnd"/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招商证券股份有限公司山东分公司副总经理</w:t>
      </w:r>
    </w:p>
    <w:p w14:paraId="2602A4D0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张其苗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ab/>
      </w:r>
      <w:r w:rsidRPr="007B1A0F">
        <w:rPr>
          <w:rFonts w:ascii="Times New Roman" w:eastAsia="仿宋_GB2312" w:hAnsi="Times New Roman" w:cs="Times New Roman"/>
          <w:sz w:val="32"/>
          <w:szCs w:val="32"/>
        </w:rPr>
        <w:t>山东沂蒙建工集团有限公司人力资源部部长</w:t>
      </w:r>
    </w:p>
    <w:p w14:paraId="4E79908F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周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冰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ab/>
      </w:r>
      <w:r w:rsidRPr="007B1A0F">
        <w:rPr>
          <w:rFonts w:ascii="Times New Roman" w:eastAsia="仿宋_GB2312" w:hAnsi="Times New Roman" w:cs="Times New Roman"/>
          <w:sz w:val="32"/>
          <w:szCs w:val="32"/>
        </w:rPr>
        <w:t>鲁南制药集团股份有限公司校企合作办公室主任</w:t>
      </w:r>
    </w:p>
    <w:p w14:paraId="28ABA55A" w14:textId="4CD6FA85" w:rsidR="009701AB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杨广霞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ab/>
      </w:r>
      <w:r w:rsidRPr="007B1A0F">
        <w:rPr>
          <w:rFonts w:ascii="Times New Roman" w:eastAsia="仿宋_GB2312" w:hAnsi="Times New Roman" w:cs="Times New Roman"/>
          <w:sz w:val="32"/>
          <w:szCs w:val="32"/>
        </w:rPr>
        <w:t>山东科技职业学院继续教育与培训部主任</w:t>
      </w:r>
    </w:p>
    <w:p w14:paraId="6E559ECC" w14:textId="2B33F145" w:rsidR="005E4498" w:rsidRDefault="005E4498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E4498">
        <w:rPr>
          <w:rFonts w:ascii="Times New Roman" w:eastAsia="仿宋_GB2312" w:hAnsi="Times New Roman" w:cs="Times New Roman" w:hint="eastAsia"/>
          <w:sz w:val="32"/>
          <w:szCs w:val="32"/>
        </w:rPr>
        <w:t>刘德波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山东技师学院</w:t>
      </w:r>
      <w:r w:rsidRPr="005E4498">
        <w:rPr>
          <w:rFonts w:ascii="Times New Roman" w:eastAsia="仿宋_GB2312" w:hAnsi="Times New Roman" w:cs="Times New Roman" w:hint="eastAsia"/>
          <w:sz w:val="32"/>
          <w:szCs w:val="32"/>
        </w:rPr>
        <w:t>培训与继续教育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处</w:t>
      </w:r>
      <w:r w:rsidRPr="005E4498">
        <w:rPr>
          <w:rFonts w:ascii="Times New Roman" w:eastAsia="仿宋_GB2312" w:hAnsi="Times New Roman" w:cs="Times New Roman" w:hint="eastAsia"/>
          <w:sz w:val="32"/>
          <w:szCs w:val="32"/>
        </w:rPr>
        <w:t>处长</w:t>
      </w:r>
    </w:p>
    <w:p w14:paraId="5D256A68" w14:textId="7EA26687" w:rsidR="00441A1B" w:rsidRPr="007B1A0F" w:rsidRDefault="00441A1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41A1B">
        <w:rPr>
          <w:rFonts w:ascii="Times New Roman" w:eastAsia="仿宋_GB2312" w:hAnsi="Times New Roman" w:cs="Times New Roman" w:hint="eastAsia"/>
          <w:sz w:val="32"/>
          <w:szCs w:val="32"/>
        </w:rPr>
        <w:t>项云霞</w:t>
      </w:r>
      <w:r w:rsidRPr="00441A1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441A1B">
        <w:rPr>
          <w:rFonts w:ascii="Times New Roman" w:eastAsia="仿宋_GB2312" w:hAnsi="Times New Roman" w:cs="Times New Roman"/>
          <w:sz w:val="32"/>
          <w:szCs w:val="32"/>
        </w:rPr>
        <w:t>东营职业学院招生就业处副处长</w:t>
      </w:r>
    </w:p>
    <w:p w14:paraId="5C75C666" w14:textId="77777777" w:rsidR="009701AB" w:rsidRPr="007B1A0F" w:rsidRDefault="009701AB" w:rsidP="00CB71A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B1A0F">
        <w:rPr>
          <w:rFonts w:ascii="Times New Roman" w:eastAsia="黑体" w:hAnsi="Times New Roman" w:cs="Times New Roman"/>
          <w:sz w:val="32"/>
          <w:szCs w:val="32"/>
        </w:rPr>
        <w:t>竞赛办公室主任</w:t>
      </w:r>
    </w:p>
    <w:p w14:paraId="2D492114" w14:textId="6BE200A3" w:rsidR="009701AB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张肖华（兼）</w:t>
      </w:r>
    </w:p>
    <w:p w14:paraId="583F5849" w14:textId="756AA4BA" w:rsidR="00CA6510" w:rsidRPr="007B1A0F" w:rsidRDefault="00CA6510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娄文华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山东</w:t>
      </w:r>
      <w:r w:rsidRPr="00CA6510">
        <w:rPr>
          <w:rFonts w:ascii="Times New Roman" w:eastAsia="仿宋_GB2312" w:hAnsi="Times New Roman" w:cs="Times New Roman" w:hint="eastAsia"/>
          <w:sz w:val="32"/>
          <w:szCs w:val="32"/>
        </w:rPr>
        <w:t>省总工会生产保护部二级主任科员</w:t>
      </w:r>
    </w:p>
    <w:p w14:paraId="74F03A0E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王媛媛（兼）</w:t>
      </w:r>
    </w:p>
    <w:p w14:paraId="3EF023DF" w14:textId="77777777" w:rsidR="009701AB" w:rsidRPr="007B1A0F" w:rsidRDefault="009701AB" w:rsidP="00CB71A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B1A0F">
        <w:rPr>
          <w:rFonts w:ascii="Times New Roman" w:eastAsia="黑体" w:hAnsi="Times New Roman" w:cs="Times New Roman"/>
          <w:sz w:val="32"/>
          <w:szCs w:val="32"/>
        </w:rPr>
        <w:t>竞赛办公室副主任</w:t>
      </w:r>
    </w:p>
    <w:p w14:paraId="1D9CF45C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B1A0F">
        <w:rPr>
          <w:rFonts w:ascii="Times New Roman" w:eastAsia="仿宋_GB2312" w:hAnsi="Times New Roman" w:cs="Times New Roman"/>
          <w:sz w:val="32"/>
          <w:szCs w:val="32"/>
        </w:rPr>
        <w:t>刘艾芹</w:t>
      </w:r>
      <w:proofErr w:type="gramEnd"/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山东省职工教育协会常务副秘书长</w:t>
      </w:r>
    </w:p>
    <w:p w14:paraId="295738CD" w14:textId="77777777" w:rsidR="009701AB" w:rsidRPr="007B1A0F" w:rsidRDefault="009701AB" w:rsidP="00CB71A9">
      <w:pPr>
        <w:spacing w:line="600" w:lineRule="exact"/>
        <w:ind w:left="1274" w:hangingChars="398" w:hanging="1274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王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涛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胜利石油管理局有限公司党委组织部（人力资源部）高级经济师</w:t>
      </w:r>
    </w:p>
    <w:p w14:paraId="122ADFFA" w14:textId="77777777" w:rsidR="009701AB" w:rsidRPr="007B1A0F" w:rsidRDefault="009701AB" w:rsidP="00CB71A9">
      <w:pPr>
        <w:spacing w:line="600" w:lineRule="exact"/>
        <w:ind w:left="1274" w:hangingChars="398" w:hanging="1274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韩雪岩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中国石油化工股份有限公司齐鲁分公司党委组织部（人力资源部）副科长</w:t>
      </w:r>
    </w:p>
    <w:p w14:paraId="11DF2296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李玮晟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山东能源集团有限公司人力资源服务中心高级主管</w:t>
      </w:r>
    </w:p>
    <w:p w14:paraId="383E80C7" w14:textId="77777777" w:rsidR="009701AB" w:rsidRPr="007B1A0F" w:rsidRDefault="009701AB" w:rsidP="00CB71A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B1A0F">
        <w:rPr>
          <w:rFonts w:ascii="Times New Roman" w:eastAsia="仿宋_GB2312" w:hAnsi="Times New Roman" w:cs="Times New Roman"/>
          <w:sz w:val="32"/>
          <w:szCs w:val="32"/>
        </w:rPr>
        <w:t>崔元讯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B1A0F">
        <w:rPr>
          <w:rFonts w:ascii="Times New Roman" w:eastAsia="仿宋_GB2312" w:hAnsi="Times New Roman" w:cs="Times New Roman"/>
          <w:sz w:val="32"/>
          <w:szCs w:val="32"/>
        </w:rPr>
        <w:t>中铁十局集团有限公司培训管理中心科长</w:t>
      </w:r>
    </w:p>
    <w:p w14:paraId="50DF132E" w14:textId="7959853B" w:rsidR="009701AB" w:rsidRPr="007B1A0F" w:rsidRDefault="009701AB" w:rsidP="00E278C8">
      <w:pPr>
        <w:rPr>
          <w:rFonts w:ascii="Times New Roman" w:hAnsi="Times New Roman" w:cs="Times New Roman"/>
        </w:rPr>
      </w:pPr>
    </w:p>
    <w:sectPr w:rsidR="009701AB" w:rsidRPr="007B1A0F" w:rsidSect="00CF34EB">
      <w:pgSz w:w="11906" w:h="16838"/>
      <w:pgMar w:top="1440" w:right="170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C75A" w14:textId="77777777" w:rsidR="00F17137" w:rsidRDefault="00F17137" w:rsidP="009701AB">
      <w:r>
        <w:separator/>
      </w:r>
    </w:p>
  </w:endnote>
  <w:endnote w:type="continuationSeparator" w:id="0">
    <w:p w14:paraId="43E76FCA" w14:textId="77777777" w:rsidR="00F17137" w:rsidRDefault="00F17137" w:rsidP="0097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5CB9" w14:textId="77777777" w:rsidR="00F17137" w:rsidRDefault="00F17137" w:rsidP="009701AB">
      <w:r>
        <w:separator/>
      </w:r>
    </w:p>
  </w:footnote>
  <w:footnote w:type="continuationSeparator" w:id="0">
    <w:p w14:paraId="12CF73BB" w14:textId="77777777" w:rsidR="00F17137" w:rsidRDefault="00F17137" w:rsidP="0097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7D"/>
    <w:rsid w:val="000007ED"/>
    <w:rsid w:val="000273AA"/>
    <w:rsid w:val="00060885"/>
    <w:rsid w:val="00101C10"/>
    <w:rsid w:val="001429D2"/>
    <w:rsid w:val="00164A5D"/>
    <w:rsid w:val="001C2845"/>
    <w:rsid w:val="00245EF7"/>
    <w:rsid w:val="00266794"/>
    <w:rsid w:val="002C7EF3"/>
    <w:rsid w:val="002D4628"/>
    <w:rsid w:val="0031300E"/>
    <w:rsid w:val="00332104"/>
    <w:rsid w:val="003432D0"/>
    <w:rsid w:val="003B43B8"/>
    <w:rsid w:val="00441A1B"/>
    <w:rsid w:val="004960A5"/>
    <w:rsid w:val="004D5F5F"/>
    <w:rsid w:val="004E5436"/>
    <w:rsid w:val="004F056B"/>
    <w:rsid w:val="00524300"/>
    <w:rsid w:val="00531BF7"/>
    <w:rsid w:val="0056451B"/>
    <w:rsid w:val="005B2314"/>
    <w:rsid w:val="005D496F"/>
    <w:rsid w:val="005E4498"/>
    <w:rsid w:val="0061567D"/>
    <w:rsid w:val="00622638"/>
    <w:rsid w:val="006656B1"/>
    <w:rsid w:val="0067099B"/>
    <w:rsid w:val="007B1A0F"/>
    <w:rsid w:val="007C268E"/>
    <w:rsid w:val="007F474C"/>
    <w:rsid w:val="008115BA"/>
    <w:rsid w:val="008C6B57"/>
    <w:rsid w:val="008E55AD"/>
    <w:rsid w:val="009057E0"/>
    <w:rsid w:val="00932B55"/>
    <w:rsid w:val="00933271"/>
    <w:rsid w:val="009516F3"/>
    <w:rsid w:val="009701AB"/>
    <w:rsid w:val="009843CA"/>
    <w:rsid w:val="009C6A4C"/>
    <w:rsid w:val="00A30F37"/>
    <w:rsid w:val="00A6051A"/>
    <w:rsid w:val="00AF6687"/>
    <w:rsid w:val="00B1355D"/>
    <w:rsid w:val="00B24C3F"/>
    <w:rsid w:val="00B304ED"/>
    <w:rsid w:val="00B552BB"/>
    <w:rsid w:val="00B84552"/>
    <w:rsid w:val="00C503B7"/>
    <w:rsid w:val="00C71920"/>
    <w:rsid w:val="00CA6510"/>
    <w:rsid w:val="00CB71A9"/>
    <w:rsid w:val="00CC50FF"/>
    <w:rsid w:val="00CF3483"/>
    <w:rsid w:val="00CF34EB"/>
    <w:rsid w:val="00D10AA2"/>
    <w:rsid w:val="00D42D1B"/>
    <w:rsid w:val="00D55B0C"/>
    <w:rsid w:val="00D74025"/>
    <w:rsid w:val="00D96B82"/>
    <w:rsid w:val="00E278C8"/>
    <w:rsid w:val="00E308BB"/>
    <w:rsid w:val="00E95AD9"/>
    <w:rsid w:val="00F17137"/>
    <w:rsid w:val="00F41C24"/>
    <w:rsid w:val="00F717BC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42E6C"/>
  <w15:chartTrackingRefBased/>
  <w15:docId w15:val="{5ACF4F56-C8BF-4311-9E74-0444CF50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1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1AB"/>
    <w:rPr>
      <w:sz w:val="18"/>
      <w:szCs w:val="18"/>
    </w:rPr>
  </w:style>
  <w:style w:type="table" w:styleId="a7">
    <w:name w:val="Table Grid"/>
    <w:basedOn w:val="a1"/>
    <w:uiPriority w:val="39"/>
    <w:qFormat/>
    <w:rsid w:val="008C6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lei</dc:creator>
  <cp:keywords/>
  <dc:description/>
  <cp:lastModifiedBy>zhu lei</cp:lastModifiedBy>
  <cp:revision>2</cp:revision>
  <cp:lastPrinted>2022-05-27T01:39:00Z</cp:lastPrinted>
  <dcterms:created xsi:type="dcterms:W3CDTF">2022-05-27T10:39:00Z</dcterms:created>
  <dcterms:modified xsi:type="dcterms:W3CDTF">2022-05-27T10:39:00Z</dcterms:modified>
</cp:coreProperties>
</file>