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36F2C" w14:textId="77777777" w:rsidR="00C77014" w:rsidRPr="00DF70C5" w:rsidRDefault="00C77014" w:rsidP="00DF70C5">
      <w:pPr>
        <w:spacing w:line="520" w:lineRule="exact"/>
        <w:jc w:val="left"/>
        <w:rPr>
          <w:rFonts w:ascii="黑体" w:eastAsia="黑体" w:hAnsi="黑体" w:cs="Times New Roman"/>
          <w:bCs/>
          <w:sz w:val="32"/>
          <w:szCs w:val="32"/>
        </w:rPr>
      </w:pPr>
      <w:bookmarkStart w:id="0" w:name="_GoBack"/>
      <w:bookmarkEnd w:id="0"/>
      <w:r w:rsidRPr="00DF70C5">
        <w:rPr>
          <w:rFonts w:ascii="黑体" w:eastAsia="黑体" w:hAnsi="黑体" w:cs="Times New Roman"/>
          <w:bCs/>
          <w:sz w:val="32"/>
          <w:szCs w:val="32"/>
        </w:rPr>
        <w:t>附件</w:t>
      </w:r>
    </w:p>
    <w:p w14:paraId="662CB4A3" w14:textId="084F6866" w:rsidR="00B03444" w:rsidRPr="00D72196" w:rsidRDefault="004677E6" w:rsidP="00DF70C5">
      <w:pPr>
        <w:spacing w:beforeLines="50" w:before="156" w:line="520" w:lineRule="exact"/>
        <w:jc w:val="center"/>
        <w:rPr>
          <w:rFonts w:ascii="Times New Roman" w:eastAsia="新宋体" w:hAnsi="Times New Roman" w:cs="Times New Roman"/>
          <w:b/>
          <w:sz w:val="44"/>
          <w:szCs w:val="44"/>
        </w:rPr>
      </w:pPr>
      <w:r w:rsidRPr="00D72196">
        <w:rPr>
          <w:rFonts w:ascii="Times New Roman" w:eastAsia="新宋体" w:hAnsi="Times New Roman" w:cs="Times New Roman"/>
          <w:b/>
          <w:sz w:val="44"/>
          <w:szCs w:val="44"/>
        </w:rPr>
        <w:t>山东省职工教育协会</w:t>
      </w:r>
      <w:r w:rsidRPr="00D72196">
        <w:rPr>
          <w:rFonts w:ascii="Times New Roman" w:eastAsia="新宋体" w:hAnsi="Times New Roman" w:cs="Times New Roman"/>
          <w:b/>
          <w:sz w:val="44"/>
          <w:szCs w:val="44"/>
        </w:rPr>
        <w:t>202</w:t>
      </w:r>
      <w:r w:rsidR="000F7CB1">
        <w:rPr>
          <w:rFonts w:ascii="Times New Roman" w:eastAsia="新宋体" w:hAnsi="Times New Roman" w:cs="Times New Roman"/>
          <w:b/>
          <w:sz w:val="44"/>
          <w:szCs w:val="44"/>
        </w:rPr>
        <w:t>3</w:t>
      </w:r>
      <w:r w:rsidRPr="00D72196">
        <w:rPr>
          <w:rFonts w:ascii="Times New Roman" w:eastAsia="新宋体" w:hAnsi="Times New Roman" w:cs="Times New Roman"/>
          <w:b/>
          <w:sz w:val="44"/>
          <w:szCs w:val="44"/>
        </w:rPr>
        <w:t>年工作要点</w:t>
      </w:r>
    </w:p>
    <w:p w14:paraId="5C1AC042" w14:textId="2676E503" w:rsidR="004677E6" w:rsidRPr="00D72196" w:rsidRDefault="004677E6" w:rsidP="0002483F">
      <w:pPr>
        <w:spacing w:beforeLines="100" w:before="312"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72196">
        <w:rPr>
          <w:rFonts w:ascii="Times New Roman" w:eastAsia="仿宋_GB2312" w:hAnsi="Times New Roman" w:cs="Times New Roman"/>
          <w:sz w:val="32"/>
          <w:szCs w:val="32"/>
        </w:rPr>
        <w:t>202</w:t>
      </w:r>
      <w:r w:rsidR="000F7CB1">
        <w:rPr>
          <w:rFonts w:ascii="Times New Roman" w:eastAsia="仿宋_GB2312" w:hAnsi="Times New Roman" w:cs="Times New Roman"/>
          <w:sz w:val="32"/>
          <w:szCs w:val="32"/>
        </w:rPr>
        <w:t>3</w:t>
      </w:r>
      <w:r w:rsidRPr="00D72196">
        <w:rPr>
          <w:rFonts w:ascii="Times New Roman" w:eastAsia="仿宋_GB2312" w:hAnsi="Times New Roman" w:cs="Times New Roman"/>
          <w:sz w:val="32"/>
          <w:szCs w:val="32"/>
        </w:rPr>
        <w:t>年省职工教育协会</w:t>
      </w:r>
      <w:r w:rsidR="00FF43D3" w:rsidRPr="00D72196"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 w:rsidRPr="00D72196">
        <w:rPr>
          <w:rFonts w:ascii="Times New Roman" w:eastAsia="仿宋_GB2312" w:hAnsi="Times New Roman" w:cs="Times New Roman"/>
          <w:sz w:val="32"/>
          <w:szCs w:val="32"/>
        </w:rPr>
        <w:t>的指导思想和总体思路是：</w:t>
      </w:r>
      <w:r w:rsidR="000F7CB1" w:rsidRPr="000F7CB1">
        <w:rPr>
          <w:rFonts w:ascii="Times New Roman" w:eastAsia="仿宋_GB2312" w:hAnsi="Times New Roman" w:cs="Times New Roman" w:hint="eastAsia"/>
          <w:sz w:val="32"/>
          <w:szCs w:val="32"/>
        </w:rPr>
        <w:t>以习近平新时代中国特色社会主义思想为指导，深入贯彻党的二十大精神，根据党中央、国务院和省委省政府加强技能人才培养、深化现代职业教育改革的决策部署，以积极的态度、饱满的热情，务实的作风，创新人才培养新思路，开拓企业培训新路径，打造产教融合新模式，探索科研成果转化新举措，为新时代社会主义现代化强省建设做出新的更大贡献。</w:t>
      </w:r>
      <w:r w:rsidRPr="00D72196">
        <w:rPr>
          <w:rFonts w:ascii="Times New Roman" w:eastAsia="仿宋_GB2312" w:hAnsi="Times New Roman" w:cs="Times New Roman"/>
          <w:sz w:val="32"/>
          <w:szCs w:val="32"/>
        </w:rPr>
        <w:t>今年</w:t>
      </w:r>
      <w:r w:rsidR="000F3593" w:rsidRPr="00D72196">
        <w:rPr>
          <w:rFonts w:ascii="Times New Roman" w:eastAsia="仿宋_GB2312" w:hAnsi="Times New Roman" w:cs="Times New Roman"/>
          <w:sz w:val="32"/>
          <w:szCs w:val="32"/>
        </w:rPr>
        <w:t>协会</w:t>
      </w:r>
      <w:r w:rsidRPr="00D72196">
        <w:rPr>
          <w:rFonts w:ascii="Times New Roman" w:eastAsia="仿宋_GB2312" w:hAnsi="Times New Roman" w:cs="Times New Roman"/>
          <w:sz w:val="32"/>
          <w:szCs w:val="32"/>
        </w:rPr>
        <w:t>工作要点是：</w:t>
      </w:r>
    </w:p>
    <w:p w14:paraId="094E852A" w14:textId="1CBF0A52" w:rsidR="004677E6" w:rsidRPr="00D72196" w:rsidRDefault="004677E6" w:rsidP="00C77014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72196">
        <w:rPr>
          <w:rFonts w:ascii="Times New Roman" w:eastAsia="黑体" w:hAnsi="Times New Roman" w:cs="Times New Roman"/>
          <w:sz w:val="32"/>
          <w:szCs w:val="32"/>
        </w:rPr>
        <w:t>一、</w:t>
      </w:r>
      <w:r w:rsidR="000F7CB1" w:rsidRPr="000F7CB1">
        <w:rPr>
          <w:rFonts w:ascii="Times New Roman" w:eastAsia="黑体" w:hAnsi="Times New Roman" w:cs="Times New Roman" w:hint="eastAsia"/>
          <w:sz w:val="32"/>
          <w:szCs w:val="32"/>
        </w:rPr>
        <w:t>强化开展重点课题理论研究</w:t>
      </w:r>
    </w:p>
    <w:p w14:paraId="24573FED" w14:textId="50A97341" w:rsidR="00252645" w:rsidRDefault="008524EE" w:rsidP="00C7701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72196">
        <w:rPr>
          <w:rFonts w:ascii="Times New Roman" w:eastAsia="仿宋_GB2312" w:hAnsi="Times New Roman" w:cs="Times New Roman"/>
          <w:sz w:val="32"/>
          <w:szCs w:val="32"/>
        </w:rPr>
        <w:t>1.</w:t>
      </w:r>
      <w:r w:rsidR="00B83CB9" w:rsidRPr="00D72196">
        <w:rPr>
          <w:rFonts w:ascii="Times New Roman" w:eastAsia="仿宋_GB2312" w:hAnsi="Times New Roman" w:cs="Times New Roman"/>
          <w:sz w:val="32"/>
          <w:szCs w:val="32"/>
        </w:rPr>
        <w:t>制定课题研究工作意见</w:t>
      </w:r>
      <w:r w:rsidR="00FA21F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B83CB9" w:rsidRPr="00D72196">
        <w:rPr>
          <w:rFonts w:ascii="Times New Roman" w:eastAsia="仿宋_GB2312" w:hAnsi="Times New Roman" w:cs="Times New Roman"/>
          <w:sz w:val="32"/>
          <w:szCs w:val="32"/>
        </w:rPr>
        <w:t>起草下发《关于做好</w:t>
      </w:r>
      <w:r w:rsidR="00B83CB9" w:rsidRPr="00D72196">
        <w:rPr>
          <w:rFonts w:ascii="Times New Roman" w:eastAsia="仿宋_GB2312" w:hAnsi="Times New Roman" w:cs="Times New Roman"/>
          <w:sz w:val="32"/>
          <w:szCs w:val="32"/>
        </w:rPr>
        <w:t>202</w:t>
      </w:r>
      <w:r w:rsidR="000F7CB1">
        <w:rPr>
          <w:rFonts w:ascii="Times New Roman" w:eastAsia="仿宋_GB2312" w:hAnsi="Times New Roman" w:cs="Times New Roman"/>
          <w:sz w:val="32"/>
          <w:szCs w:val="32"/>
        </w:rPr>
        <w:t>3</w:t>
      </w:r>
      <w:r w:rsidR="00B83CB9" w:rsidRPr="00D72196">
        <w:rPr>
          <w:rFonts w:ascii="Times New Roman" w:eastAsia="仿宋_GB2312" w:hAnsi="Times New Roman" w:cs="Times New Roman"/>
          <w:sz w:val="32"/>
          <w:szCs w:val="32"/>
        </w:rPr>
        <w:t>年山东省职工与职业教育重点课题研究工作的通知》</w:t>
      </w:r>
      <w:r w:rsidR="000F3593" w:rsidRPr="00D7219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FB7681F" w14:textId="6A2B2D76" w:rsidR="000F7CB1" w:rsidRDefault="000F7CB1" w:rsidP="00C7701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加强重点课题研究过程管理，加强课题研究的培训和指导，提高对课题研究质量的要求。</w:t>
      </w:r>
    </w:p>
    <w:p w14:paraId="5B90B5D9" w14:textId="7CB55075" w:rsidR="000F7CB1" w:rsidRPr="00D72196" w:rsidRDefault="000F7CB1" w:rsidP="00C7701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积极协助课题单位实现研究成果转化，</w:t>
      </w:r>
      <w:r w:rsidRPr="00D72196">
        <w:rPr>
          <w:rFonts w:ascii="Times New Roman" w:eastAsia="仿宋_GB2312" w:hAnsi="Times New Roman" w:cs="Times New Roman" w:hint="eastAsia"/>
          <w:sz w:val="32"/>
          <w:szCs w:val="32"/>
        </w:rPr>
        <w:t>实现理论研究成果效益的最大化。</w:t>
      </w:r>
    </w:p>
    <w:p w14:paraId="7374E0A7" w14:textId="1C83C1E1" w:rsidR="0039062A" w:rsidRPr="00D72196" w:rsidRDefault="000F7CB1" w:rsidP="00C7701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39062A" w:rsidRPr="00D72196"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联合</w:t>
      </w:r>
      <w:r w:rsidR="0039062A" w:rsidRPr="00D72196">
        <w:rPr>
          <w:rFonts w:ascii="Times New Roman" w:eastAsia="仿宋_GB2312" w:hAnsi="Times New Roman" w:cs="Times New Roman" w:hint="eastAsia"/>
          <w:sz w:val="32"/>
          <w:szCs w:val="32"/>
        </w:rPr>
        <w:t>研究力量雄厚的企业、院校，形成理论研究合力，推动共性课题联合研究。</w:t>
      </w:r>
    </w:p>
    <w:p w14:paraId="5487DA5B" w14:textId="118DDFAD" w:rsidR="0039062A" w:rsidRDefault="000F7CB1" w:rsidP="00C7701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="00033480" w:rsidRPr="00D72196">
        <w:rPr>
          <w:rFonts w:ascii="Times New Roman" w:eastAsia="仿宋_GB2312" w:hAnsi="Times New Roman" w:cs="Times New Roman"/>
          <w:sz w:val="32"/>
          <w:szCs w:val="32"/>
        </w:rPr>
        <w:t>.</w:t>
      </w:r>
      <w:r w:rsidR="00033480" w:rsidRPr="00D72196">
        <w:rPr>
          <w:rFonts w:ascii="Times New Roman" w:eastAsia="仿宋_GB2312" w:hAnsi="Times New Roman" w:cs="Times New Roman" w:hint="eastAsia"/>
          <w:sz w:val="32"/>
          <w:szCs w:val="32"/>
        </w:rPr>
        <w:t>强化对外交流，积极推荐优秀研究成果参</w:t>
      </w:r>
      <w:r w:rsidR="00FA21F0">
        <w:rPr>
          <w:rFonts w:ascii="Times New Roman" w:eastAsia="仿宋_GB2312" w:hAnsi="Times New Roman" w:cs="Times New Roman" w:hint="eastAsia"/>
          <w:sz w:val="32"/>
          <w:szCs w:val="32"/>
        </w:rPr>
        <w:t>加</w:t>
      </w:r>
      <w:r w:rsidR="00033480" w:rsidRPr="00D72196">
        <w:rPr>
          <w:rFonts w:ascii="Times New Roman" w:eastAsia="仿宋_GB2312" w:hAnsi="Times New Roman" w:cs="Times New Roman" w:hint="eastAsia"/>
          <w:sz w:val="32"/>
          <w:szCs w:val="32"/>
        </w:rPr>
        <w:t>其他省级奖项</w:t>
      </w:r>
      <w:r w:rsidR="00AD4E48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FA21F0">
        <w:rPr>
          <w:rFonts w:ascii="Times New Roman" w:eastAsia="仿宋_GB2312" w:hAnsi="Times New Roman" w:cs="Times New Roman" w:hint="eastAsia"/>
          <w:sz w:val="32"/>
          <w:szCs w:val="32"/>
        </w:rPr>
        <w:t>评选</w:t>
      </w:r>
      <w:r w:rsidR="00033480" w:rsidRPr="00D72196">
        <w:rPr>
          <w:rFonts w:ascii="Times New Roman" w:eastAsia="仿宋_GB2312" w:hAnsi="Times New Roman" w:cs="Times New Roman" w:hint="eastAsia"/>
          <w:sz w:val="32"/>
          <w:szCs w:val="32"/>
        </w:rPr>
        <w:t>工作。</w:t>
      </w:r>
    </w:p>
    <w:p w14:paraId="0ACAACEB" w14:textId="1C42DA91" w:rsidR="000F7CB1" w:rsidRPr="00A4094A" w:rsidRDefault="000F7CB1" w:rsidP="00C77014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4094A">
        <w:rPr>
          <w:rFonts w:ascii="黑体" w:eastAsia="黑体" w:hAnsi="黑体" w:cs="Times New Roman" w:hint="eastAsia"/>
          <w:sz w:val="32"/>
          <w:szCs w:val="32"/>
        </w:rPr>
        <w:t>二、创新开展职工</w:t>
      </w:r>
      <w:r w:rsidR="00DE0621">
        <w:rPr>
          <w:rFonts w:ascii="黑体" w:eastAsia="黑体" w:hAnsi="黑体" w:cs="Times New Roman" w:hint="eastAsia"/>
          <w:sz w:val="32"/>
          <w:szCs w:val="32"/>
        </w:rPr>
        <w:t>与职业</w:t>
      </w:r>
      <w:r w:rsidRPr="00A4094A">
        <w:rPr>
          <w:rFonts w:ascii="黑体" w:eastAsia="黑体" w:hAnsi="黑体" w:cs="Times New Roman" w:hint="eastAsia"/>
          <w:sz w:val="32"/>
          <w:szCs w:val="32"/>
        </w:rPr>
        <w:t>教育培训</w:t>
      </w:r>
    </w:p>
    <w:p w14:paraId="5EB84A1C" w14:textId="5CEC9C69" w:rsidR="000F7CB1" w:rsidRDefault="000F7CB1" w:rsidP="00C7701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创新培训内容，</w:t>
      </w:r>
      <w:r w:rsidRPr="000F7CB1">
        <w:rPr>
          <w:rFonts w:ascii="Times New Roman" w:eastAsia="仿宋_GB2312" w:hAnsi="Times New Roman" w:cs="Times New Roman" w:hint="eastAsia"/>
          <w:sz w:val="32"/>
          <w:szCs w:val="32"/>
        </w:rPr>
        <w:t>做到培训内容具有前瞻性，引领社会培训为实体经济建设主战场服务</w:t>
      </w:r>
      <w:r w:rsidR="00DF70C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F7770F7" w14:textId="4A73C0A3" w:rsidR="00A4094A" w:rsidRDefault="000F7CB1" w:rsidP="00C7701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创新培训形式，</w:t>
      </w:r>
      <w:proofErr w:type="gramStart"/>
      <w:r w:rsidR="00A4094A">
        <w:rPr>
          <w:rFonts w:ascii="Times New Roman" w:eastAsia="仿宋_GB2312" w:hAnsi="Times New Roman" w:cs="Times New Roman" w:hint="eastAsia"/>
          <w:sz w:val="32"/>
          <w:szCs w:val="32"/>
        </w:rPr>
        <w:t>开发线</w:t>
      </w:r>
      <w:proofErr w:type="gramEnd"/>
      <w:r w:rsidR="00A4094A">
        <w:rPr>
          <w:rFonts w:ascii="Times New Roman" w:eastAsia="仿宋_GB2312" w:hAnsi="Times New Roman" w:cs="Times New Roman" w:hint="eastAsia"/>
          <w:sz w:val="32"/>
          <w:szCs w:val="32"/>
        </w:rPr>
        <w:t>上培训课程，组织考察参观，</w:t>
      </w:r>
      <w:r w:rsidR="00A4094A" w:rsidRPr="00A4094A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承接政府部门转移培训服务项目。</w:t>
      </w:r>
    </w:p>
    <w:p w14:paraId="23C5B9B1" w14:textId="007F366F" w:rsidR="000F7CB1" w:rsidRDefault="00A4094A" w:rsidP="00C7701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创新培训机制，</w:t>
      </w:r>
      <w:r w:rsidRPr="00A4094A">
        <w:rPr>
          <w:rFonts w:ascii="Times New Roman" w:eastAsia="仿宋_GB2312" w:hAnsi="Times New Roman" w:cs="Times New Roman" w:hint="eastAsia"/>
          <w:sz w:val="32"/>
          <w:szCs w:val="32"/>
        </w:rPr>
        <w:t>推动企业培训中心搭建适用于高技能人才发展的技能培训平台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75A272E" w14:textId="008BB2FD" w:rsidR="00DE0621" w:rsidRDefault="00DE0621" w:rsidP="00C7701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探索职业院校为中小企业职工培训的新路径，推动院校和企业合作开展专业</w:t>
      </w:r>
      <w:r w:rsidR="00D43E84">
        <w:rPr>
          <w:rFonts w:ascii="Times New Roman" w:eastAsia="仿宋_GB2312" w:hAnsi="Times New Roman" w:cs="Times New Roman" w:hint="eastAsia"/>
          <w:sz w:val="32"/>
          <w:szCs w:val="32"/>
        </w:rPr>
        <w:t>技能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培训。</w:t>
      </w:r>
    </w:p>
    <w:p w14:paraId="252CD869" w14:textId="0BE3C830" w:rsidR="00A4094A" w:rsidRPr="00A4094A" w:rsidRDefault="00A4094A" w:rsidP="00C77014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4094A">
        <w:rPr>
          <w:rFonts w:ascii="黑体" w:eastAsia="黑体" w:hAnsi="黑体" w:cs="Times New Roman" w:hint="eastAsia"/>
          <w:sz w:val="32"/>
          <w:szCs w:val="32"/>
        </w:rPr>
        <w:t>三、扎实推进产教融合</w:t>
      </w:r>
    </w:p>
    <w:p w14:paraId="66CF961F" w14:textId="7203CE0A" w:rsidR="000F7CB1" w:rsidRDefault="00A4094A" w:rsidP="00C7701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Pr="00A4094A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A4094A">
        <w:rPr>
          <w:rFonts w:ascii="Times New Roman" w:eastAsia="仿宋_GB2312" w:hAnsi="Times New Roman" w:cs="Times New Roman" w:hint="eastAsia"/>
          <w:sz w:val="32"/>
          <w:szCs w:val="32"/>
        </w:rPr>
        <w:t>推动院校、企业在多方面展开合作，打造育人共同体。</w:t>
      </w:r>
    </w:p>
    <w:p w14:paraId="17043DC9" w14:textId="351AE5C5" w:rsidR="00A4094A" w:rsidRDefault="00A4094A" w:rsidP="00C7701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推动政府、企业、学校、科研院所建设共性技术服务平台，打造产教联合体。</w:t>
      </w:r>
    </w:p>
    <w:p w14:paraId="4ADD2C25" w14:textId="590D49A6" w:rsidR="00A4094A" w:rsidRPr="00D72196" w:rsidRDefault="00A4094A" w:rsidP="00A4094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Pr="00D72196"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持续</w:t>
      </w:r>
      <w:r w:rsidRPr="00D72196">
        <w:rPr>
          <w:rFonts w:ascii="Times New Roman" w:eastAsia="仿宋_GB2312" w:hAnsi="Times New Roman" w:cs="Times New Roman"/>
          <w:sz w:val="32"/>
          <w:szCs w:val="32"/>
        </w:rPr>
        <w:t>推进山东省校企合作指导委员会建设，搭建集人才培养、实习实训、创新创业、互动交流的服务平台</w:t>
      </w:r>
      <w:r w:rsidRPr="00D7219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1F35418" w14:textId="3D508858" w:rsidR="00A4094A" w:rsidRPr="00D72196" w:rsidRDefault="00A4094A" w:rsidP="00A4094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72196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D72196">
        <w:rPr>
          <w:rFonts w:ascii="Times New Roman" w:eastAsia="仿宋_GB2312" w:hAnsi="Times New Roman" w:cs="Times New Roman"/>
          <w:sz w:val="32"/>
          <w:szCs w:val="32"/>
        </w:rPr>
        <w:t>.</w:t>
      </w:r>
      <w:r w:rsidRPr="00D72196">
        <w:rPr>
          <w:rFonts w:ascii="Times New Roman" w:eastAsia="仿宋_GB2312" w:hAnsi="Times New Roman" w:cs="Times New Roman" w:hint="eastAsia"/>
          <w:sz w:val="32"/>
          <w:szCs w:val="32"/>
        </w:rPr>
        <w:t>加强“山东省校企合作网络信息服务平台”建设。</w:t>
      </w:r>
    </w:p>
    <w:p w14:paraId="0DFFE8BD" w14:textId="54E7DD08" w:rsidR="00A4094A" w:rsidRPr="00A4094A" w:rsidRDefault="00A4094A" w:rsidP="00C7701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Pr="00D72196">
        <w:rPr>
          <w:rFonts w:ascii="Times New Roman" w:eastAsia="仿宋_GB2312" w:hAnsi="Times New Roman" w:cs="Times New Roman" w:hint="eastAsia"/>
          <w:sz w:val="32"/>
          <w:szCs w:val="32"/>
        </w:rPr>
        <w:t>推动校企合作交流，</w:t>
      </w:r>
      <w:r w:rsidRPr="00A4094A">
        <w:rPr>
          <w:rFonts w:ascii="Times New Roman" w:eastAsia="仿宋_GB2312" w:hAnsi="Times New Roman" w:cs="Times New Roman" w:hint="eastAsia"/>
          <w:sz w:val="32"/>
          <w:szCs w:val="32"/>
        </w:rPr>
        <w:t>推广、宣传校企合作成功经验和典型做法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635777A" w14:textId="3DF59330" w:rsidR="00A4094A" w:rsidRDefault="00A4094A" w:rsidP="00C77014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四、有序拓展职业技能竞赛</w:t>
      </w:r>
    </w:p>
    <w:p w14:paraId="111C6CA9" w14:textId="273D43AC" w:rsidR="00A4094A" w:rsidRPr="00A4094A" w:rsidRDefault="00A4094A" w:rsidP="00C7701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094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A4094A">
        <w:rPr>
          <w:rFonts w:ascii="Times New Roman" w:eastAsia="仿宋_GB2312" w:hAnsi="Times New Roman" w:cs="Times New Roman"/>
          <w:sz w:val="32"/>
          <w:szCs w:val="32"/>
        </w:rPr>
        <w:t>.</w:t>
      </w:r>
      <w:r w:rsidRPr="00A4094A">
        <w:rPr>
          <w:rFonts w:ascii="Times New Roman" w:eastAsia="仿宋_GB2312" w:hAnsi="Times New Roman" w:cs="Times New Roman" w:hint="eastAsia"/>
          <w:sz w:val="32"/>
          <w:szCs w:val="32"/>
        </w:rPr>
        <w:t>进一步完善职业培训师和劳动关系协调员职业技能竞赛赛程赛制。</w:t>
      </w:r>
    </w:p>
    <w:p w14:paraId="7FEF4D1B" w14:textId="74ACD7B3" w:rsidR="00A4094A" w:rsidRPr="00D72196" w:rsidRDefault="00A4094A" w:rsidP="00A4094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72196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D72196">
        <w:rPr>
          <w:rFonts w:ascii="Times New Roman" w:eastAsia="仿宋_GB2312" w:hAnsi="Times New Roman" w:cs="Times New Roman"/>
          <w:sz w:val="32"/>
          <w:szCs w:val="32"/>
        </w:rPr>
        <w:t>.</w:t>
      </w:r>
      <w:r w:rsidRPr="00D72196">
        <w:rPr>
          <w:rFonts w:ascii="Times New Roman" w:eastAsia="仿宋_GB2312" w:hAnsi="Times New Roman" w:cs="Times New Roman" w:hint="eastAsia"/>
          <w:sz w:val="32"/>
          <w:szCs w:val="32"/>
        </w:rPr>
        <w:t>积极向省人力资源社会保障厅、省总工会申报其他行业工种的职业技能竞赛</w:t>
      </w:r>
      <w:r w:rsidR="00DF70C5">
        <w:rPr>
          <w:rFonts w:ascii="Times New Roman" w:eastAsia="仿宋_GB2312" w:hAnsi="Times New Roman" w:cs="Times New Roman" w:hint="eastAsia"/>
          <w:sz w:val="32"/>
          <w:szCs w:val="32"/>
        </w:rPr>
        <w:t>、劳动竞赛</w:t>
      </w:r>
      <w:r w:rsidRPr="00D7219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D1EC92A" w14:textId="77777777" w:rsidR="00A4094A" w:rsidRDefault="00A4094A" w:rsidP="00A4094A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72196">
        <w:rPr>
          <w:rFonts w:ascii="Times New Roman" w:eastAsia="仿宋_GB2312" w:hAnsi="Times New Roman" w:cs="Times New Roman"/>
          <w:sz w:val="32"/>
          <w:szCs w:val="32"/>
        </w:rPr>
        <w:t>3.</w:t>
      </w:r>
      <w:r w:rsidRPr="00D72196">
        <w:rPr>
          <w:rFonts w:ascii="Times New Roman" w:eastAsia="仿宋_GB2312" w:hAnsi="Times New Roman" w:cs="Times New Roman" w:hint="eastAsia"/>
          <w:sz w:val="32"/>
          <w:szCs w:val="32"/>
        </w:rPr>
        <w:t>以点带面做好赛事工作的延伸。</w:t>
      </w:r>
    </w:p>
    <w:p w14:paraId="629D8998" w14:textId="382CC75C" w:rsidR="00A4094A" w:rsidRDefault="00A4094A" w:rsidP="00C77014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五、规范开展职业技能等级认定</w:t>
      </w:r>
    </w:p>
    <w:p w14:paraId="28E8F3F5" w14:textId="6CCFBB41" w:rsidR="000A39CD" w:rsidRPr="008C0C61" w:rsidRDefault="008C0C61" w:rsidP="00C7701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C0C6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8C0C61">
        <w:rPr>
          <w:rFonts w:ascii="Times New Roman" w:eastAsia="仿宋_GB2312" w:hAnsi="Times New Roman" w:cs="Times New Roman"/>
          <w:sz w:val="32"/>
          <w:szCs w:val="32"/>
        </w:rPr>
        <w:t>.</w:t>
      </w:r>
      <w:r w:rsidRPr="008C0C61">
        <w:rPr>
          <w:rFonts w:ascii="Times New Roman" w:eastAsia="仿宋_GB2312" w:hAnsi="Times New Roman" w:cs="Times New Roman" w:hint="eastAsia"/>
          <w:sz w:val="32"/>
          <w:szCs w:val="32"/>
        </w:rPr>
        <w:t>加强和完善职业技能等级认定考核工作的组织管理和工作流程，推动认定工作高质量、常态化开展。</w:t>
      </w:r>
    </w:p>
    <w:p w14:paraId="784F9476" w14:textId="6DAA0F07" w:rsidR="008C0C61" w:rsidRPr="008C0C61" w:rsidRDefault="008C0C61" w:rsidP="00C7701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C0C6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8C0C61">
        <w:rPr>
          <w:rFonts w:ascii="Times New Roman" w:eastAsia="仿宋_GB2312" w:hAnsi="Times New Roman" w:cs="Times New Roman"/>
          <w:sz w:val="32"/>
          <w:szCs w:val="32"/>
        </w:rPr>
        <w:t>.</w:t>
      </w:r>
      <w:r w:rsidRPr="008C0C61">
        <w:rPr>
          <w:rFonts w:ascii="Times New Roman" w:eastAsia="仿宋_GB2312" w:hAnsi="Times New Roman" w:cs="Times New Roman" w:hint="eastAsia"/>
          <w:sz w:val="32"/>
          <w:szCs w:val="32"/>
        </w:rPr>
        <w:t>在规定的职业（工种）和等级范围内按照国家职业技能标准开展职业技能等级认定工作</w:t>
      </w:r>
      <w:r w:rsidR="00DF70C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489DB53" w14:textId="300F7AF3" w:rsidR="008C0C61" w:rsidRPr="008C0C61" w:rsidRDefault="008C0C61" w:rsidP="00C7701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C0C6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8C0C61">
        <w:rPr>
          <w:rFonts w:ascii="Times New Roman" w:eastAsia="仿宋_GB2312" w:hAnsi="Times New Roman" w:cs="Times New Roman"/>
          <w:sz w:val="32"/>
          <w:szCs w:val="32"/>
        </w:rPr>
        <w:t>.</w:t>
      </w:r>
      <w:r w:rsidRPr="008C0C61">
        <w:rPr>
          <w:rFonts w:ascii="Times New Roman" w:eastAsia="仿宋_GB2312" w:hAnsi="Times New Roman" w:cs="Times New Roman" w:hint="eastAsia"/>
          <w:sz w:val="32"/>
          <w:szCs w:val="32"/>
        </w:rPr>
        <w:t>结合山东省地区产业、人才结构及行业需求变化扩充</w:t>
      </w:r>
      <w:r w:rsidRPr="008C0C61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工种认定范围</w:t>
      </w:r>
      <w:r w:rsidR="00DF70C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523CB711" w14:textId="11A68D30" w:rsidR="007044A6" w:rsidRPr="00D72196" w:rsidRDefault="008C0C61" w:rsidP="007044A6">
      <w:pPr>
        <w:spacing w:line="5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="007044A6" w:rsidRPr="00D72196">
        <w:rPr>
          <w:rFonts w:ascii="Times New Roman" w:eastAsia="黑体" w:hAnsi="Times New Roman" w:cs="Times New Roman"/>
          <w:sz w:val="32"/>
          <w:szCs w:val="32"/>
        </w:rPr>
        <w:t>、</w:t>
      </w:r>
      <w:r w:rsidR="007044A6" w:rsidRPr="00D72196">
        <w:rPr>
          <w:rFonts w:ascii="Times New Roman" w:eastAsia="黑体" w:hAnsi="Times New Roman" w:cs="Times New Roman" w:hint="eastAsia"/>
          <w:sz w:val="32"/>
          <w:szCs w:val="32"/>
        </w:rPr>
        <w:t>优化协会自身建设</w:t>
      </w:r>
    </w:p>
    <w:p w14:paraId="6AAE76A1" w14:textId="18CF8EE8" w:rsidR="007044A6" w:rsidRPr="00D72196" w:rsidRDefault="005F1D2D" w:rsidP="00C7701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72196">
        <w:rPr>
          <w:rFonts w:ascii="Times New Roman" w:eastAsia="仿宋_GB2312" w:hAnsi="Times New Roman" w:cs="Times New Roman"/>
          <w:sz w:val="32"/>
          <w:szCs w:val="32"/>
        </w:rPr>
        <w:t>1</w:t>
      </w:r>
      <w:r w:rsidR="008C0C61">
        <w:rPr>
          <w:rFonts w:ascii="Times New Roman" w:eastAsia="仿宋_GB2312" w:hAnsi="Times New Roman" w:cs="Times New Roman"/>
          <w:sz w:val="32"/>
          <w:szCs w:val="32"/>
        </w:rPr>
        <w:t>.</w:t>
      </w:r>
      <w:r w:rsidR="008C0C61" w:rsidRPr="008C0C61">
        <w:rPr>
          <w:rFonts w:ascii="Times New Roman" w:eastAsia="仿宋_GB2312" w:hAnsi="Times New Roman" w:cs="Times New Roman" w:hint="eastAsia"/>
          <w:sz w:val="32"/>
          <w:szCs w:val="32"/>
        </w:rPr>
        <w:t>强化政治引领，以党建促会建</w:t>
      </w:r>
      <w:r w:rsidR="00DF70C5">
        <w:rPr>
          <w:rFonts w:ascii="Times New Roman" w:eastAsia="仿宋_GB2312" w:hAnsi="Times New Roman" w:cs="Times New Roman" w:hint="eastAsia"/>
          <w:sz w:val="32"/>
          <w:szCs w:val="32"/>
        </w:rPr>
        <w:t>，积极创建“</w:t>
      </w:r>
      <w:r w:rsidR="00DF70C5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DF70C5">
        <w:rPr>
          <w:rFonts w:ascii="Times New Roman" w:eastAsia="仿宋_GB2312" w:hAnsi="Times New Roman" w:cs="Times New Roman"/>
          <w:sz w:val="32"/>
          <w:szCs w:val="32"/>
        </w:rPr>
        <w:t>A</w:t>
      </w:r>
      <w:r w:rsidR="00DF70C5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proofErr w:type="gramStart"/>
      <w:r w:rsidR="00DF70C5">
        <w:rPr>
          <w:rFonts w:ascii="Times New Roman" w:eastAsia="仿宋_GB2312" w:hAnsi="Times New Roman" w:cs="Times New Roman" w:hint="eastAsia"/>
          <w:sz w:val="32"/>
          <w:szCs w:val="32"/>
        </w:rPr>
        <w:t>级社会</w:t>
      </w:r>
      <w:proofErr w:type="gramEnd"/>
      <w:r w:rsidR="00DF70C5">
        <w:rPr>
          <w:rFonts w:ascii="Times New Roman" w:eastAsia="仿宋_GB2312" w:hAnsi="Times New Roman" w:cs="Times New Roman" w:hint="eastAsia"/>
          <w:sz w:val="32"/>
          <w:szCs w:val="32"/>
        </w:rPr>
        <w:t>组织</w:t>
      </w:r>
      <w:r w:rsidR="008C0C61" w:rsidRPr="008C0C6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16F0DD4" w14:textId="2170E0C2" w:rsidR="005F1D2D" w:rsidRPr="00D72196" w:rsidRDefault="00970270" w:rsidP="00C7701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72196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D72196">
        <w:rPr>
          <w:rFonts w:ascii="Times New Roman" w:eastAsia="仿宋_GB2312" w:hAnsi="Times New Roman" w:cs="Times New Roman"/>
          <w:sz w:val="32"/>
          <w:szCs w:val="32"/>
        </w:rPr>
        <w:t>.</w:t>
      </w:r>
      <w:r w:rsidR="008C0C61" w:rsidRPr="008C0C61">
        <w:rPr>
          <w:rFonts w:ascii="Times New Roman" w:eastAsia="仿宋_GB2312" w:hAnsi="Times New Roman" w:cs="Times New Roman" w:hint="eastAsia"/>
          <w:sz w:val="32"/>
          <w:szCs w:val="32"/>
        </w:rPr>
        <w:t>加强制度建设，提升管理水平</w:t>
      </w:r>
      <w:r w:rsidR="008C0C6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8C0C61" w:rsidRPr="008C0C61">
        <w:rPr>
          <w:rFonts w:ascii="Times New Roman" w:eastAsia="仿宋_GB2312" w:hAnsi="Times New Roman" w:cs="Times New Roman" w:hint="eastAsia"/>
          <w:sz w:val="32"/>
          <w:szCs w:val="32"/>
        </w:rPr>
        <w:t>提高工作效率和工作质量</w:t>
      </w:r>
      <w:r w:rsidR="008C0C6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8DB2492" w14:textId="73DB0121" w:rsidR="008C0C61" w:rsidRDefault="009C2C05" w:rsidP="009C2C05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7219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D72196">
        <w:rPr>
          <w:rFonts w:ascii="Times New Roman" w:eastAsia="仿宋_GB2312" w:hAnsi="Times New Roman" w:cs="Times New Roman"/>
          <w:sz w:val="32"/>
          <w:szCs w:val="32"/>
        </w:rPr>
        <w:t>.</w:t>
      </w:r>
      <w:r w:rsidR="008C0C61" w:rsidRPr="008C0C61">
        <w:rPr>
          <w:rFonts w:ascii="Times New Roman" w:eastAsia="仿宋_GB2312" w:hAnsi="Times New Roman" w:cs="Times New Roman" w:hint="eastAsia"/>
          <w:sz w:val="32"/>
          <w:szCs w:val="32"/>
        </w:rPr>
        <w:t>加强与会员单位的联系，建立与会员单位联系沟通工作机制，做好会员发展工作。</w:t>
      </w:r>
    </w:p>
    <w:p w14:paraId="2C40772F" w14:textId="2FA6FD72" w:rsidR="003B1486" w:rsidRPr="00D72196" w:rsidRDefault="00F11712" w:rsidP="003B148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72196">
        <w:rPr>
          <w:rFonts w:ascii="Times New Roman" w:eastAsia="仿宋_GB2312" w:hAnsi="Times New Roman" w:cs="Times New Roman"/>
          <w:sz w:val="32"/>
          <w:szCs w:val="32"/>
        </w:rPr>
        <w:t>4.</w:t>
      </w:r>
      <w:r w:rsidRPr="00D72196">
        <w:rPr>
          <w:rFonts w:ascii="Times New Roman" w:eastAsia="仿宋_GB2312" w:hAnsi="Times New Roman" w:cs="Times New Roman"/>
          <w:sz w:val="32"/>
          <w:szCs w:val="32"/>
        </w:rPr>
        <w:t>做好协会宣传工作，</w:t>
      </w:r>
      <w:r w:rsidR="009C2C05" w:rsidRPr="00D72196">
        <w:rPr>
          <w:rFonts w:ascii="Times New Roman" w:eastAsia="仿宋_GB2312" w:hAnsi="Times New Roman" w:cs="Times New Roman" w:hint="eastAsia"/>
          <w:sz w:val="32"/>
          <w:szCs w:val="32"/>
        </w:rPr>
        <w:t>丰富信息披露平台和渠道。</w:t>
      </w:r>
    </w:p>
    <w:sectPr w:rsidR="003B1486" w:rsidRPr="00D72196" w:rsidSect="009C2C05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6C25A" w14:textId="77777777" w:rsidR="005F7202" w:rsidRDefault="005F7202" w:rsidP="004677E6">
      <w:r>
        <w:separator/>
      </w:r>
    </w:p>
  </w:endnote>
  <w:endnote w:type="continuationSeparator" w:id="0">
    <w:p w14:paraId="54944382" w14:textId="77777777" w:rsidR="005F7202" w:rsidRDefault="005F7202" w:rsidP="0046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386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47CBC9" w14:textId="64477272" w:rsidR="009C2C05" w:rsidRPr="009C2C05" w:rsidRDefault="009C2C05">
        <w:pPr>
          <w:pStyle w:val="a4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 w:hint="eastAsia"/>
            <w:sz w:val="24"/>
            <w:szCs w:val="24"/>
          </w:rPr>
          <w:t>—</w:t>
        </w:r>
        <w:r w:rsidRPr="009C2C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2C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2C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6EA2" w:rsidRPr="005C6EA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Pr="009C2C05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 w:hint="eastAsia"/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1140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1F460CA" w14:textId="77777777" w:rsidR="00CF3EC3" w:rsidRPr="009C2C05" w:rsidRDefault="00CF3EC3" w:rsidP="00CF3EC3">
        <w:pPr>
          <w:pStyle w:val="a4"/>
          <w:tabs>
            <w:tab w:val="left" w:pos="8222"/>
          </w:tabs>
          <w:ind w:left="36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2C05">
          <w:rPr>
            <w:rFonts w:ascii="Times New Roman" w:hAnsi="Times New Roman" w:cs="Times New Roman"/>
            <w:sz w:val="24"/>
            <w:szCs w:val="24"/>
          </w:rPr>
          <w:t>—</w:t>
        </w:r>
        <w:r w:rsidRPr="009C2C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2C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2C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6EA2" w:rsidRPr="005C6EA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9C2C05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9C2C05"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5532A" w14:textId="77777777" w:rsidR="005F7202" w:rsidRDefault="005F7202" w:rsidP="004677E6">
      <w:r>
        <w:separator/>
      </w:r>
    </w:p>
  </w:footnote>
  <w:footnote w:type="continuationSeparator" w:id="0">
    <w:p w14:paraId="37B748E1" w14:textId="77777777" w:rsidR="005F7202" w:rsidRDefault="005F7202" w:rsidP="00467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9098F"/>
    <w:multiLevelType w:val="hybridMultilevel"/>
    <w:tmpl w:val="160E8C34"/>
    <w:lvl w:ilvl="0" w:tplc="A7FE661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76"/>
    <w:rsid w:val="0002483F"/>
    <w:rsid w:val="00033480"/>
    <w:rsid w:val="0006347C"/>
    <w:rsid w:val="000A39CD"/>
    <w:rsid w:val="000D6FA8"/>
    <w:rsid w:val="000F3593"/>
    <w:rsid w:val="000F7CB1"/>
    <w:rsid w:val="00217876"/>
    <w:rsid w:val="00245BE9"/>
    <w:rsid w:val="00252645"/>
    <w:rsid w:val="00267020"/>
    <w:rsid w:val="00273138"/>
    <w:rsid w:val="002B7F5A"/>
    <w:rsid w:val="002F7645"/>
    <w:rsid w:val="00332820"/>
    <w:rsid w:val="0035125E"/>
    <w:rsid w:val="0039062A"/>
    <w:rsid w:val="003B1486"/>
    <w:rsid w:val="004677E6"/>
    <w:rsid w:val="00492F94"/>
    <w:rsid w:val="004C7A9B"/>
    <w:rsid w:val="004D65CB"/>
    <w:rsid w:val="00572363"/>
    <w:rsid w:val="005756FD"/>
    <w:rsid w:val="00587D70"/>
    <w:rsid w:val="005B1D7C"/>
    <w:rsid w:val="005C6EA2"/>
    <w:rsid w:val="005E4BF1"/>
    <w:rsid w:val="005F1D2D"/>
    <w:rsid w:val="005F7202"/>
    <w:rsid w:val="00632C09"/>
    <w:rsid w:val="00634A5A"/>
    <w:rsid w:val="00657A1E"/>
    <w:rsid w:val="006608CE"/>
    <w:rsid w:val="006B649B"/>
    <w:rsid w:val="007044A6"/>
    <w:rsid w:val="008024DA"/>
    <w:rsid w:val="00851D30"/>
    <w:rsid w:val="008524EE"/>
    <w:rsid w:val="00881B14"/>
    <w:rsid w:val="008C0C61"/>
    <w:rsid w:val="009155BC"/>
    <w:rsid w:val="00970270"/>
    <w:rsid w:val="009940CA"/>
    <w:rsid w:val="009B12CD"/>
    <w:rsid w:val="009C2C05"/>
    <w:rsid w:val="009D4013"/>
    <w:rsid w:val="009F5CDA"/>
    <w:rsid w:val="00A4094A"/>
    <w:rsid w:val="00A757B1"/>
    <w:rsid w:val="00AD4E48"/>
    <w:rsid w:val="00B03444"/>
    <w:rsid w:val="00B067A5"/>
    <w:rsid w:val="00B409B9"/>
    <w:rsid w:val="00B83CB9"/>
    <w:rsid w:val="00C77014"/>
    <w:rsid w:val="00CA2C33"/>
    <w:rsid w:val="00CF3EC3"/>
    <w:rsid w:val="00D114B6"/>
    <w:rsid w:val="00D43E84"/>
    <w:rsid w:val="00D72196"/>
    <w:rsid w:val="00D9066E"/>
    <w:rsid w:val="00DE0621"/>
    <w:rsid w:val="00DF70C5"/>
    <w:rsid w:val="00E03765"/>
    <w:rsid w:val="00F02971"/>
    <w:rsid w:val="00F11712"/>
    <w:rsid w:val="00F368F1"/>
    <w:rsid w:val="00F413AD"/>
    <w:rsid w:val="00FA21F0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B1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7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7E6"/>
    <w:rPr>
      <w:sz w:val="18"/>
      <w:szCs w:val="18"/>
    </w:rPr>
  </w:style>
  <w:style w:type="paragraph" w:styleId="a5">
    <w:name w:val="List Paragraph"/>
    <w:basedOn w:val="a"/>
    <w:uiPriority w:val="34"/>
    <w:qFormat/>
    <w:rsid w:val="008524E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F3E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F3E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7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7E6"/>
    <w:rPr>
      <w:sz w:val="18"/>
      <w:szCs w:val="18"/>
    </w:rPr>
  </w:style>
  <w:style w:type="paragraph" w:styleId="a5">
    <w:name w:val="List Paragraph"/>
    <w:basedOn w:val="a"/>
    <w:uiPriority w:val="34"/>
    <w:qFormat/>
    <w:rsid w:val="008524E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F3E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F3E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</Words>
  <Characters>992</Characters>
  <Application>Microsoft Office Word</Application>
  <DocSecurity>0</DocSecurity>
  <Lines>8</Lines>
  <Paragraphs>2</Paragraphs>
  <ScaleCrop>false</ScaleCrop>
  <Company>http://sdwm.org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SDZX</dc:creator>
  <cp:lastModifiedBy>HP</cp:lastModifiedBy>
  <cp:revision>3</cp:revision>
  <cp:lastPrinted>2023-02-02T07:54:00Z</cp:lastPrinted>
  <dcterms:created xsi:type="dcterms:W3CDTF">2023-02-07T08:45:00Z</dcterms:created>
  <dcterms:modified xsi:type="dcterms:W3CDTF">2023-02-07T08:45:00Z</dcterms:modified>
</cp:coreProperties>
</file>