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9B9D" w14:textId="77777777" w:rsidR="00047037" w:rsidRDefault="00000000">
      <w:pPr>
        <w:spacing w:line="540" w:lineRule="exact"/>
        <w:rPr>
          <w:rFonts w:ascii="黑体" w:eastAsia="黑体" w:hAnsi="黑体" w:cs="Times New Roman"/>
          <w:sz w:val="28"/>
          <w:szCs w:val="28"/>
        </w:rPr>
      </w:pPr>
      <w:r>
        <w:rPr>
          <w:rFonts w:ascii="黑体" w:eastAsia="黑体" w:hAnsi="黑体" w:cs="Times New Roman" w:hint="eastAsia"/>
          <w:sz w:val="28"/>
          <w:szCs w:val="28"/>
        </w:rPr>
        <w:t>附件</w:t>
      </w:r>
    </w:p>
    <w:p w14:paraId="08CD7CA0" w14:textId="77777777" w:rsidR="00047037" w:rsidRDefault="00000000">
      <w:pPr>
        <w:spacing w:line="640" w:lineRule="exact"/>
        <w:jc w:val="center"/>
        <w:rPr>
          <w:rFonts w:ascii="Times New Roman" w:eastAsia="新宋体" w:hAnsi="Times New Roman" w:cs="Times New Roman"/>
          <w:b/>
          <w:bCs/>
          <w:sz w:val="44"/>
          <w:szCs w:val="44"/>
        </w:rPr>
      </w:pPr>
      <w:r>
        <w:rPr>
          <w:rFonts w:ascii="Times New Roman" w:eastAsia="新宋体" w:hAnsi="Times New Roman" w:cs="Times New Roman"/>
          <w:b/>
          <w:bCs/>
          <w:sz w:val="44"/>
          <w:szCs w:val="44"/>
        </w:rPr>
        <w:t>2020-2021</w:t>
      </w:r>
      <w:r>
        <w:rPr>
          <w:rFonts w:ascii="Times New Roman" w:eastAsia="新宋体" w:hAnsi="Times New Roman" w:cs="Times New Roman" w:hint="eastAsia"/>
          <w:b/>
          <w:bCs/>
          <w:sz w:val="44"/>
          <w:szCs w:val="44"/>
        </w:rPr>
        <w:t>年度山东省职工教育与职业教育</w:t>
      </w:r>
    </w:p>
    <w:p w14:paraId="4E32CE81" w14:textId="77777777" w:rsidR="00047037" w:rsidRDefault="00000000">
      <w:pPr>
        <w:spacing w:line="640" w:lineRule="exact"/>
        <w:jc w:val="center"/>
        <w:rPr>
          <w:rFonts w:ascii="Times New Roman" w:eastAsia="新宋体" w:hAnsi="Times New Roman" w:cs="Times New Roman"/>
          <w:b/>
          <w:bCs/>
          <w:sz w:val="44"/>
          <w:szCs w:val="44"/>
        </w:rPr>
      </w:pPr>
      <w:r>
        <w:rPr>
          <w:rFonts w:ascii="Times New Roman" w:eastAsia="新宋体" w:hAnsi="Times New Roman" w:cs="Times New Roman" w:hint="eastAsia"/>
          <w:b/>
          <w:bCs/>
          <w:sz w:val="44"/>
          <w:szCs w:val="44"/>
        </w:rPr>
        <w:t>优秀科研成果获奖名单</w:t>
      </w:r>
    </w:p>
    <w:p w14:paraId="0E29168A" w14:textId="77777777" w:rsidR="00047037" w:rsidRDefault="00000000">
      <w:pPr>
        <w:spacing w:beforeLines="50" w:before="120" w:afterLines="50" w:after="120" w:line="520" w:lineRule="exact"/>
        <w:jc w:val="center"/>
        <w:rPr>
          <w:rFonts w:ascii="黑体" w:eastAsia="黑体" w:hAnsi="黑体" w:cs="Times New Roman"/>
          <w:b/>
          <w:bCs/>
          <w:sz w:val="44"/>
          <w:szCs w:val="44"/>
        </w:rPr>
      </w:pPr>
      <w:r>
        <w:rPr>
          <w:rFonts w:ascii="黑体" w:eastAsia="黑体" w:hAnsi="黑体" w:cs="Times New Roman" w:hint="eastAsia"/>
          <w:b/>
          <w:bCs/>
          <w:sz w:val="44"/>
          <w:szCs w:val="44"/>
        </w:rPr>
        <w:t>一等奖</w:t>
      </w:r>
    </w:p>
    <w:tbl>
      <w:tblPr>
        <w:tblStyle w:val="a7"/>
        <w:tblW w:w="9615" w:type="dxa"/>
        <w:tblInd w:w="-606" w:type="dxa"/>
        <w:shd w:val="clear" w:color="auto" w:fill="FFFFFF" w:themeFill="background1"/>
        <w:tblLook w:val="04A0" w:firstRow="1" w:lastRow="0" w:firstColumn="1" w:lastColumn="0" w:noHBand="0" w:noVBand="1"/>
      </w:tblPr>
      <w:tblGrid>
        <w:gridCol w:w="4003"/>
        <w:gridCol w:w="2462"/>
        <w:gridCol w:w="3150"/>
      </w:tblGrid>
      <w:tr w:rsidR="00047037" w14:paraId="2ABDCB7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26048" w14:textId="77777777" w:rsidR="00047037" w:rsidRDefault="00000000">
            <w:pPr>
              <w:widowControl w:val="0"/>
              <w:spacing w:after="0" w:line="300" w:lineRule="exact"/>
              <w:jc w:val="center"/>
              <w:rPr>
                <w:rFonts w:ascii="黑体" w:eastAsia="黑体" w:hAnsi="黑体" w:cs="Times New Roman"/>
                <w:sz w:val="21"/>
                <w:szCs w:val="21"/>
              </w:rPr>
            </w:pPr>
            <w:r>
              <w:rPr>
                <w:rFonts w:ascii="黑体" w:eastAsia="黑体" w:hAnsi="黑体" w:cs="Times New Roman" w:hint="eastAsia"/>
                <w:sz w:val="21"/>
                <w:szCs w:val="21"/>
              </w:rPr>
              <w:t>成果题目</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942E" w14:textId="77777777" w:rsidR="00047037" w:rsidRDefault="00000000">
            <w:pPr>
              <w:widowControl w:val="0"/>
              <w:spacing w:after="0" w:line="300" w:lineRule="exact"/>
              <w:jc w:val="center"/>
              <w:rPr>
                <w:rFonts w:ascii="黑体" w:eastAsia="黑体" w:hAnsi="黑体" w:cs="Times New Roman"/>
                <w:sz w:val="21"/>
                <w:szCs w:val="21"/>
              </w:rPr>
            </w:pPr>
            <w:r>
              <w:rPr>
                <w:rFonts w:ascii="黑体" w:eastAsia="黑体" w:hAnsi="黑体" w:cs="Times New Roman" w:hint="eastAsia"/>
                <w:sz w:val="21"/>
                <w:szCs w:val="21"/>
              </w:rPr>
              <w:t>申报单位</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8361" w14:textId="77777777" w:rsidR="00047037" w:rsidRDefault="00000000">
            <w:pPr>
              <w:widowControl w:val="0"/>
              <w:spacing w:after="0" w:line="300" w:lineRule="exact"/>
              <w:jc w:val="center"/>
              <w:rPr>
                <w:rFonts w:ascii="黑体" w:eastAsia="黑体" w:hAnsi="黑体" w:cs="Times New Roman"/>
                <w:sz w:val="21"/>
                <w:szCs w:val="21"/>
              </w:rPr>
            </w:pPr>
            <w:r>
              <w:rPr>
                <w:rFonts w:ascii="黑体" w:eastAsia="黑体" w:hAnsi="黑体" w:cs="Times New Roman" w:hint="eastAsia"/>
                <w:sz w:val="21"/>
                <w:szCs w:val="21"/>
              </w:rPr>
              <w:t>作者姓名</w:t>
            </w:r>
          </w:p>
        </w:tc>
      </w:tr>
      <w:tr w:rsidR="00047037" w14:paraId="06C03D8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B36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特种设备无损检测人员资格认定理论考试机考探讨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5629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山东省标准化研究院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DFD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何远山 王祝宁</w:t>
            </w:r>
          </w:p>
        </w:tc>
      </w:tr>
      <w:tr w:rsidR="00047037" w14:paraId="45C394C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499B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医工融合创新人才培养中学生的自我发展规划研究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9D42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山东第一医科大学（山东省医学科学院）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BB6E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张兰华 聂  斌 张兆臣 王  玫</w:t>
            </w:r>
          </w:p>
        </w:tc>
      </w:tr>
      <w:tr w:rsidR="00047037" w14:paraId="2850E44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E80B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课程思政在中职语文教学中的渗透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973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日照市技师学院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20F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  燕</w:t>
            </w:r>
          </w:p>
        </w:tc>
      </w:tr>
      <w:tr w:rsidR="00047037" w14:paraId="1731F7C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30A6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激发学习内驱力 提升学习迁移能力</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069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山东胜利职业学院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1457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车鸿文 孙卫娟 郑家琪 刘丽萍</w:t>
            </w:r>
          </w:p>
        </w:tc>
      </w:tr>
      <w:tr w:rsidR="00047037" w14:paraId="4055765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BBDE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关于新旧动能转换背景下提升技工院校教育教学专业化水平调查报告</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164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青岛市即墨区高级技工学校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165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隋  娟</w:t>
            </w:r>
          </w:p>
        </w:tc>
      </w:tr>
      <w:tr w:rsidR="00047037" w14:paraId="4B94087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AFCE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供电企业高素质技能型人才培养研究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4A3A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国网山东省电力公司聊城市茌平区供电公司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60112"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徐  龙 许吉凯 岳彩勇 王  楠 曹维达 朱传孟 陈  凯</w:t>
            </w:r>
          </w:p>
        </w:tc>
      </w:tr>
      <w:tr w:rsidR="00047037" w14:paraId="10F1A06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5EA6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新时期高职产教融合人才培养模式的变革与创新研究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DCF6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6A6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柳见亮 高  凤</w:t>
            </w:r>
          </w:p>
        </w:tc>
      </w:tr>
      <w:tr w:rsidR="00047037" w14:paraId="396B426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64B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提高党校党课教学实效的几点思考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8A8A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A14C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军</w:t>
            </w:r>
          </w:p>
        </w:tc>
      </w:tr>
      <w:tr w:rsidR="00047037" w14:paraId="295217D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E25E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后疫情时代技工院校学生健康安全教育研究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1F91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泰安技师学院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F60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陈慧英</w:t>
            </w:r>
          </w:p>
        </w:tc>
      </w:tr>
      <w:tr w:rsidR="00047037" w14:paraId="0FC2FC3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9086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工匠精神凝结于笔端—电缆终端头制作解密与挑战</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BF2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国家电网有限公司技术学院分公司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A79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倪慧君</w:t>
            </w:r>
          </w:p>
        </w:tc>
      </w:tr>
      <w:tr w:rsidR="00047037" w14:paraId="7B084C7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29D1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快速提升新入职大学生技能水平的探索</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CC9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5FC9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刘洪涛 梁  刚 李树奎 韩春燕 韩丽娟 咸喜波 管  丽 彭  勇</w:t>
            </w:r>
          </w:p>
        </w:tc>
      </w:tr>
      <w:tr w:rsidR="00047037" w14:paraId="35090A7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9D3F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高职院校以社团+工作室模式进行“现代学徒制”培养的研究与实践—以物联网专业为例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450E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枣庄科技职业学院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F9B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杨传贺 陈克坦 李  伟 李大伟 胡  燕 杨  营 王  波 翟东清</w:t>
            </w:r>
          </w:p>
        </w:tc>
      </w:tr>
      <w:tr w:rsidR="00047037" w14:paraId="0A8BA04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81E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让创新引领职业教育走向新时代</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DF6C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山东省菏泽信息工程学校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1CA5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  飞</w:t>
            </w:r>
          </w:p>
        </w:tc>
      </w:tr>
      <w:tr w:rsidR="00047037" w14:paraId="334BAD8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1951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新冠肺炎疫情结束后体育教学探讨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2965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日照市技师学院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F27E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丁海森</w:t>
            </w:r>
          </w:p>
        </w:tc>
      </w:tr>
      <w:tr w:rsidR="00047037" w14:paraId="1DB516A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F1B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供电所“3+1”攻坚战人才的培养</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1BF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国网山东省电力公司聊城市茌平区供电公司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B4B5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朱传孟 许吉凯 王培东 袁红波 谭守军 李成昊 刘  航</w:t>
            </w:r>
          </w:p>
        </w:tc>
      </w:tr>
      <w:tr w:rsidR="00047037" w14:paraId="57A38AF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CF4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“课程思政”教育理念在职业院校“三教”改革中的路径探讨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76D2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432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魏婷婷</w:t>
            </w:r>
          </w:p>
        </w:tc>
      </w:tr>
      <w:tr w:rsidR="00047037" w14:paraId="65DC9B0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93E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中职市场营销专业学生学业评价创新机制</w:t>
            </w:r>
            <w:r>
              <w:rPr>
                <w:rFonts w:ascii="仿宋_GB2312" w:eastAsia="仿宋_GB2312" w:hAnsi="Times New Roman" w:cs="Times New Roman" w:hint="eastAsia"/>
                <w:sz w:val="21"/>
                <w:szCs w:val="21"/>
              </w:rPr>
              <w:lastRenderedPageBreak/>
              <w:t>研究与实践结题报告</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D5A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东营市垦利区职业中等</w:t>
            </w:r>
            <w:r>
              <w:rPr>
                <w:rFonts w:ascii="仿宋_GB2312" w:eastAsia="仿宋_GB2312" w:hAnsi="Times New Roman" w:cs="Times New Roman" w:hint="eastAsia"/>
                <w:sz w:val="21"/>
                <w:szCs w:val="21"/>
              </w:rPr>
              <w:lastRenderedPageBreak/>
              <w:t>专业学校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000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 xml:space="preserve">赵振波 刘光丽 王刚鹏 李守顺 </w:t>
            </w:r>
            <w:r>
              <w:rPr>
                <w:rFonts w:ascii="仿宋_GB2312" w:eastAsia="仿宋_GB2312" w:hAnsi="Times New Roman" w:cs="Times New Roman" w:hint="eastAsia"/>
                <w:sz w:val="21"/>
                <w:szCs w:val="21"/>
              </w:rPr>
              <w:lastRenderedPageBreak/>
              <w:t>王丽红</w:t>
            </w:r>
          </w:p>
        </w:tc>
      </w:tr>
      <w:tr w:rsidR="00047037" w14:paraId="4B8F7D7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516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新型采油管理区专业技术干部素质能力提升培训体系建设研究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ABD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中石化胜利油田分公司河口采油厂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D1F8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刘子军</w:t>
            </w:r>
          </w:p>
        </w:tc>
      </w:tr>
      <w:tr w:rsidR="00047037" w14:paraId="1CA99FA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E49E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《触电急救》培训教案</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EC4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日照市技师学院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32B2"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张茂文</w:t>
            </w:r>
          </w:p>
        </w:tc>
      </w:tr>
      <w:tr w:rsidR="00047037" w14:paraId="622404F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E53A2"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赓续建党精神 筑牢党建之基</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B4DC2"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2F88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徐吉颜 顾金凤</w:t>
            </w:r>
          </w:p>
        </w:tc>
      </w:tr>
      <w:tr w:rsidR="00047037" w14:paraId="33E2A50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04A7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坚持问题导向推动企业职工培训工作创新</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6321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胜利石油管理局有限公司西城社会化服务协调中心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C7B4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包新叶 韩  梅 李  洋 韩  娟 刘  波</w:t>
            </w:r>
          </w:p>
        </w:tc>
      </w:tr>
      <w:tr w:rsidR="00DB798B" w14:paraId="5876B2D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C927" w14:textId="107F1E64"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采油连接头的设计与应用分析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69EBB" w14:textId="1A4C23F2"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胜利油田东辛采油厂辛一管理区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4434D" w14:textId="50A27A59"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马维国</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夏敬敬</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刘学民</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沙秀玉</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张修利</w:t>
            </w:r>
          </w:p>
        </w:tc>
      </w:tr>
      <w:tr w:rsidR="00047037" w14:paraId="6B48DB5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264B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浅析就业需求下高职院校工业设计专业建设</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DFF5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A98E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柳见亮</w:t>
            </w:r>
          </w:p>
        </w:tc>
      </w:tr>
      <w:tr w:rsidR="00047037" w14:paraId="104C7AD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6BE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浅谈如何打造信念坚定敢于担当忠诚干净的护卫班站</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B828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C906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莫卓琼 王  健 马  强 郭  超</w:t>
            </w:r>
          </w:p>
        </w:tc>
      </w:tr>
      <w:tr w:rsidR="00047037" w14:paraId="4F85F2D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13F2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中职现代学徒制“五三一”实践教学体系构建与实施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AC1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淄博理工学校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6979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  双 杨克林 范素丽 王  镇</w:t>
            </w:r>
          </w:p>
          <w:p w14:paraId="36B16BE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袁  鹏 李  娜</w:t>
            </w:r>
          </w:p>
        </w:tc>
      </w:tr>
      <w:tr w:rsidR="00047037" w14:paraId="0A1096B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1B4C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新时期油田党建与思想政治工作探究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07F7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滨南采油厂采油管理九区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613C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刘家辰</w:t>
            </w:r>
          </w:p>
        </w:tc>
      </w:tr>
      <w:tr w:rsidR="00047037" w14:paraId="4D3E4FD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23BC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技工院校学前教育专业一体化教学模式研究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CFB1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济宁市技师学院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9967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明 李玲玲 姬忠勇 王倩倩 潘荣姬</w:t>
            </w:r>
          </w:p>
        </w:tc>
      </w:tr>
      <w:tr w:rsidR="00047037" w14:paraId="12FFB39C"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9A13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新发展阶段党建带团建工作的有效路径</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A274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胜利油田鲁明公司济北采油管理区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8B0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马晓青 周文艳 石胜利 周文浩</w:t>
            </w:r>
          </w:p>
        </w:tc>
      </w:tr>
      <w:tr w:rsidR="00047037" w14:paraId="79D1AECE"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2B4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长输油气管道通信光缆信号衰减分析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A56A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BDA4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辉 金忠民</w:t>
            </w:r>
          </w:p>
        </w:tc>
      </w:tr>
      <w:tr w:rsidR="00047037" w14:paraId="0CCEE8A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0CF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《管理学基础》课程思政示范课教案</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05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德州科技职业学院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DA77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冉祥勇 杨海燕 曲  艳 刘  燕 张  平</w:t>
            </w:r>
          </w:p>
        </w:tc>
      </w:tr>
      <w:tr w:rsidR="00047037" w14:paraId="5BEA0C9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601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发挥“四个靠前”服务 为群众办实事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B4F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胜利油田滨南采油厂机采装备服务部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13FD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邓  超</w:t>
            </w:r>
          </w:p>
        </w:tc>
      </w:tr>
      <w:tr w:rsidR="00047037" w14:paraId="30A2D30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1EAA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发挥党建引领作用加快基层创新发展</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2D9F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胜利油田管理局供水分公司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F8F8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郑金庆</w:t>
            </w:r>
          </w:p>
        </w:tc>
      </w:tr>
      <w:tr w:rsidR="00047037" w14:paraId="5AEFC5B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5FC5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素质教育背景下技工院校体育教学改革的分析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DB4A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81CA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周云鹏</w:t>
            </w:r>
          </w:p>
        </w:tc>
      </w:tr>
      <w:tr w:rsidR="00DB798B" w14:paraId="0472CFB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2326" w14:textId="07DCBB1A"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高回压油井的治理对策及效果分析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63B9B" w14:textId="6CD02E27"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胜利油田东辛采油厂永安管理区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6697" w14:textId="6B5CD3C9"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符蓬波</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孙少君</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康传雷</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媛</w:t>
            </w:r>
          </w:p>
          <w:p w14:paraId="156951C6" w14:textId="6AFC8FED"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皇甫自愿</w:t>
            </w:r>
          </w:p>
        </w:tc>
      </w:tr>
      <w:tr w:rsidR="00047037" w14:paraId="7CDBCF2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0431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输油站库自动化仪表安装施工工艺研究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B764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FA8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金忠民 王  辉 </w:t>
            </w:r>
          </w:p>
        </w:tc>
      </w:tr>
      <w:tr w:rsidR="00047037" w14:paraId="401C752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06C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高校党建与大学生思政教育融合路径研究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E8F0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2DD9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刘尚林</w:t>
            </w:r>
          </w:p>
        </w:tc>
      </w:tr>
      <w:tr w:rsidR="00047037" w14:paraId="71C3DAC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6231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高等数学Ⅰ</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1AB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济南职业学院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6FE3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岳</w:t>
            </w:r>
          </w:p>
        </w:tc>
      </w:tr>
      <w:tr w:rsidR="00047037" w14:paraId="106179B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DBB5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电梯运行安全监测技术与维护保养质量控制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8125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胜利油田西城服务协调中心人力资源服务中心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3FCA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张玲玲 张利生 李晓娟</w:t>
            </w:r>
          </w:p>
        </w:tc>
      </w:tr>
      <w:tr w:rsidR="00047037" w14:paraId="71BFA41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75EC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完善机制 持续提升老年工作服务质量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B2D4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胜利油田老年服务管理中心胜东老年服务部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508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  军 王传胜 刘海智</w:t>
            </w:r>
          </w:p>
        </w:tc>
      </w:tr>
      <w:tr w:rsidR="00047037" w14:paraId="194CD9C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A82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双重预防机制在运输企业中的应用分析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BB6A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胜利油田车辆管理中心人力资源服务中心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B7C5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静 王  民 郝龙飞 李永民 藏  巍</w:t>
            </w:r>
          </w:p>
        </w:tc>
      </w:tr>
      <w:tr w:rsidR="00047037" w14:paraId="071DDB4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AD95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输电线路绝缘子电气性能影响因素分析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1C89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中石化胜利油建工程有限公司电气安装公司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8E96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李继峰 孟海宁  </w:t>
            </w:r>
          </w:p>
        </w:tc>
      </w:tr>
      <w:tr w:rsidR="00047037" w14:paraId="75E1DC8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1C64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关于技工院校幼儿教育专业声乐教学中的问题及对策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04DF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青岛市即墨区高级技工学校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BAAB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隋  娟</w:t>
            </w:r>
          </w:p>
        </w:tc>
      </w:tr>
      <w:tr w:rsidR="00047037" w14:paraId="1AAC124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5953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优化诊断油井工况提高采油时率</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A09C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胜利油田东辛采油厂辛一管理区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57341" w14:textId="77777777" w:rsidR="00047037" w:rsidRDefault="00000000">
            <w:pPr>
              <w:widowControl w:val="0"/>
              <w:spacing w:after="0" w:line="300" w:lineRule="exact"/>
              <w:ind w:left="105" w:hangingChars="50" w:hanging="105"/>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陈  虹 徐  霞 毛福升 肖  鹏 </w:t>
            </w:r>
          </w:p>
          <w:p w14:paraId="7A83504A" w14:textId="77777777" w:rsidR="00047037" w:rsidRDefault="00000000">
            <w:pPr>
              <w:widowControl w:val="0"/>
              <w:spacing w:after="0" w:line="300" w:lineRule="exact"/>
              <w:ind w:left="105" w:hangingChars="50" w:hanging="105"/>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杜  瑾</w:t>
            </w:r>
          </w:p>
        </w:tc>
      </w:tr>
      <w:tr w:rsidR="00047037" w14:paraId="78FC814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52CB1"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强基固本、实现复合型人才培训研究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5D6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C808C"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焦红岩 赵  艳 王  </w:t>
            </w:r>
            <w:r>
              <w:rPr>
                <w:rFonts w:ascii="微软雅黑" w:hAnsi="微软雅黑" w:cs="微软雅黑" w:hint="eastAsia"/>
                <w:sz w:val="21"/>
                <w:szCs w:val="21"/>
              </w:rPr>
              <w:t>堃</w:t>
            </w:r>
            <w:r>
              <w:rPr>
                <w:rFonts w:ascii="仿宋_GB2312" w:eastAsia="仿宋_GB2312" w:hAnsi="Times New Roman" w:cs="Times New Roman" w:hint="eastAsia"/>
                <w:sz w:val="21"/>
                <w:szCs w:val="21"/>
              </w:rPr>
              <w:t xml:space="preserve"> 王晓妮 刘  芬 许开玲</w:t>
            </w:r>
          </w:p>
        </w:tc>
      </w:tr>
      <w:tr w:rsidR="00DB798B" w14:paraId="550B418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F07E7" w14:textId="188EFE28"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基于工况分析油井提效增产技术</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EF0B3" w14:textId="140CCC99"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胜利油田东辛采油厂辛一管理区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22C84" w14:textId="1440E5CD"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马</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伟</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冯全梅</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徐</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霞</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毕晓华</w:t>
            </w:r>
          </w:p>
          <w:p w14:paraId="46E4DD51" w14:textId="78728536"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孙春美</w:t>
            </w:r>
          </w:p>
        </w:tc>
      </w:tr>
      <w:tr w:rsidR="00047037" w14:paraId="00FD14B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87BE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政治思想教育之新问题及解决浅析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112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DD76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杨成军</w:t>
            </w:r>
          </w:p>
        </w:tc>
      </w:tr>
      <w:tr w:rsidR="00DB798B" w14:paraId="09D1D79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2B727" w14:textId="4E9CBCCF"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油井不同生产特征下分类管理策略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92FA2" w14:textId="37131889" w:rsidR="00DB798B" w:rsidRDefault="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512DF" w14:textId="439C28EF"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刘</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鹏</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芳</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张小芸</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郭丁伦延海杰</w:t>
            </w:r>
          </w:p>
        </w:tc>
      </w:tr>
      <w:tr w:rsidR="00047037" w14:paraId="3E4580D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F52F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乡村振兴战略下职业教育服务农村产业融合发展路径研究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FB6C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济宁职业技术学院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5150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张昊龙 胡玉婷 李兴志 岳海涛 鞠瑞年 徐  瑾</w:t>
            </w:r>
          </w:p>
        </w:tc>
      </w:tr>
      <w:tr w:rsidR="00047037" w14:paraId="078FE71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BDC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新发展阶段企业老年服务方式研究与拓展</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B30D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胜利油田老年服务管理中心现河老年服务部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D638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王秀才</w:t>
            </w:r>
          </w:p>
        </w:tc>
      </w:tr>
      <w:tr w:rsidR="00047037" w14:paraId="2878DE0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14E46"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天然气长输管道干燥技术及应用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4A30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337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翟玉森 王  娜 刘国辉</w:t>
            </w:r>
          </w:p>
        </w:tc>
      </w:tr>
      <w:tr w:rsidR="00047037" w14:paraId="7F0E2ED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9A2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高含水期稠油处理节能降耗培训</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9457B"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胜利油田滨南采油厂人力资源服务中心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3BB4"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崔云江 李  军 徐慧清 胡桂芝 崔云海 韩志刚</w:t>
            </w:r>
          </w:p>
        </w:tc>
      </w:tr>
      <w:tr w:rsidR="00047037" w14:paraId="3E0AA33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72499"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“微”视域下家风家训融入新时代高职德育策略研究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FA98"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15A1A"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李敬伟 武海波</w:t>
            </w:r>
          </w:p>
        </w:tc>
      </w:tr>
      <w:tr w:rsidR="00047037" w14:paraId="61CBC63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33923"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加强节点质量控制 提高钻井监督水平</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3BF3F"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胜利油田现河采油厂地质研究所</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C8AF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陆  纯</w:t>
            </w:r>
          </w:p>
        </w:tc>
      </w:tr>
      <w:tr w:rsidR="00047037" w14:paraId="66C11A0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158A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中职教师信息化教学能力提升的路径选择</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2A927"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东营市垦利区职业中等专业学校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16A2"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马连龙</w:t>
            </w:r>
          </w:p>
        </w:tc>
      </w:tr>
      <w:tr w:rsidR="00047037" w14:paraId="63036B5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105FE"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持续巩固企业党建责任制的有效途径</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ADA0"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胜利油田车辆管理中心现河车辆管理服务部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4B07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马小虎 马雨萱</w:t>
            </w:r>
          </w:p>
        </w:tc>
      </w:tr>
      <w:tr w:rsidR="00047037" w14:paraId="71DEBEB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926A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提高油区管控工作快反联动的响应速度</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D64F5"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6E7FD" w14:textId="77777777" w:rsidR="00047037" w:rsidRDefault="00000000">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健 莫卓琼 郭  超 马  强</w:t>
            </w:r>
          </w:p>
        </w:tc>
      </w:tr>
      <w:tr w:rsidR="00DB798B" w14:paraId="1827BBA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ECB0B" w14:textId="272A1FCC"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曲柄销端盖改进后的应用效果</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0426F" w14:textId="675CEC8A"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76EF"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李方舟</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徐建军</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峰</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魏本亮</w:t>
            </w:r>
          </w:p>
          <w:p w14:paraId="29616335" w14:textId="7C1BA449"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牛蕾蕾</w:t>
            </w:r>
          </w:p>
        </w:tc>
      </w:tr>
      <w:tr w:rsidR="00DB798B" w14:paraId="5989D4E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711E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以服务需求为落脚点 提升老年管理质量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59C6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胜利油田老年服务管理中心东利老年服务部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E406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卢  芬</w:t>
            </w:r>
          </w:p>
        </w:tc>
      </w:tr>
      <w:tr w:rsidR="00DB798B" w14:paraId="72D2365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AB80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油井动力性能影响因素分析与优化措施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2D14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胜利油田东辛采油厂盐家管理区采油七站</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E6AF" w14:textId="77777777" w:rsidR="00DB798B" w:rsidRDefault="00DB798B" w:rsidP="00DB798B">
            <w:pPr>
              <w:widowControl w:val="0"/>
              <w:spacing w:after="0" w:line="300" w:lineRule="exact"/>
              <w:ind w:left="105" w:hangingChars="50" w:hanging="105"/>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毛福升 杜  瑾 张婷婷 李  娜 </w:t>
            </w:r>
          </w:p>
          <w:p w14:paraId="2FA89E6B" w14:textId="77777777" w:rsidR="00DB798B" w:rsidRDefault="00DB798B" w:rsidP="00DB798B">
            <w:pPr>
              <w:widowControl w:val="0"/>
              <w:spacing w:after="0" w:line="300" w:lineRule="exact"/>
              <w:ind w:left="105" w:hangingChars="50" w:hanging="105"/>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  虹</w:t>
            </w:r>
          </w:p>
        </w:tc>
      </w:tr>
      <w:tr w:rsidR="00DB798B" w14:paraId="115B31C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BFF7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关于基层员工HSE能力培养现状的调研报告</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4AAA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2F55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李虎山 张  岚 尹承罡 刘军臣 刘伟伟 田树刚</w:t>
            </w:r>
          </w:p>
        </w:tc>
      </w:tr>
      <w:tr w:rsidR="00DB798B" w14:paraId="475D498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411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给排水长距离管道顶管施工技术及应用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C2FB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E916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王建华 王传建 张小虎</w:t>
            </w:r>
          </w:p>
        </w:tc>
      </w:tr>
      <w:tr w:rsidR="00DB798B" w14:paraId="2794938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9A3F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基于沉没度分析抽油井参数调整策略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42D3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7AC2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韩迎春 张  悦 张  春</w:t>
            </w:r>
          </w:p>
        </w:tc>
      </w:tr>
      <w:tr w:rsidR="00DB798B" w14:paraId="15649D5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CC52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镇村两级农村经济管理干部队伍现状浅析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4A04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青岛市西海岸新区滨海街道办事处</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6346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杨  平</w:t>
            </w:r>
          </w:p>
        </w:tc>
      </w:tr>
      <w:tr w:rsidR="00DB798B" w14:paraId="36C343F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271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油田工程项目的管理体系建设</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37B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胜利油田分公司物资管理配送中心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D85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郑皓冉 刘鹏增 黄  岚 蒋亚华 </w:t>
            </w:r>
          </w:p>
          <w:p w14:paraId="0973B3B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杨树林 夏卫国 刘国强 朱  南 </w:t>
            </w:r>
          </w:p>
        </w:tc>
      </w:tr>
      <w:tr w:rsidR="00E55165" w14:paraId="034BBB2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C6F44" w14:textId="66073D58" w:rsidR="00E55165" w:rsidRDefault="00E55165" w:rsidP="00DB798B">
            <w:pPr>
              <w:widowControl w:val="0"/>
              <w:spacing w:after="0" w:line="300" w:lineRule="exact"/>
              <w:jc w:val="both"/>
              <w:rPr>
                <w:rFonts w:ascii="仿宋_GB2312" w:eastAsia="仿宋_GB2312" w:hAnsi="Times New Roman" w:cs="Times New Roman"/>
                <w:sz w:val="21"/>
                <w:szCs w:val="21"/>
              </w:rPr>
            </w:pPr>
            <w:r w:rsidRPr="00E55165">
              <w:rPr>
                <w:rFonts w:ascii="仿宋_GB2312" w:eastAsia="仿宋_GB2312" w:hAnsi="Times New Roman" w:cs="Times New Roman" w:hint="eastAsia"/>
                <w:sz w:val="21"/>
                <w:szCs w:val="21"/>
              </w:rPr>
              <w:t>油井抽油泵故障原因分析和防治技术</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54830" w14:textId="100D0FF7" w:rsidR="00E55165" w:rsidRDefault="00E55165" w:rsidP="00DB798B">
            <w:pPr>
              <w:widowControl w:val="0"/>
              <w:spacing w:after="0" w:line="300" w:lineRule="exact"/>
              <w:jc w:val="both"/>
              <w:rPr>
                <w:rFonts w:ascii="仿宋_GB2312" w:eastAsia="仿宋_GB2312" w:hAnsi="Times New Roman" w:cs="Times New Roman"/>
                <w:sz w:val="21"/>
                <w:szCs w:val="21"/>
              </w:rPr>
            </w:pPr>
            <w:r w:rsidRPr="00E55165">
              <w:rPr>
                <w:rFonts w:ascii="仿宋_GB2312" w:eastAsia="仿宋_GB2312" w:hAnsi="Times New Roman" w:cs="Times New Roman" w:hint="eastAsia"/>
                <w:sz w:val="21"/>
                <w:szCs w:val="21"/>
              </w:rPr>
              <w:t>胜利油田分东辛采油厂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EAE10" w14:textId="77777777" w:rsidR="00E55165" w:rsidRDefault="00E55165" w:rsidP="00DB798B">
            <w:pPr>
              <w:widowControl w:val="0"/>
              <w:spacing w:after="0" w:line="300" w:lineRule="exact"/>
              <w:jc w:val="both"/>
              <w:rPr>
                <w:rFonts w:ascii="仿宋_GB2312" w:eastAsia="仿宋_GB2312" w:hAnsi="Times New Roman" w:cs="Times New Roman"/>
                <w:sz w:val="21"/>
                <w:szCs w:val="21"/>
              </w:rPr>
            </w:pPr>
            <w:r w:rsidRPr="00E55165">
              <w:rPr>
                <w:rFonts w:ascii="仿宋_GB2312" w:eastAsia="仿宋_GB2312" w:hAnsi="Times New Roman" w:cs="Times New Roman" w:hint="eastAsia"/>
                <w:sz w:val="21"/>
                <w:szCs w:val="21"/>
              </w:rPr>
              <w:t>郭庆云</w:t>
            </w:r>
            <w:r>
              <w:rPr>
                <w:rFonts w:ascii="仿宋_GB2312" w:eastAsia="仿宋_GB2312" w:hAnsi="Times New Roman" w:cs="Times New Roman" w:hint="eastAsia"/>
                <w:sz w:val="21"/>
                <w:szCs w:val="21"/>
              </w:rPr>
              <w:t xml:space="preserve"> </w:t>
            </w:r>
            <w:r w:rsidRPr="00E55165">
              <w:rPr>
                <w:rFonts w:ascii="仿宋_GB2312" w:eastAsia="仿宋_GB2312" w:hAnsi="Times New Roman" w:cs="Times New Roman" w:hint="eastAsia"/>
                <w:sz w:val="21"/>
                <w:szCs w:val="21"/>
              </w:rPr>
              <w:t>班</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E55165">
              <w:rPr>
                <w:rFonts w:ascii="仿宋_GB2312" w:eastAsia="仿宋_GB2312" w:hAnsi="Times New Roman" w:cs="Times New Roman" w:hint="eastAsia"/>
                <w:sz w:val="21"/>
                <w:szCs w:val="21"/>
              </w:rPr>
              <w:t>华</w:t>
            </w:r>
            <w:r>
              <w:rPr>
                <w:rFonts w:ascii="仿宋_GB2312" w:eastAsia="仿宋_GB2312" w:hAnsi="Times New Roman" w:cs="Times New Roman" w:hint="eastAsia"/>
                <w:sz w:val="21"/>
                <w:szCs w:val="21"/>
              </w:rPr>
              <w:t xml:space="preserve"> </w:t>
            </w:r>
            <w:r w:rsidRPr="00E55165">
              <w:rPr>
                <w:rFonts w:ascii="仿宋_GB2312" w:eastAsia="仿宋_GB2312" w:hAnsi="Times New Roman" w:cs="Times New Roman" w:hint="eastAsia"/>
                <w:sz w:val="21"/>
                <w:szCs w:val="21"/>
              </w:rPr>
              <w:t>杨东波</w:t>
            </w:r>
            <w:r>
              <w:rPr>
                <w:rFonts w:ascii="仿宋_GB2312" w:eastAsia="仿宋_GB2312" w:hAnsi="Times New Roman" w:cs="Times New Roman" w:hint="eastAsia"/>
                <w:sz w:val="21"/>
                <w:szCs w:val="21"/>
              </w:rPr>
              <w:t xml:space="preserve"> </w:t>
            </w:r>
            <w:r w:rsidRPr="00E55165">
              <w:rPr>
                <w:rFonts w:ascii="仿宋_GB2312" w:eastAsia="仿宋_GB2312" w:hAnsi="Times New Roman" w:cs="Times New Roman" w:hint="eastAsia"/>
                <w:sz w:val="21"/>
                <w:szCs w:val="21"/>
              </w:rPr>
              <w:t>郭</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E55165">
              <w:rPr>
                <w:rFonts w:ascii="仿宋_GB2312" w:eastAsia="仿宋_GB2312" w:hAnsi="Times New Roman" w:cs="Times New Roman" w:hint="eastAsia"/>
                <w:sz w:val="21"/>
                <w:szCs w:val="21"/>
              </w:rPr>
              <w:t>灵</w:t>
            </w:r>
            <w:r>
              <w:rPr>
                <w:rFonts w:ascii="仿宋_GB2312" w:eastAsia="仿宋_GB2312" w:hAnsi="Times New Roman" w:cs="Times New Roman" w:hint="eastAsia"/>
                <w:sz w:val="21"/>
                <w:szCs w:val="21"/>
              </w:rPr>
              <w:t xml:space="preserve"> </w:t>
            </w:r>
          </w:p>
          <w:p w14:paraId="150F3407" w14:textId="754E0264" w:rsidR="00E55165" w:rsidRDefault="00E55165" w:rsidP="00DB798B">
            <w:pPr>
              <w:widowControl w:val="0"/>
              <w:spacing w:after="0" w:line="300" w:lineRule="exact"/>
              <w:jc w:val="both"/>
              <w:rPr>
                <w:rFonts w:ascii="仿宋_GB2312" w:eastAsia="仿宋_GB2312" w:hAnsi="Times New Roman" w:cs="Times New Roman"/>
                <w:sz w:val="21"/>
                <w:szCs w:val="21"/>
              </w:rPr>
            </w:pPr>
            <w:r w:rsidRPr="00E55165">
              <w:rPr>
                <w:rFonts w:ascii="仿宋_GB2312" w:eastAsia="仿宋_GB2312" w:hAnsi="Times New Roman" w:cs="Times New Roman" w:hint="eastAsia"/>
                <w:sz w:val="21"/>
                <w:szCs w:val="21"/>
              </w:rPr>
              <w:t>胡晓杰</w:t>
            </w:r>
          </w:p>
        </w:tc>
      </w:tr>
      <w:tr w:rsidR="00DB798B" w14:paraId="5EE28E0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C5556" w14:textId="438038E0"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油井杆管设计与生产参数匹配性研究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2BDDA" w14:textId="6FF1CFE8"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EAF4"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张</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茜</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薛</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梅</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刘</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鹏</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辛</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辉</w:t>
            </w:r>
          </w:p>
          <w:p w14:paraId="713A2677" w14:textId="3783C254"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赵</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磊</w:t>
            </w:r>
          </w:p>
        </w:tc>
      </w:tr>
      <w:tr w:rsidR="00DB798B" w14:paraId="21CFE19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25802" w14:textId="3A97A74B"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油井盘根盒改进后在现场的应用比较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72814" w14:textId="1F304A79"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66051" w14:textId="0949AB84" w:rsidR="00DB798B" w:rsidRDefault="00DB798B" w:rsidP="00DB798B">
            <w:pPr>
              <w:widowControl w:val="0"/>
              <w:spacing w:after="0" w:line="300" w:lineRule="exact"/>
              <w:ind w:left="420" w:hangingChars="200" w:hanging="42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徐建军</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峰</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马维国</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军</w:t>
            </w:r>
          </w:p>
          <w:p w14:paraId="62098212" w14:textId="0BD1AEAA" w:rsidR="00DB798B" w:rsidRDefault="00DB798B" w:rsidP="00DB798B">
            <w:pPr>
              <w:widowControl w:val="0"/>
              <w:spacing w:after="0" w:line="300" w:lineRule="exact"/>
              <w:ind w:left="420" w:hangingChars="200" w:hanging="42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李文辉</w:t>
            </w:r>
          </w:p>
        </w:tc>
      </w:tr>
      <w:tr w:rsidR="00DB798B" w14:paraId="41A5CF3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3EAB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DSP平台的舰船图像增强系统</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07C5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E29C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赵  磊 </w:t>
            </w:r>
          </w:p>
        </w:tc>
      </w:tr>
      <w:tr w:rsidR="00DB798B" w14:paraId="31FDE65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C8BD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应用网络载体构建基层党建工作新模式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81E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中国石化集团中原石油勘探局有限公司房地产管理中心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159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张子信 蔺媛媛</w:t>
            </w:r>
          </w:p>
        </w:tc>
      </w:tr>
      <w:tr w:rsidR="00DB798B" w14:paraId="0D42A30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FAF1" w14:textId="05E9FE07"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油井高效热洗配套技术研究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D681" w14:textId="223F097E"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1E8C"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彭长波</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杨东波</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胡晓杰</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穆新红</w:t>
            </w:r>
          </w:p>
          <w:p w14:paraId="6F32DC84" w14:textId="0BAF6AC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郭庆云</w:t>
            </w:r>
          </w:p>
        </w:tc>
      </w:tr>
      <w:tr w:rsidR="00DB798B" w14:paraId="614BA0F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AF2EB"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车工培训教案《螺纹升角对车刀工作角度的影响》</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149D"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泰安技师学院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18C98"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倪宝培</w:t>
            </w:r>
          </w:p>
        </w:tc>
      </w:tr>
      <w:tr w:rsidR="00DB798B" w14:paraId="66996AB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A5C2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依托“五强化”夯实外闯市场基层党建工作“精气神”</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F24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1760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黄建栋</w:t>
            </w:r>
          </w:p>
        </w:tc>
      </w:tr>
      <w:tr w:rsidR="00DB798B" w14:paraId="31120C0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F01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电潜泵卡泵故障诊断技术与解卡策略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CF8B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胜利油田分公司油气井下作业中心，海洋采油厂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D9EC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刘江波 姜松竹</w:t>
            </w:r>
          </w:p>
        </w:tc>
      </w:tr>
      <w:tr w:rsidR="00DB798B" w14:paraId="66ED957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7ADD6" w14:textId="368B5B37"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信息化技术在油井分区治理中的应用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4B7D7" w14:textId="09603FE9"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胜利油田东辛采油厂辛一管理区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AFCA" w14:textId="2B450B2F"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冯全梅</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徐</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霞</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马</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伟</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董</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立</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叶奕杉</w:t>
            </w:r>
          </w:p>
        </w:tc>
      </w:tr>
      <w:tr w:rsidR="00DB798B" w14:paraId="0B5DF85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3E4B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边缘油井井口套管防盗装置设计与应用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A686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胜利油田滨南采油厂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36A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吴  芳</w:t>
            </w:r>
          </w:p>
        </w:tc>
      </w:tr>
      <w:tr w:rsidR="00DB798B" w14:paraId="43AF55C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BDA8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推进“党建+”创新模式融入老年服务促进质量提升</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B08C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胜利油田老年服务管理中心胜南老年服务部</w:t>
            </w:r>
          </w:p>
          <w:p w14:paraId="2C1C28F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物资管理配送中心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D270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陈红敏 许  良</w:t>
            </w:r>
          </w:p>
        </w:tc>
      </w:tr>
      <w:tr w:rsidR="00DB798B" w14:paraId="7E83A24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B183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油井举升工艺一体化决策技术及应用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32F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胜利油田东辛采油厂盐家采油管理区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D2BA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陈洪强 刘向阳 徐立明 宋永光</w:t>
            </w:r>
          </w:p>
          <w:p w14:paraId="0320059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sz w:val="21"/>
                <w:szCs w:val="21"/>
              </w:rPr>
              <w:t>钟</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磊</w:t>
            </w:r>
          </w:p>
        </w:tc>
      </w:tr>
      <w:tr w:rsidR="00DB798B" w14:paraId="573DA5E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6A7D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中职财务实践教学中存在的问题及对策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1A65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山东省菏泽信息工程学校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648A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崔海兰</w:t>
            </w:r>
          </w:p>
        </w:tc>
      </w:tr>
      <w:tr w:rsidR="00DB798B" w14:paraId="3DD54D1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25F1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应用信息化手段减少原油集输能耗</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6DCD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东营市东营区济宁路中段东营原油库</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AB6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赵玉军 刘  元 刘  玮</w:t>
            </w:r>
          </w:p>
        </w:tc>
      </w:tr>
      <w:tr w:rsidR="00DB798B" w14:paraId="6146C32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C65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技工院校英语写作教学策略研究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601E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E6A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  锋</w:t>
            </w:r>
          </w:p>
        </w:tc>
      </w:tr>
      <w:tr w:rsidR="00DB798B" w14:paraId="537D8FA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94AAA"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中波发射台射频干扰因素分析与防护措施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24EFF"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德州中波转播台</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D7490"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邵振生</w:t>
            </w:r>
          </w:p>
        </w:tc>
      </w:tr>
      <w:tr w:rsidR="00DB798B" w14:paraId="4844475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DD81C"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抽油井举升一体化配套技术及应用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8721B"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胜利油田滨南采油厂采油管理区注采二站；东辛采油厂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E37AB"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赵倩倩 陈  虹 肖  鹏 张婷婷</w:t>
            </w:r>
          </w:p>
          <w:p w14:paraId="754A8E5C"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王海波</w:t>
            </w:r>
          </w:p>
        </w:tc>
      </w:tr>
      <w:tr w:rsidR="00DB798B" w14:paraId="7A93F43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AA9B5" w14:textId="68B12469" w:rsidR="00DB798B" w:rsidRDefault="00E55165" w:rsidP="00DB798B">
            <w:pPr>
              <w:widowControl w:val="0"/>
              <w:spacing w:after="0" w:line="300" w:lineRule="exact"/>
              <w:jc w:val="both"/>
              <w:rPr>
                <w:rFonts w:ascii="仿宋_GB2312" w:eastAsia="仿宋_GB2312" w:hAnsi="黑体" w:cs="Times New Roman"/>
                <w:sz w:val="21"/>
                <w:szCs w:val="21"/>
              </w:rPr>
            </w:pPr>
            <w:r w:rsidRPr="00E55165">
              <w:rPr>
                <w:rFonts w:ascii="仿宋_GB2312" w:eastAsia="仿宋_GB2312" w:hAnsi="黑体" w:cs="Times New Roman" w:hint="eastAsia"/>
                <w:sz w:val="21"/>
                <w:szCs w:val="21"/>
              </w:rPr>
              <w:t>油井液面干扰因素分析与解决对策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45F1" w14:textId="3928E8E6" w:rsidR="00DB798B" w:rsidRDefault="00E55165" w:rsidP="00DB798B">
            <w:pPr>
              <w:widowControl w:val="0"/>
              <w:spacing w:after="0" w:line="300" w:lineRule="exact"/>
              <w:jc w:val="both"/>
              <w:rPr>
                <w:rFonts w:ascii="仿宋_GB2312" w:eastAsia="仿宋_GB2312" w:hAnsi="黑体" w:cs="Times New Roman"/>
                <w:sz w:val="21"/>
                <w:szCs w:val="21"/>
              </w:rPr>
            </w:pPr>
            <w:r w:rsidRPr="00E55165">
              <w:rPr>
                <w:rFonts w:ascii="仿宋_GB2312" w:eastAsia="仿宋_GB2312" w:hAnsi="黑体" w:cs="Times New Roman" w:hint="eastAsia"/>
                <w:sz w:val="21"/>
                <w:szCs w:val="21"/>
              </w:rPr>
              <w:t>胜利油田分东辛采油厂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76E5" w14:textId="77777777" w:rsidR="00E55165" w:rsidRDefault="00E55165" w:rsidP="00E55165">
            <w:pPr>
              <w:widowControl w:val="0"/>
              <w:spacing w:after="0" w:line="300" w:lineRule="exact"/>
              <w:ind w:left="210" w:hangingChars="100" w:hanging="210"/>
              <w:jc w:val="both"/>
              <w:rPr>
                <w:rFonts w:ascii="仿宋_GB2312" w:eastAsia="仿宋_GB2312" w:hAnsi="黑体" w:cs="Times New Roman"/>
                <w:sz w:val="21"/>
                <w:szCs w:val="21"/>
              </w:rPr>
            </w:pPr>
            <w:r w:rsidRPr="00E55165">
              <w:rPr>
                <w:rFonts w:ascii="仿宋_GB2312" w:eastAsia="仿宋_GB2312" w:hAnsi="黑体" w:cs="Times New Roman" w:hint="eastAsia"/>
                <w:sz w:val="21"/>
                <w:szCs w:val="21"/>
              </w:rPr>
              <w:t>郭</w:t>
            </w:r>
            <w:r>
              <w:rPr>
                <w:rFonts w:ascii="仿宋_GB2312" w:eastAsia="仿宋_GB2312" w:hAnsi="黑体" w:cs="Times New Roman" w:hint="eastAsia"/>
                <w:sz w:val="21"/>
                <w:szCs w:val="21"/>
              </w:rPr>
              <w:t xml:space="preserve"> </w:t>
            </w:r>
            <w:r>
              <w:rPr>
                <w:rFonts w:ascii="仿宋_GB2312" w:eastAsia="仿宋_GB2312" w:hAnsi="黑体" w:cs="Times New Roman"/>
                <w:sz w:val="21"/>
                <w:szCs w:val="21"/>
              </w:rPr>
              <w:t xml:space="preserve"> </w:t>
            </w:r>
            <w:r w:rsidRPr="00E55165">
              <w:rPr>
                <w:rFonts w:ascii="仿宋_GB2312" w:eastAsia="仿宋_GB2312" w:hAnsi="黑体" w:cs="Times New Roman" w:hint="eastAsia"/>
                <w:sz w:val="21"/>
                <w:szCs w:val="21"/>
              </w:rPr>
              <w:t>灵</w:t>
            </w:r>
            <w:r>
              <w:rPr>
                <w:rFonts w:ascii="仿宋_GB2312" w:eastAsia="仿宋_GB2312" w:hAnsi="黑体" w:cs="Times New Roman" w:hint="eastAsia"/>
                <w:sz w:val="21"/>
                <w:szCs w:val="21"/>
              </w:rPr>
              <w:t xml:space="preserve"> </w:t>
            </w:r>
            <w:r w:rsidRPr="00E55165">
              <w:rPr>
                <w:rFonts w:ascii="仿宋_GB2312" w:eastAsia="仿宋_GB2312" w:hAnsi="黑体" w:cs="Times New Roman" w:hint="eastAsia"/>
                <w:sz w:val="21"/>
                <w:szCs w:val="21"/>
              </w:rPr>
              <w:t>穆新红</w:t>
            </w:r>
            <w:r>
              <w:rPr>
                <w:rFonts w:ascii="仿宋_GB2312" w:eastAsia="仿宋_GB2312" w:hAnsi="黑体" w:cs="Times New Roman"/>
                <w:sz w:val="21"/>
                <w:szCs w:val="21"/>
              </w:rPr>
              <w:t xml:space="preserve"> </w:t>
            </w:r>
            <w:r w:rsidRPr="00E55165">
              <w:rPr>
                <w:rFonts w:ascii="仿宋_GB2312" w:eastAsia="仿宋_GB2312" w:hAnsi="黑体" w:cs="Times New Roman" w:hint="eastAsia"/>
                <w:sz w:val="21"/>
                <w:szCs w:val="21"/>
              </w:rPr>
              <w:t>胡晓杰</w:t>
            </w:r>
            <w:r>
              <w:rPr>
                <w:rFonts w:ascii="仿宋_GB2312" w:eastAsia="仿宋_GB2312" w:hAnsi="黑体" w:cs="Times New Roman" w:hint="eastAsia"/>
                <w:sz w:val="21"/>
                <w:szCs w:val="21"/>
              </w:rPr>
              <w:t xml:space="preserve"> </w:t>
            </w:r>
            <w:r w:rsidRPr="00E55165">
              <w:rPr>
                <w:rFonts w:ascii="仿宋_GB2312" w:eastAsia="仿宋_GB2312" w:hAnsi="黑体" w:cs="Times New Roman" w:hint="eastAsia"/>
                <w:sz w:val="21"/>
                <w:szCs w:val="21"/>
              </w:rPr>
              <w:t>班</w:t>
            </w:r>
            <w:r>
              <w:rPr>
                <w:rFonts w:ascii="仿宋_GB2312" w:eastAsia="仿宋_GB2312" w:hAnsi="黑体" w:cs="Times New Roman" w:hint="eastAsia"/>
                <w:sz w:val="21"/>
                <w:szCs w:val="21"/>
              </w:rPr>
              <w:t xml:space="preserve"> </w:t>
            </w:r>
            <w:r w:rsidRPr="00E55165">
              <w:rPr>
                <w:rFonts w:ascii="仿宋_GB2312" w:eastAsia="仿宋_GB2312" w:hAnsi="黑体" w:cs="Times New Roman" w:hint="eastAsia"/>
                <w:sz w:val="21"/>
                <w:szCs w:val="21"/>
              </w:rPr>
              <w:t>华</w:t>
            </w:r>
          </w:p>
          <w:p w14:paraId="1AC10971" w14:textId="56DF71C5" w:rsidR="00DB798B" w:rsidRDefault="00E55165" w:rsidP="00E55165">
            <w:pPr>
              <w:widowControl w:val="0"/>
              <w:spacing w:after="0" w:line="300" w:lineRule="exact"/>
              <w:ind w:left="210" w:hangingChars="100" w:hanging="210"/>
              <w:jc w:val="both"/>
              <w:rPr>
                <w:rFonts w:ascii="仿宋_GB2312" w:eastAsia="仿宋_GB2312" w:hAnsi="黑体" w:cs="Times New Roman"/>
                <w:sz w:val="21"/>
                <w:szCs w:val="21"/>
              </w:rPr>
            </w:pPr>
            <w:r w:rsidRPr="00E55165">
              <w:rPr>
                <w:rFonts w:ascii="仿宋_GB2312" w:eastAsia="仿宋_GB2312" w:hAnsi="黑体" w:cs="Times New Roman" w:hint="eastAsia"/>
                <w:sz w:val="21"/>
                <w:szCs w:val="21"/>
              </w:rPr>
              <w:t>彭长波</w:t>
            </w:r>
          </w:p>
        </w:tc>
      </w:tr>
      <w:tr w:rsidR="00DB798B" w14:paraId="5B65D97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1F8C5"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持续推进企业党建责任制落实的有效途径</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9CCB"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w:t>
            </w:r>
          </w:p>
          <w:p w14:paraId="3CC90212"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13CCB" w14:textId="77777777" w:rsidR="00DB798B" w:rsidRDefault="00DB798B" w:rsidP="00DB798B">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宗  颖 许  丽 杜  刚 郑金庆</w:t>
            </w:r>
          </w:p>
        </w:tc>
      </w:tr>
      <w:tr w:rsidR="00DB798B" w14:paraId="2686A3F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47A0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基于学生社团的高校创新创业载体和平台建设实践研究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498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山东水利职业学院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41BA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薛  琼 赵明阁 王万喜 吴丽萍 </w:t>
            </w:r>
          </w:p>
          <w:p w14:paraId="78E5E4C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孟宪明 解仁美 张延东</w:t>
            </w:r>
          </w:p>
        </w:tc>
      </w:tr>
      <w:tr w:rsidR="00DB798B" w14:paraId="5A8F0B0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C6C4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浅谈第二课堂活动在电气技术应用教学中的意义</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2D92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东营市垦利区职业中等专业学校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2771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周园园</w:t>
            </w:r>
          </w:p>
        </w:tc>
      </w:tr>
      <w:tr w:rsidR="00DB798B" w14:paraId="1CBFE93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EEE16" w14:textId="4310E0C2"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自动刹车装置在油井中的应用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0AE44" w14:textId="21736043"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69E3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夏敬敬</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刘学民</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沙秀玉</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赵红军</w:t>
            </w:r>
          </w:p>
          <w:p w14:paraId="523A2C3C" w14:textId="39991229"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峰</w:t>
            </w:r>
          </w:p>
        </w:tc>
      </w:tr>
      <w:tr w:rsidR="00DB798B" w14:paraId="2585C9C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9FC9" w14:textId="2E80F03B"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四化仪表连接器在油井的应用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9C479" w14:textId="01F4BA4E" w:rsidR="00DB798B" w:rsidRDefault="00DB798B" w:rsidP="00DB798B">
            <w:pPr>
              <w:widowControl w:val="0"/>
              <w:spacing w:after="0" w:line="300" w:lineRule="exact"/>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胜利油田东辛采油厂辛一管理区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A7B9D" w14:textId="19050BE8" w:rsidR="00DB798B" w:rsidRDefault="00DB798B" w:rsidP="00DB798B">
            <w:pPr>
              <w:widowControl w:val="0"/>
              <w:spacing w:after="0" w:line="300" w:lineRule="exact"/>
              <w:ind w:left="420" w:hangingChars="200" w:hanging="42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峰</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马维国</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夏敬敬</w:t>
            </w:r>
            <w:r>
              <w:rPr>
                <w:rFonts w:ascii="仿宋_GB2312" w:eastAsia="仿宋_GB2312" w:hAnsi="Times New Roman" w:cs="Times New Roman" w:hint="eastAsia"/>
                <w:sz w:val="21"/>
                <w:szCs w:val="21"/>
              </w:rPr>
              <w:t xml:space="preserve"> </w:t>
            </w:r>
            <w:r w:rsidRPr="00DB798B">
              <w:rPr>
                <w:rFonts w:ascii="仿宋_GB2312" w:eastAsia="仿宋_GB2312" w:hAnsi="Times New Roman" w:cs="Times New Roman" w:hint="eastAsia"/>
                <w:sz w:val="21"/>
                <w:szCs w:val="21"/>
              </w:rPr>
              <w:t>陈</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 xml:space="preserve"> </w:t>
            </w:r>
            <w:r w:rsidRPr="00DB798B">
              <w:rPr>
                <w:rFonts w:ascii="仿宋_GB2312" w:eastAsia="仿宋_GB2312" w:hAnsi="Times New Roman" w:cs="Times New Roman" w:hint="eastAsia"/>
                <w:sz w:val="21"/>
                <w:szCs w:val="21"/>
              </w:rPr>
              <w:t>虹</w:t>
            </w:r>
          </w:p>
          <w:p w14:paraId="589349DF" w14:textId="62E674C4" w:rsidR="00DB798B" w:rsidRDefault="00DB798B" w:rsidP="00DB798B">
            <w:pPr>
              <w:widowControl w:val="0"/>
              <w:spacing w:after="0" w:line="300" w:lineRule="exact"/>
              <w:ind w:left="420" w:hangingChars="200" w:hanging="420"/>
              <w:jc w:val="both"/>
              <w:rPr>
                <w:rFonts w:ascii="仿宋_GB2312" w:eastAsia="仿宋_GB2312" w:hAnsi="Times New Roman" w:cs="Times New Roman"/>
                <w:sz w:val="21"/>
                <w:szCs w:val="21"/>
              </w:rPr>
            </w:pPr>
            <w:r w:rsidRPr="00DB798B">
              <w:rPr>
                <w:rFonts w:ascii="仿宋_GB2312" w:eastAsia="仿宋_GB2312" w:hAnsi="Times New Roman" w:cs="Times New Roman" w:hint="eastAsia"/>
                <w:sz w:val="21"/>
                <w:szCs w:val="21"/>
              </w:rPr>
              <w:t>沙秀玉</w:t>
            </w:r>
          </w:p>
        </w:tc>
      </w:tr>
      <w:tr w:rsidR="00DB798B" w14:paraId="1DAD6A9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7514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职业院校实习实训场所和设备的科学管理探究—制度健全、责权明确打好设备和场所管理的基石</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5F80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A36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杜秋实</w:t>
            </w:r>
          </w:p>
        </w:tc>
      </w:tr>
      <w:tr w:rsidR="00DB798B" w14:paraId="7637C51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54E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凝聚力量解决“三顾虑”  做外闯员工坚强后盾</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D0BE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E3D7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黄建栋</w:t>
            </w:r>
          </w:p>
        </w:tc>
      </w:tr>
      <w:tr w:rsidR="00DB798B" w14:paraId="12E20B0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096D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新型免焊接一体化井口流程的研究与应用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7724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胜利油田地面维修工程中心，纯梁采油厂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7BBC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田维华 刘  刚 赵世峰 刘祥俊 </w:t>
            </w:r>
          </w:p>
          <w:p w14:paraId="391C6F2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张卫东</w:t>
            </w:r>
          </w:p>
        </w:tc>
      </w:tr>
      <w:tr w:rsidR="00DB798B" w14:paraId="6F6B2CC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E0B2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新时期夯实党建三基工作的若干举措</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E711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胜利国电（东营）热电有限公司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579B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娜 孙培佳 杨  雷</w:t>
            </w:r>
          </w:p>
        </w:tc>
      </w:tr>
      <w:tr w:rsidR="00DB798B" w14:paraId="791D64E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1E38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鲁班文化与现代工匠精神研究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36B7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枣庄科技职业学院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EACF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王光炎 王  艳 吴  琳 朱溢楠 王兴龙 胡  燕 张  格 赵  乾 王  中</w:t>
            </w:r>
          </w:p>
        </w:tc>
      </w:tr>
      <w:tr w:rsidR="00DB798B" w14:paraId="4853AAE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5CDF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如何在基层建设中发挥工会“四项”职能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B259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胜利油田供水分公司辛安水务项目部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D055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刘文娟 李俊玉 隋方华</w:t>
            </w:r>
          </w:p>
        </w:tc>
      </w:tr>
      <w:tr w:rsidR="00DB798B" w14:paraId="12227A6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F81B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安全环保监督向HSE体系审核延伸的有效策略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0D6C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胜利油田矿区物业服务中心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C3CB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王爱文 张志强 张</w:t>
            </w:r>
            <w:r>
              <w:rPr>
                <w:rFonts w:ascii="微软雅黑" w:hAnsi="微软雅黑" w:cs="微软雅黑" w:hint="eastAsia"/>
                <w:sz w:val="21"/>
                <w:szCs w:val="21"/>
              </w:rPr>
              <w:t>覌</w:t>
            </w:r>
            <w:r>
              <w:rPr>
                <w:rFonts w:ascii="仿宋_GB2312" w:eastAsia="仿宋_GB2312" w:hAnsi="仿宋_GB2312" w:cs="仿宋_GB2312" w:hint="eastAsia"/>
                <w:sz w:val="21"/>
                <w:szCs w:val="21"/>
              </w:rPr>
              <w:t>富</w:t>
            </w:r>
            <w:r>
              <w:rPr>
                <w:rFonts w:ascii="仿宋_GB2312" w:eastAsia="仿宋_GB2312" w:hAnsi="Times New Roman" w:cs="Times New Roman" w:hint="eastAsia"/>
                <w:sz w:val="21"/>
                <w:szCs w:val="21"/>
              </w:rPr>
              <w:t xml:space="preserve"> 张玉斌 韩  翔</w:t>
            </w:r>
          </w:p>
        </w:tc>
      </w:tr>
      <w:tr w:rsidR="00DB798B" w14:paraId="3D74CD2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E51D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油井优化平衡改进技术在油田的应用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6036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胜利油田东辛采油厂营二管理区技术管理室</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CD0D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  婷 王  莉 尚  娜 曹立平 张  欣</w:t>
            </w:r>
          </w:p>
        </w:tc>
      </w:tr>
      <w:tr w:rsidR="00DB798B" w14:paraId="117A4F2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027F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“互联网+党建”创新开展党内政治工作</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A08C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胜利油田老年服务管理中心胜采老年服务部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03A5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王鲲鹏</w:t>
            </w:r>
          </w:p>
        </w:tc>
      </w:tr>
      <w:tr w:rsidR="00DB798B" w14:paraId="018CBEF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C671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创新三味学习法，打造云端培训新模式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A920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FE4E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郑  勇 李  海 李海燕 张庆民 李素梅</w:t>
            </w:r>
          </w:p>
        </w:tc>
      </w:tr>
      <w:tr w:rsidR="00DB798B" w14:paraId="2296ABE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F62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新型防盗泄压丝堵的研究与应用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E09A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4A4E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史敬东 刘祥俊 邢诗凯 聂宇超 高  琳</w:t>
            </w:r>
          </w:p>
        </w:tc>
      </w:tr>
      <w:tr w:rsidR="00DB798B" w14:paraId="0F0BF52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E688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中职机电一体化专业《电工电子》课程教学研究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DF80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东营市垦利区职业中等专业学校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1530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刘惠惠</w:t>
            </w:r>
          </w:p>
        </w:tc>
      </w:tr>
      <w:tr w:rsidR="00DB798B" w14:paraId="7D46C20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80A4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系统化职业素养教育的实践和思考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8A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411A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解旭东</w:t>
            </w:r>
          </w:p>
        </w:tc>
      </w:tr>
      <w:tr w:rsidR="00DB798B" w14:paraId="0505B5A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AE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油气集输管网系统优化实施技术及应用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94A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77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张成波 孙  冬 王海荣 苏宝玉 闫海滨</w:t>
            </w:r>
          </w:p>
        </w:tc>
      </w:tr>
      <w:tr w:rsidR="00DB798B" w14:paraId="7FF4224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5D82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深化产教融合，构建工匠型教师“123”培养模式的研究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3056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枣庄科技职业学院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2E5B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颜道淦 张恒正 刘丽莉 田  雷 姚洪文</w:t>
            </w:r>
          </w:p>
        </w:tc>
      </w:tr>
      <w:tr w:rsidR="00DB798B" w14:paraId="55AD40C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EF6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加强新时代“00”后高职学生爱国主义教育路径研究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190B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8D8A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刘尚林</w:t>
            </w:r>
          </w:p>
        </w:tc>
      </w:tr>
      <w:tr w:rsidR="00DB798B" w14:paraId="2E97BA9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B33F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变电运行中继电保护技术及应用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64A0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胜利油田电力分公司胜中供电管理区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1BAC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孙春阳 袁文波</w:t>
            </w:r>
          </w:p>
        </w:tc>
      </w:tr>
      <w:tr w:rsidR="00DB798B" w14:paraId="0AA3165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F93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外闯员工安全隐患分析与预防策略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E7BF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6631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  华</w:t>
            </w:r>
          </w:p>
        </w:tc>
      </w:tr>
      <w:tr w:rsidR="00DB798B" w14:paraId="2226860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8E1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海底管道悬空优化解决对策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07A1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9BD7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娜 刘国辉 翟玉森</w:t>
            </w:r>
          </w:p>
        </w:tc>
      </w:tr>
      <w:tr w:rsidR="00DB798B" w14:paraId="0975289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F8CE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分类油藏注采井网适配调整技术研究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E8BF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胜利油田石油开发中心有限公司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D103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袁  岭 王  朔 张建岭 巩芳鸽  雷  扬</w:t>
            </w:r>
          </w:p>
        </w:tc>
      </w:tr>
      <w:tr w:rsidR="00DB798B" w14:paraId="653159A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EB5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用心用情做好新时期离退休服务工作</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A60A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胜利油田老年服务管理中心锦华锦苑老年服务部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06E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艳</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刘丽梅</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李东营</w:t>
            </w:r>
          </w:p>
        </w:tc>
      </w:tr>
      <w:tr w:rsidR="00DB798B" w14:paraId="3276F12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8588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中职“棉纺织理论与实践”精品资源共享课程建设</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9AB4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淄博理工学校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CBA6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  双</w:t>
            </w:r>
          </w:p>
        </w:tc>
      </w:tr>
      <w:tr w:rsidR="00DB798B" w14:paraId="63E1B0D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F58A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坚持党建引领，有效推动基层支部和社区业务融合</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93B4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胜利油田老年服务管理中心胜中老年服务部翠苑站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35A7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  巧</w:t>
            </w:r>
          </w:p>
        </w:tc>
      </w:tr>
      <w:tr w:rsidR="00DB798B" w14:paraId="36B9188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F16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离心泵低温泄漏原因分析与解决对策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E2F2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胜利油田现河采油厂油气集输管理中心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4540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王华利 仝洪胜 李昌华 邢青山</w:t>
            </w:r>
          </w:p>
        </w:tc>
      </w:tr>
      <w:tr w:rsidR="00DB798B" w14:paraId="59169C1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56B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变电站电气安装施工工艺研究  </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1B7B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中石化胜利油建工程有限公司电气安装公司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1F6D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孟海宁 李继峰</w:t>
            </w:r>
          </w:p>
        </w:tc>
      </w:tr>
      <w:tr w:rsidR="00DB798B" w14:paraId="3F96C11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363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专业化模式下企业党建工作研究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BC2F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胜利石油管理局有限公司房产管理维修中心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3CE1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李洪宁</w:t>
            </w:r>
          </w:p>
        </w:tc>
      </w:tr>
      <w:tr w:rsidR="00DB798B" w14:paraId="6B80B52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B778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创新智能第一代抽油机远程“遥控”功能的研究与应用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5A23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D74A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  琳 刘祥俊 房俊虎 于振利 史敬东</w:t>
            </w:r>
          </w:p>
        </w:tc>
      </w:tr>
      <w:tr w:rsidR="00DB798B" w14:paraId="39BE23A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A9D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搭建四微一体平台 做实职工思想教育 助力企业高质量发展</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B06C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胜利油田石油开发中心有限公司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0FB4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刘加骥 卢  勇 马  莉 任文盼 </w:t>
            </w:r>
          </w:p>
          <w:p w14:paraId="51A4C8F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管延收 尹建兵 马  涛 王  燕</w:t>
            </w:r>
          </w:p>
        </w:tc>
      </w:tr>
      <w:tr w:rsidR="00DB798B" w14:paraId="40B1899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A0CB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浅谈新时代新形势下如何做好企业为老服务管理工作</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7976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胜利油田老年管理中心胜中老年服务部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6E6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  宁</w:t>
            </w:r>
          </w:p>
        </w:tc>
      </w:tr>
      <w:tr w:rsidR="00DB798B" w14:paraId="3B0E7B4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93E7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维护外闯队伍稳定的治安保卫对策分析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DA9A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560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  华</w:t>
            </w:r>
          </w:p>
        </w:tc>
      </w:tr>
      <w:tr w:rsidR="00DB798B" w14:paraId="7D9354B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CFF4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浅谈职业院校混合所有制装配式建筑学院建设</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948F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日照市技师学院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ECB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李星照</w:t>
            </w:r>
          </w:p>
        </w:tc>
      </w:tr>
      <w:tr w:rsidR="00DB798B" w14:paraId="46326F5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6C73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如何在基层建设中发挥工会“四项”职能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4E923" w14:textId="77777777" w:rsidR="00DB798B" w:rsidRDefault="00DB798B" w:rsidP="00DB798B">
            <w:pPr>
              <w:widowControl w:val="0"/>
              <w:spacing w:after="0" w:line="300" w:lineRule="exact"/>
              <w:jc w:val="both"/>
              <w:rPr>
                <w:rFonts w:ascii="仿宋_GB2312" w:eastAsia="仿宋_GB2312" w:hAnsi="Times New Roman" w:cs="Times New Roman"/>
                <w:b/>
                <w:sz w:val="21"/>
                <w:szCs w:val="21"/>
              </w:rPr>
            </w:pPr>
            <w:r>
              <w:rPr>
                <w:rFonts w:ascii="仿宋_GB2312" w:eastAsia="仿宋_GB2312" w:hAnsi="Times New Roman" w:cs="Times New Roman" w:hint="eastAsia"/>
                <w:sz w:val="21"/>
                <w:szCs w:val="21"/>
              </w:rPr>
              <w:t>胜利油田供水分公司辛安水务项目部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0B5F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刘文娟 李俊玉 隋方华</w:t>
            </w:r>
          </w:p>
        </w:tc>
      </w:tr>
      <w:tr w:rsidR="00DB798B" w14:paraId="534B53E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5706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集输系统自动化控制技术应用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63AE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胜利油田油气集输总厂原油库</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E39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左莉萍 魏爱斌</w:t>
            </w:r>
          </w:p>
        </w:tc>
      </w:tr>
      <w:tr w:rsidR="00DB798B" w14:paraId="684CB68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1B8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分类油藏油井工况特征分析及优化措施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F52D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胜利油田东辛采油厂盐家采油管理区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9212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徐立明 宋永光 钟  磊 陈洪强</w:t>
            </w:r>
          </w:p>
          <w:p w14:paraId="62C986F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sz w:val="21"/>
                <w:szCs w:val="21"/>
              </w:rPr>
              <w:t>刘向阳</w:t>
            </w:r>
          </w:p>
        </w:tc>
      </w:tr>
      <w:tr w:rsidR="00DB798B" w14:paraId="3EDE2FD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36DB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新形势下党员教育管理创新研究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4544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胜利油田纯梁采油厂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10E7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  玲 李  进 朱贯廷 商瑞超</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w:t>
            </w:r>
          </w:p>
          <w:p w14:paraId="6545B92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荣</w:t>
            </w:r>
          </w:p>
        </w:tc>
      </w:tr>
      <w:tr w:rsidR="00DB798B" w14:paraId="0870DB9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F31C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基层党组织党务公开的内容、程序及运作机制研究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D99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858B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  群 马  强 王建锋</w:t>
            </w:r>
          </w:p>
        </w:tc>
      </w:tr>
      <w:tr w:rsidR="00DB798B" w14:paraId="2910092B"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320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油田生产运行管理中信息化的应用分析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3DC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胜利油田分公司滨南采油厂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A1CC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李文忠</w:t>
            </w:r>
          </w:p>
        </w:tc>
      </w:tr>
      <w:tr w:rsidR="00DB798B" w14:paraId="5201F00B"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C73B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工况优化技术在提高油井生产时率中的应</w:t>
            </w:r>
            <w:r>
              <w:rPr>
                <w:rFonts w:ascii="仿宋_GB2312" w:eastAsia="仿宋_GB2312" w:hAnsi="Times New Roman" w:cs="Times New Roman" w:hint="eastAsia"/>
                <w:sz w:val="21"/>
                <w:szCs w:val="21"/>
              </w:rPr>
              <w:lastRenderedPageBreak/>
              <w:t>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F023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4418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张  焱 西文磊 刘伟红 李  敏 </w:t>
            </w:r>
            <w:r>
              <w:rPr>
                <w:rFonts w:ascii="仿宋_GB2312" w:eastAsia="仿宋_GB2312" w:hAnsi="Times New Roman" w:cs="Times New Roman" w:hint="eastAsia"/>
                <w:sz w:val="21"/>
                <w:szCs w:val="21"/>
              </w:rPr>
              <w:lastRenderedPageBreak/>
              <w:t>周向新</w:t>
            </w:r>
          </w:p>
        </w:tc>
      </w:tr>
      <w:tr w:rsidR="00DB798B" w14:paraId="0BF90EB1"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AB5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钻井低能耗水力振荡器改进应用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3FE2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胜利油田海洋钻井公司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AC87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刘立权</w:t>
            </w:r>
          </w:p>
        </w:tc>
      </w:tr>
      <w:tr w:rsidR="00DB798B" w14:paraId="548C4425" w14:textId="77777777">
        <w:trPr>
          <w:trHeight w:val="90"/>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55C3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连续油管冲砂技术在高压井中的应用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F818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胜利油田油气井下作业中心滨南作业区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C4F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薛和军 王文鹏</w:t>
            </w:r>
          </w:p>
        </w:tc>
      </w:tr>
      <w:tr w:rsidR="00DB798B" w14:paraId="2DB0E35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F289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煤矿智能化调研浅析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4167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山东煤炭技术学院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DF01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  辉</w:t>
            </w:r>
          </w:p>
        </w:tc>
      </w:tr>
      <w:tr w:rsidR="00DB798B" w14:paraId="65CE045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F89C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探析抽油机故障排查与隐患处理对策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48D9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胜利油田石油开发中心胜科采油管理区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81FF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  峰 杨怀龙</w:t>
            </w:r>
          </w:p>
        </w:tc>
      </w:tr>
      <w:tr w:rsidR="00DB798B" w14:paraId="6AB1A55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A5D3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新形势下党务政工业务的创新与实践</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7FE3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胜利石油管理局有限公司房产管理维修中心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09D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李洪宁</w:t>
            </w:r>
          </w:p>
        </w:tc>
      </w:tr>
      <w:tr w:rsidR="00DB798B" w14:paraId="4B0FD0B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E3F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浅谈加强基层政策研究工作的几点思考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4166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胜利油田油藏动态监测中心工程测井项目部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882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梁  燕</w:t>
            </w:r>
          </w:p>
        </w:tc>
      </w:tr>
      <w:tr w:rsidR="00DB798B" w14:paraId="01B9917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4EE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油田职工技能人才培养模式的创新与完善</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9E96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胜利油田车辆管理中心纯梁服务部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AE75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普 顾正辉 张作凡 朗明强 朱玉贵</w:t>
            </w:r>
          </w:p>
        </w:tc>
      </w:tr>
      <w:tr w:rsidR="00DB798B" w14:paraId="725B61C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E6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油气集输管网系统优化实施技术及应用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1B6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胜利油田现河采油厂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665C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张成波 孙  冬 王海荣 苏宝玉 闫海滨</w:t>
            </w:r>
          </w:p>
        </w:tc>
      </w:tr>
      <w:tr w:rsidR="00DB798B" w14:paraId="3F982E7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2EB0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智能间抽技术在油田的应用分析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6BC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胜利油田滨南采油厂采油管理八区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A09D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丽 高  峰</w:t>
            </w:r>
          </w:p>
        </w:tc>
      </w:tr>
      <w:tr w:rsidR="00DB798B" w14:paraId="7005099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C196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新媒体时代新闻宣传工作的几点思考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81DE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D0D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进 于洪涛 王  荣</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高  玲</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w:t>
            </w:r>
          </w:p>
          <w:p w14:paraId="62A85D0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聂宇超</w:t>
            </w:r>
          </w:p>
        </w:tc>
      </w:tr>
      <w:tr w:rsidR="00DB798B" w14:paraId="4DA9920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CD27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打造纯心品牌，牢记为老服务初心</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33AD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胜利油田老年服务管理中心桩西老年服务部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5C7A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王丽云</w:t>
            </w:r>
          </w:p>
        </w:tc>
      </w:tr>
      <w:tr w:rsidR="00DB798B" w14:paraId="64B3E28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33AF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依托“互联网+党建”搭建党内政治生活平台</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A8A5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3A9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徐志永 毛  君 张  锐 付倩倩 杜  刚</w:t>
            </w:r>
          </w:p>
        </w:tc>
      </w:tr>
      <w:tr w:rsidR="00DB798B" w14:paraId="5FC9E6E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7862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现代教学技术在职业培训中的应用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755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F137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  艳</w:t>
            </w:r>
          </w:p>
        </w:tc>
      </w:tr>
      <w:tr w:rsidR="00DB798B" w14:paraId="496B24A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B709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班主任分级负责制在企业新型学徒制中的应用探索</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A96A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1BFE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臧俊娜</w:t>
            </w:r>
          </w:p>
        </w:tc>
      </w:tr>
      <w:tr w:rsidR="00DB798B" w14:paraId="4208DBF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B106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信息化在油田生产技术决策中的应用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166E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胜利油田东辛采油厂盐家采油管理区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4C4A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刘向阳 徐立明 宋永光 钟  磊</w:t>
            </w:r>
          </w:p>
          <w:p w14:paraId="74E9A26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sz w:val="21"/>
                <w:szCs w:val="21"/>
              </w:rPr>
              <w:t xml:space="preserve">陈洪强 </w:t>
            </w:r>
          </w:p>
        </w:tc>
      </w:tr>
      <w:tr w:rsidR="00DB798B" w14:paraId="5B226A2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B0DD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油区护卫车辆管理实行“1234”单控管理法</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F922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7BFB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  强 郭  超 王 健 莫卓琼</w:t>
            </w:r>
          </w:p>
        </w:tc>
      </w:tr>
      <w:tr w:rsidR="00DB798B" w14:paraId="295B549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F4D7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低幅构造分类开发模式可行性分析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C566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胜利油田滨南采油厂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C7F4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满  静 孟雪杰</w:t>
            </w:r>
          </w:p>
        </w:tc>
      </w:tr>
      <w:tr w:rsidR="00DB798B" w14:paraId="0F4DB96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89BC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如何加强油区综治护卫系统管理 </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D6F0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胜利油田胜南油区护卫部，现河采油厂草西管理区，孤岛油区护卫部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9F0F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  鹏 尹德利 刘华东</w:t>
            </w:r>
          </w:p>
        </w:tc>
      </w:tr>
      <w:tr w:rsidR="00DB798B" w14:paraId="1E325D8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5CF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提升团队凝聚力，增强支部战斗力</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D7B4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BBBF"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  强</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王建锋</w:t>
            </w:r>
          </w:p>
        </w:tc>
      </w:tr>
      <w:tr w:rsidR="00DB798B" w14:paraId="76DDAB1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A3D3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电梯语音控制操作系统的运用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C0E0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胜利油田矿区物业服务中心，供水分公司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C7BD"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谭晓红 孙  晓 谭晓燕 韩  翔</w:t>
            </w:r>
          </w:p>
          <w:p w14:paraId="6FD26E48"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贾  磊</w:t>
            </w:r>
          </w:p>
        </w:tc>
      </w:tr>
      <w:tr w:rsidR="00DB798B" w14:paraId="14ED885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8FFE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基于可靠性的天然气管道设计</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DE81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中国石油化工股份有限公司天然气分公司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E2D94"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sz w:val="21"/>
                <w:szCs w:val="21"/>
              </w:rPr>
              <w:t>谢</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芝</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张沛钰</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刘</w:t>
            </w:r>
            <w:r>
              <w:rPr>
                <w:rFonts w:ascii="仿宋_GB2312" w:eastAsia="仿宋_GB2312" w:hAnsi="Times New Roman" w:cs="Times New Roman" w:hint="eastAsia"/>
                <w:sz w:val="21"/>
                <w:szCs w:val="21"/>
              </w:rPr>
              <w:t xml:space="preserve">  </w:t>
            </w:r>
            <w:r>
              <w:rPr>
                <w:rFonts w:ascii="微软雅黑" w:hAnsi="微软雅黑" w:cs="微软雅黑" w:hint="eastAsia"/>
                <w:sz w:val="21"/>
                <w:szCs w:val="21"/>
              </w:rPr>
              <w:t>翀</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刘</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月</w:t>
            </w:r>
          </w:p>
          <w:p w14:paraId="54672B1B"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sz w:val="21"/>
                <w:szCs w:val="21"/>
              </w:rPr>
              <w:t>张永涛</w:t>
            </w:r>
          </w:p>
        </w:tc>
      </w:tr>
      <w:tr w:rsidR="00DB798B" w14:paraId="032B5D1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7FA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优化管控模式提升石油企业经营能力</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485D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FDCEE"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毛  君 徐志永 张  锐 付倩倩</w:t>
            </w:r>
          </w:p>
        </w:tc>
      </w:tr>
      <w:tr w:rsidR="00DB798B" w14:paraId="7BB5126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02CC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加强油井信息化运行管控的有效对策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1AE5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胜利油田胜利采油厂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9783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张福君 刘梅梅 王富杰</w:t>
            </w:r>
          </w:p>
        </w:tc>
      </w:tr>
      <w:tr w:rsidR="00DB798B" w14:paraId="54E816A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F8CA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企业安全文化培训模块化教学创新与实践</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968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山东煤炭技术学院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60A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白丽荣</w:t>
            </w:r>
          </w:p>
        </w:tc>
      </w:tr>
      <w:tr w:rsidR="00DB798B" w14:paraId="66BA956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9921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加强人才培训培养 筑牢企业高质量发展的人才高地</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5F6C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中石化胜利油田分公司桩西采油厂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A527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董国林 郭建勇 亓  强 王兴彤 赵  帅</w:t>
            </w:r>
          </w:p>
        </w:tc>
      </w:tr>
      <w:tr w:rsidR="00DB798B" w14:paraId="2C220D4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2085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浅析新时期如何做好基层党建工作</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640A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C159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荣 李  进 高  玲 于洪涛</w:t>
            </w:r>
            <w:r>
              <w:rPr>
                <w:rFonts w:ascii="仿宋_GB2312" w:eastAsia="仿宋_GB2312" w:hAnsi="Times New Roman" w:cs="Times New Roman" w:hint="eastAsia"/>
                <w:sz w:val="21"/>
                <w:szCs w:val="21"/>
              </w:rPr>
              <w:t> </w:t>
            </w:r>
          </w:p>
          <w:p w14:paraId="2A0565E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商瑞超</w:t>
            </w:r>
          </w:p>
        </w:tc>
      </w:tr>
      <w:tr w:rsidR="00DB798B" w14:paraId="04E00E2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5356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现代学徒制校企双主体育人机制的探索与实践—以电气技术应用专业为例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DFED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日照市技师学院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5685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王海燕</w:t>
            </w:r>
          </w:p>
        </w:tc>
      </w:tr>
      <w:tr w:rsidR="00DB798B" w14:paraId="3A47DC6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C758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长输油气管道高强度钢管现场焊接技术</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1AE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0B39"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于立萍 吴爱华 毛艳丽 李  波</w:t>
            </w:r>
          </w:p>
          <w:p w14:paraId="7F35493E"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葛文峰</w:t>
            </w:r>
          </w:p>
        </w:tc>
      </w:tr>
      <w:tr w:rsidR="00DB798B" w14:paraId="063F8CA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01E6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新形势下党员教育管理创新的研究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643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C539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  远 马  强 王建锋</w:t>
            </w:r>
          </w:p>
        </w:tc>
      </w:tr>
      <w:tr w:rsidR="00DB798B" w14:paraId="4D09885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3FA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中职语文教育中“工匠精神”及其文化元素的融合运用探索</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EB05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兖州煤业股份有限公司员工教育培训中心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6B1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彭相文</w:t>
            </w:r>
          </w:p>
        </w:tc>
      </w:tr>
      <w:tr w:rsidR="00DB798B" w14:paraId="0486FF6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FEE1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抽油机新型驴头销定位项丝的改进</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873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98F9D"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杨红华 刘  艳 秦  磊 冯秀苓</w:t>
            </w:r>
          </w:p>
          <w:p w14:paraId="13677F30"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张建华</w:t>
            </w:r>
          </w:p>
        </w:tc>
      </w:tr>
      <w:tr w:rsidR="00DB798B" w14:paraId="156102D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FBC6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不动产登记档案管理信息化建设研究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C5E1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东营市不动产登记中心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17C0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张希美</w:t>
            </w:r>
          </w:p>
        </w:tc>
      </w:tr>
      <w:tr w:rsidR="00DB798B" w14:paraId="032DD8A8"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151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多向发力推动思想政治工作高质量发展 </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5102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胜利石油工程有限公司黄河钻井总公司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12A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周  群 </w:t>
            </w:r>
          </w:p>
        </w:tc>
      </w:tr>
      <w:tr w:rsidR="00DB798B" w14:paraId="5289B98D"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D50C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浅探技工院校学生的职业指导</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323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山东工程技师学院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0813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李长功</w:t>
            </w:r>
          </w:p>
        </w:tc>
      </w:tr>
      <w:tr w:rsidR="00DB798B" w14:paraId="3CBC374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0344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企业办公室管理的创新举措与实践探究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1A03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胜利油田物资管理配送中心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D435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珍 刘永明</w:t>
            </w:r>
          </w:p>
        </w:tc>
      </w:tr>
      <w:tr w:rsidR="00DB798B" w14:paraId="0156E26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1186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办公室工作人员服务素能提升培训创新与实践</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69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胜利石油管理局有限公司热力分公司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EC27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于增利 张艳萍 王  班 陈为伟</w:t>
            </w:r>
          </w:p>
        </w:tc>
      </w:tr>
      <w:tr w:rsidR="00DB798B" w14:paraId="3C846B8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C32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创新党建工作模式，融合推动提质增效</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4071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胜利油田纯梁采油厂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1B54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  远</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马  群</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周 锦</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黄忠红</w:t>
            </w:r>
          </w:p>
        </w:tc>
      </w:tr>
      <w:tr w:rsidR="00DB798B" w14:paraId="15C764F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D710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电梯维保监管系统的运用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7240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胜利油田司矿区物业服务中心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E7A6F"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张元元 黄金虎 屈  静 韩 翔</w:t>
            </w:r>
          </w:p>
          <w:p w14:paraId="7D2BD641" w14:textId="77777777" w:rsidR="00DB798B" w:rsidRDefault="00DB798B" w:rsidP="00DB798B">
            <w:pPr>
              <w:widowControl w:val="0"/>
              <w:spacing w:after="0" w:line="300" w:lineRule="exact"/>
              <w:ind w:left="210" w:hangingChars="100" w:hanging="210"/>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  祁</w:t>
            </w:r>
          </w:p>
        </w:tc>
      </w:tr>
      <w:tr w:rsidR="00DB798B" w14:paraId="4699843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91A3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大数据背景下生产信息化建设和开发研究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EA80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胜利油田东辛采油厂辛二采油管理区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349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宋永光 钟  磊 陈洪强 刘向阳</w:t>
            </w:r>
            <w:r>
              <w:rPr>
                <w:rFonts w:ascii="仿宋_GB2312" w:eastAsia="仿宋_GB2312" w:hAnsi="Times New Roman" w:cs="Times New Roman"/>
                <w:sz w:val="21"/>
                <w:szCs w:val="21"/>
              </w:rPr>
              <w:t>徐立明</w:t>
            </w:r>
          </w:p>
        </w:tc>
      </w:tr>
      <w:tr w:rsidR="00DB798B" w14:paraId="5B128C5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09C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职业教育服务鲁菜产业园创新发展研究—以山东省城市服务技师学院为例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0865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山东省城市服务技师学院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F4F5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宋  宁 李  霞 赵长珂 刘雪峰 陈  阳 辛丽莉 郭正霞 温宝莉</w:t>
            </w:r>
          </w:p>
        </w:tc>
      </w:tr>
      <w:tr w:rsidR="00DB798B" w14:paraId="2314583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0105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关于核算培训成本的政策性措施研究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04A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BBF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  言</w:t>
            </w:r>
          </w:p>
        </w:tc>
      </w:tr>
      <w:tr w:rsidR="00DB798B" w14:paraId="78238BD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8B78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精细注水，强化分层测调降低递减</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6954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胜利油田纯梁采油厂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ABF8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房俊虎</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于  梅</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李昌华</w:t>
            </w:r>
          </w:p>
        </w:tc>
      </w:tr>
      <w:tr w:rsidR="00DB798B" w14:paraId="7A34FA1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8AE7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水利工程施工危险源分析及管控措施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9F2B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DDA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  冰 王  勇  高育华</w:t>
            </w:r>
          </w:p>
        </w:tc>
      </w:tr>
      <w:tr w:rsidR="00DB798B" w14:paraId="09965D3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C9E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房屋交易和不动产登记一体化分析</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E8D8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东营市不动产登记中心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7196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张希美</w:t>
            </w:r>
          </w:p>
        </w:tc>
      </w:tr>
      <w:tr w:rsidR="00DB798B" w14:paraId="30780991"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29D7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基于对建筑项目施工阶段工程造价影响因素的研究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F7E3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聊城市孟达建筑安装工程有限公司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400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邱晓静</w:t>
            </w:r>
          </w:p>
        </w:tc>
      </w:tr>
      <w:tr w:rsidR="00DB798B" w14:paraId="5042D98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3C72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低效油井效益指标评价及治理措施</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2E4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胜利油田东辛采油厂盐家采油管理区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9724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钟  磊 陈洪强 刘向阳 徐立明</w:t>
            </w:r>
            <w:r>
              <w:rPr>
                <w:rFonts w:ascii="仿宋_GB2312" w:eastAsia="仿宋_GB2312" w:hAnsi="Times New Roman" w:cs="Times New Roman"/>
                <w:sz w:val="21"/>
                <w:szCs w:val="21"/>
              </w:rPr>
              <w:t>宋永光</w:t>
            </w:r>
          </w:p>
        </w:tc>
      </w:tr>
      <w:tr w:rsidR="00DB798B" w14:paraId="33B0431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EE21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立足“三百”创新构建“系统节点”人才精细化培训培养体系研究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33C2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胜利石油管理局有限公司热力分公司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6A04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魏泽民 李  永 张晓虎 雷文莉 孙  博</w:t>
            </w:r>
          </w:p>
        </w:tc>
      </w:tr>
      <w:tr w:rsidR="00DB798B" w14:paraId="5EEE0CF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A040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基于价值创造视角下完善管理会计应用体系</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A198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胜利油田物资管理配送中心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2095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邓莉琼</w:t>
            </w:r>
          </w:p>
        </w:tc>
      </w:tr>
      <w:tr w:rsidR="00DB798B" w14:paraId="7E0A6D6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4A4B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优秀乡土文化融入技工学校思想政治教育的对策研究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FEEC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青岛市即墨区高级技工学校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0A2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赵婧杰</w:t>
            </w:r>
          </w:p>
        </w:tc>
      </w:tr>
      <w:tr w:rsidR="00DB798B" w14:paraId="15162E2F"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168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集输站库施工现场标准化操作及质量控制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2357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中石化胜利油建工程有限公司东营项目管理部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9845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田茂才 孟凡金 王书恒 宋晓畔 赵  景</w:t>
            </w:r>
          </w:p>
        </w:tc>
      </w:tr>
      <w:tr w:rsidR="00DB798B" w14:paraId="629C9A3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6863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油井系统效率因素分析与调整对策 </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8786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石油开发中心胜安采油管理区 现河采油厂地质所 纯梁采油厂高青采油管理区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EC6C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翔 肖  晴 房俊虎</w:t>
            </w:r>
          </w:p>
        </w:tc>
      </w:tr>
      <w:tr w:rsidR="00DB798B" w14:paraId="3012A9E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4BBE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利用“互联网+精准服务”模式，提升社会培训效果—以淄博市技师学院为例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9157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1E7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红</w:t>
            </w:r>
          </w:p>
        </w:tc>
      </w:tr>
      <w:tr w:rsidR="00DB798B" w14:paraId="676420F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CC14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技工院校教师教学能力对企业新旧动能转换的作用调查报告</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EDF9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青岛市即墨区高级技工学校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4D5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  君</w:t>
            </w:r>
          </w:p>
        </w:tc>
      </w:tr>
      <w:tr w:rsidR="00DB798B" w14:paraId="4DA5408A"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1D6A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实现业务和财务双向对流平衡有效对策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E1F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胜利油田物资管理配送中心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CBE81" w14:textId="77777777" w:rsidR="00DB798B" w:rsidRDefault="00DB798B" w:rsidP="00DB798B">
            <w:pPr>
              <w:widowControl w:val="0"/>
              <w:spacing w:after="0" w:line="300" w:lineRule="exact"/>
              <w:jc w:val="both"/>
              <w:rPr>
                <w:rFonts w:ascii="仿宋_GB2312" w:eastAsia="仿宋_GB2312" w:hAnsi="Times New Roman" w:cs="Times New Roman"/>
                <w:b/>
                <w:bCs/>
                <w:sz w:val="21"/>
                <w:szCs w:val="21"/>
              </w:rPr>
            </w:pPr>
            <w:r>
              <w:rPr>
                <w:rFonts w:ascii="仿宋_GB2312" w:eastAsia="仿宋_GB2312" w:hAnsi="仿宋_GB2312" w:cs="仿宋_GB2312" w:hint="eastAsia"/>
                <w:sz w:val="21"/>
                <w:szCs w:val="21"/>
              </w:rPr>
              <w:t xml:space="preserve">邓莉琼 </w:t>
            </w:r>
            <w:r>
              <w:rPr>
                <w:rFonts w:hint="eastAsia"/>
              </w:rPr>
              <w:t xml:space="preserve"> </w:t>
            </w:r>
          </w:p>
        </w:tc>
      </w:tr>
      <w:tr w:rsidR="00DB798B" w14:paraId="4E18123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9DAB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工况优化诊断技术在提高油井生产时率中的应用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80CC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胜利油田东辛采油厂辛一采油管理区</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FCD0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辛  辉 刘学民 孙振华 商建华</w:t>
            </w:r>
          </w:p>
          <w:p w14:paraId="6779FE2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sz w:val="21"/>
                <w:szCs w:val="21"/>
              </w:rPr>
              <w:t>徐</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霞</w:t>
            </w:r>
          </w:p>
        </w:tc>
      </w:tr>
      <w:tr w:rsidR="00DB798B" w14:paraId="47D5097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492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新时期推动党建思想工作融合互促的有效策略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2862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胜利油田石油开发中心有限公司、（培训中心）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24A9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刘智有 张  哲 王文锋 杨  硕杨  慧 董丽华</w:t>
            </w:r>
          </w:p>
        </w:tc>
      </w:tr>
      <w:tr w:rsidR="00DB798B" w14:paraId="0A139B1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9801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企业绩效评价指标的研究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4967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纯梁采油厂人力资源服务中心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E8EA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田  伟 赵红岩</w:t>
            </w:r>
          </w:p>
        </w:tc>
      </w:tr>
      <w:tr w:rsidR="00DB798B" w14:paraId="12C0E8E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0EBC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员工帮助计划实施策略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26D9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山东海盛海洋工程集团有限公司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FF1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唐丽丽</w:t>
            </w:r>
          </w:p>
        </w:tc>
      </w:tr>
      <w:tr w:rsidR="00DB798B" w14:paraId="128E0987"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3ADB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基于项目全周期运营的中长期激励计划实施方案</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865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山东国泰实业有限公司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CA68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李炳达</w:t>
            </w:r>
          </w:p>
        </w:tc>
      </w:tr>
      <w:tr w:rsidR="00DB798B" w14:paraId="3B1CDBC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2A2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“互联网 + ”安全培训的深度融合策略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DF72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胜利石油管理局有限公司老年服务管理中心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F7D0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彭  波</w:t>
            </w:r>
          </w:p>
        </w:tc>
      </w:tr>
      <w:tr w:rsidR="00DB798B" w14:paraId="190A1D3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901E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试论新形势下如何发挥纪检小组监督作用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61E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748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徐德翠 刘大伟 夏  青 王恒业</w:t>
            </w:r>
          </w:p>
        </w:tc>
      </w:tr>
      <w:tr w:rsidR="00DB798B" w14:paraId="4CEF923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F316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基于财务业务一体化模式下会计业务优化策略</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70A4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中石化石油工程设计有限公司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1C85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窦  乾</w:t>
            </w:r>
          </w:p>
        </w:tc>
      </w:tr>
      <w:tr w:rsidR="00DB798B" w14:paraId="7CCBBBF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1A7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高效举升与组合匹配技术研究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B6D8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胜利油田孤岛采油厂采油管理一区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371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sz w:val="21"/>
                <w:szCs w:val="21"/>
              </w:rPr>
              <w:t>王</w:t>
            </w:r>
            <w:r>
              <w:rPr>
                <w:rFonts w:ascii="仿宋_GB2312" w:eastAsia="仿宋_GB2312" w:hAnsi="Times New Roman" w:cs="Times New Roman" w:hint="eastAsia"/>
                <w:sz w:val="21"/>
                <w:szCs w:val="21"/>
              </w:rPr>
              <w:t xml:space="preserve">  </w:t>
            </w:r>
            <w:r>
              <w:rPr>
                <w:rFonts w:ascii="仿宋_GB2312" w:eastAsia="仿宋_GB2312" w:hAnsi="Times New Roman" w:cs="Times New Roman"/>
                <w:sz w:val="21"/>
                <w:szCs w:val="21"/>
              </w:rPr>
              <w:t>芳</w:t>
            </w:r>
          </w:p>
        </w:tc>
      </w:tr>
      <w:tr w:rsidR="00DB798B" w14:paraId="39372B0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74B3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油田输油管线巡护七法</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CB43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胜利油田油区护卫管理中心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AE09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郭  超 马  强 莫卓琼 王  健</w:t>
            </w:r>
          </w:p>
        </w:tc>
      </w:tr>
      <w:tr w:rsidR="00DB798B" w14:paraId="08E0539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A25B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“五微”工作法在深化党史学习教育中的实践应用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5176D"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胜利石油管理局有限单位老年服务管理中心现河老年服务部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06A71"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宋晓芳 熊冬霞 王爱忠</w:t>
            </w:r>
          </w:p>
        </w:tc>
      </w:tr>
      <w:tr w:rsidR="00DB798B" w14:paraId="4CF4C5A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34F8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石化电气工程电缆敷设问题防治</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DA93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中石化胜利油建工程有限公司电气安装公司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1299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孙艳波</w:t>
            </w:r>
          </w:p>
        </w:tc>
      </w:tr>
      <w:tr w:rsidR="00DB798B" w14:paraId="71A65E5C"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F0B3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悬点载荷变化在油井工况诊断中的应用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EAA6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胜利油田东辛采油厂</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093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刘  艳 杨红华 于大川 秦  磊 冯秀苓</w:t>
            </w:r>
          </w:p>
        </w:tc>
      </w:tr>
      <w:tr w:rsidR="00DB798B" w14:paraId="627366D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ED2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lastRenderedPageBreak/>
              <w:t>德育在中等职业学校体育教学中的应用研究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CC33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9EAD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陈立刚 王景军 梁秋霞</w:t>
            </w:r>
          </w:p>
        </w:tc>
      </w:tr>
      <w:tr w:rsidR="00DB798B" w14:paraId="177079C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C2D8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油田职工技能人才培养模式的创新与完善</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AF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胜利油田车辆管理中心纯梁服务部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A2F9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李  普 顾正辉 张作凡 郎明强 朱玉贵</w:t>
            </w:r>
          </w:p>
        </w:tc>
      </w:tr>
      <w:tr w:rsidR="00DB798B" w14:paraId="685AD303"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C19B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水利工程管理中问题分析及解决对策</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30B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胜利油田供水分公司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DBA2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  勇 陈  冰 高育华</w:t>
            </w:r>
          </w:p>
        </w:tc>
      </w:tr>
      <w:tr w:rsidR="00DB798B" w14:paraId="345109D5"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E157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国有企业综合人才培训模式探索</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893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胜利油田分公司车辆管理中心人力资源服务中心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B17E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潘海波 张  静 张艳萍 陈为伟</w:t>
            </w:r>
          </w:p>
        </w:tc>
      </w:tr>
      <w:tr w:rsidR="00DB798B" w14:paraId="4C26C54B"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2EF1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新时代大学生爱国主义教育路径研究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46D5"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山东科技职业学院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2E6C"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付海涛</w:t>
            </w:r>
          </w:p>
        </w:tc>
      </w:tr>
      <w:tr w:rsidR="00DB798B" w14:paraId="3CDCC5D6"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BA2D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中职（技校）班主任德育能力提升的研究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2EEB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青岛市即墨区高级技工学校</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CFCE"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马永波</w:t>
            </w:r>
          </w:p>
        </w:tc>
      </w:tr>
      <w:tr w:rsidR="00DB798B" w14:paraId="3DD13490"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E7ED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推行“职工议事制度“创新企业民主管理</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46DEB"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胜利油田纯梁采油厂</w:t>
            </w:r>
          </w:p>
          <w:p w14:paraId="78A9C79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油气井下作业中心</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A7898"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赵建刚</w:t>
            </w:r>
            <w:r>
              <w:rPr>
                <w:rFonts w:ascii="仿宋_GB2312" w:eastAsia="仿宋_GB2312" w:hAnsi="Times New Roman" w:cs="Times New Roman" w:hint="eastAsia"/>
                <w:sz w:val="21"/>
                <w:szCs w:val="21"/>
              </w:rPr>
              <w:t> </w:t>
            </w:r>
            <w:r>
              <w:rPr>
                <w:rFonts w:ascii="仿宋_GB2312" w:eastAsia="仿宋_GB2312" w:hAnsi="Times New Roman" w:cs="Times New Roman" w:hint="eastAsia"/>
                <w:sz w:val="21"/>
                <w:szCs w:val="21"/>
              </w:rPr>
              <w:t xml:space="preserve"> 高  莉 聂宇超 曾晓玲</w:t>
            </w:r>
          </w:p>
        </w:tc>
      </w:tr>
      <w:tr w:rsidR="00DB798B" w14:paraId="49C672CE"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A4DE2"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技工院校“一体化”师资队伍建设研究—以淄博市技师学院为例</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A9B36"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144B9"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梁新乐</w:t>
            </w:r>
          </w:p>
        </w:tc>
      </w:tr>
      <w:tr w:rsidR="00DB798B" w14:paraId="4B81C344"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F1D9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“案例研讨”在企业员工培训中的创新应用</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EA150"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胜利石油管理局有限公司热力分公司开发区热力运维部</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F5F2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薛晓卿 李剑锋</w:t>
            </w:r>
          </w:p>
        </w:tc>
      </w:tr>
      <w:tr w:rsidR="00DB798B" w14:paraId="2C785159"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E3B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高质量发展背景下管理人员专业化能力提升对策研究</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8BF6A"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国网山东省电力公司聊城市茌平区供电公司</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440D7"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汝国庆 杨瑞凯 刘  涛 杨文文 李士召 陈  凯 王  宁</w:t>
            </w:r>
          </w:p>
        </w:tc>
      </w:tr>
      <w:tr w:rsidR="00DB798B" w14:paraId="09C0D852" w14:textId="77777777">
        <w:trPr>
          <w:trHeight w:val="504"/>
        </w:trPr>
        <w:tc>
          <w:tcPr>
            <w:tcW w:w="4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5839F"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ERP企业经营管理沙盘运营—初创资金预算方案的制定</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73EC3"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淄博市技师学院</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F63B4" w14:textId="77777777" w:rsidR="00DB798B" w:rsidRDefault="00DB798B" w:rsidP="00DB798B">
            <w:pPr>
              <w:widowControl w:val="0"/>
              <w:spacing w:after="0" w:line="300" w:lineRule="exact"/>
              <w:jc w:val="both"/>
              <w:rPr>
                <w:rFonts w:ascii="仿宋_GB2312" w:eastAsia="仿宋_GB2312" w:hAnsi="Times New Roman" w:cs="Times New Roman"/>
                <w:sz w:val="21"/>
                <w:szCs w:val="21"/>
              </w:rPr>
            </w:pPr>
            <w:r>
              <w:rPr>
                <w:rFonts w:ascii="仿宋_GB2312" w:eastAsia="仿宋_GB2312" w:hAnsi="Times New Roman" w:cs="Times New Roman" w:hint="eastAsia"/>
                <w:sz w:val="21"/>
                <w:szCs w:val="21"/>
              </w:rPr>
              <w:t>王新惠 邱  杉</w:t>
            </w:r>
          </w:p>
        </w:tc>
      </w:tr>
    </w:tbl>
    <w:p w14:paraId="46378141" w14:textId="77777777" w:rsidR="00047037" w:rsidRDefault="00000000">
      <w:pPr>
        <w:spacing w:beforeLines="50" w:before="120" w:afterLines="50" w:after="120" w:line="520" w:lineRule="exact"/>
        <w:jc w:val="center"/>
        <w:rPr>
          <w:rFonts w:ascii="黑体" w:eastAsia="黑体" w:hAnsi="黑体" w:cs="Times New Roman"/>
          <w:b/>
          <w:bCs/>
          <w:kern w:val="2"/>
          <w:sz w:val="44"/>
          <w:szCs w:val="44"/>
        </w:rPr>
      </w:pPr>
      <w:r>
        <w:rPr>
          <w:rFonts w:ascii="黑体" w:eastAsia="黑体" w:hAnsi="黑体" w:cs="Times New Roman" w:hint="eastAsia"/>
          <w:b/>
          <w:bCs/>
          <w:sz w:val="44"/>
          <w:szCs w:val="44"/>
        </w:rPr>
        <w:t>二等奖</w:t>
      </w:r>
    </w:p>
    <w:tbl>
      <w:tblPr>
        <w:tblStyle w:val="a7"/>
        <w:tblW w:w="9615" w:type="dxa"/>
        <w:tblInd w:w="-606" w:type="dxa"/>
        <w:tblLook w:val="04A0" w:firstRow="1" w:lastRow="0" w:firstColumn="1" w:lastColumn="0" w:noHBand="0" w:noVBand="1"/>
      </w:tblPr>
      <w:tblGrid>
        <w:gridCol w:w="4003"/>
        <w:gridCol w:w="2445"/>
        <w:gridCol w:w="3167"/>
      </w:tblGrid>
      <w:tr w:rsidR="00047037" w14:paraId="12D0024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A666EAE"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成果题目</w:t>
            </w:r>
          </w:p>
        </w:tc>
        <w:tc>
          <w:tcPr>
            <w:tcW w:w="2445" w:type="dxa"/>
            <w:tcBorders>
              <w:top w:val="single" w:sz="4" w:space="0" w:color="auto"/>
              <w:left w:val="single" w:sz="4" w:space="0" w:color="auto"/>
              <w:bottom w:val="single" w:sz="4" w:space="0" w:color="auto"/>
              <w:right w:val="single" w:sz="4" w:space="0" w:color="auto"/>
            </w:tcBorders>
            <w:vAlign w:val="center"/>
          </w:tcPr>
          <w:p w14:paraId="26B101C6"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申报单位</w:t>
            </w:r>
          </w:p>
        </w:tc>
        <w:tc>
          <w:tcPr>
            <w:tcW w:w="3167" w:type="dxa"/>
            <w:tcBorders>
              <w:top w:val="single" w:sz="4" w:space="0" w:color="auto"/>
              <w:left w:val="single" w:sz="4" w:space="0" w:color="auto"/>
              <w:bottom w:val="single" w:sz="4" w:space="0" w:color="auto"/>
              <w:right w:val="single" w:sz="4" w:space="0" w:color="auto"/>
            </w:tcBorders>
            <w:vAlign w:val="center"/>
          </w:tcPr>
          <w:p w14:paraId="6F9DC65E"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作者姓名</w:t>
            </w:r>
          </w:p>
        </w:tc>
      </w:tr>
      <w:tr w:rsidR="00047037" w14:paraId="1FDCD40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0F3461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网格化培训提升技能操作队伍技能素质</w:t>
            </w:r>
          </w:p>
        </w:tc>
        <w:tc>
          <w:tcPr>
            <w:tcW w:w="2445" w:type="dxa"/>
            <w:tcBorders>
              <w:top w:val="single" w:sz="4" w:space="0" w:color="auto"/>
              <w:left w:val="single" w:sz="4" w:space="0" w:color="auto"/>
              <w:bottom w:val="single" w:sz="4" w:space="0" w:color="auto"/>
              <w:right w:val="single" w:sz="4" w:space="0" w:color="auto"/>
            </w:tcBorders>
            <w:vAlign w:val="center"/>
          </w:tcPr>
          <w:p w14:paraId="1FD3B47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17BF459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梁  刚 孟向明</w:t>
            </w:r>
          </w:p>
        </w:tc>
      </w:tr>
      <w:tr w:rsidR="00047037" w14:paraId="50BFBB5A" w14:textId="77777777">
        <w:trPr>
          <w:trHeight w:val="505"/>
        </w:trPr>
        <w:tc>
          <w:tcPr>
            <w:tcW w:w="4003" w:type="dxa"/>
            <w:tcBorders>
              <w:top w:val="single" w:sz="4" w:space="0" w:color="auto"/>
              <w:left w:val="single" w:sz="4" w:space="0" w:color="auto"/>
              <w:bottom w:val="single" w:sz="4" w:space="0" w:color="auto"/>
              <w:right w:val="single" w:sz="4" w:space="0" w:color="auto"/>
            </w:tcBorders>
            <w:shd w:val="clear" w:color="auto" w:fill="auto"/>
            <w:vAlign w:val="center"/>
          </w:tcPr>
          <w:p w14:paraId="75BF9A5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医学信息工程专业大学生创新能力培养研究</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528FD39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山东第一医科大学（山东省医学科学院）</w:t>
            </w:r>
          </w:p>
        </w:tc>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14:paraId="72B6253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张兰华 韩忠东 马  华 王  玫 李玉娟</w:t>
            </w:r>
          </w:p>
        </w:tc>
      </w:tr>
      <w:tr w:rsidR="00047037" w14:paraId="5B18D31C" w14:textId="77777777">
        <w:trPr>
          <w:trHeight w:val="505"/>
        </w:trPr>
        <w:tc>
          <w:tcPr>
            <w:tcW w:w="4003" w:type="dxa"/>
            <w:tcBorders>
              <w:top w:val="single" w:sz="4" w:space="0" w:color="auto"/>
              <w:left w:val="single" w:sz="4" w:space="0" w:color="auto"/>
              <w:bottom w:val="single" w:sz="4" w:space="0" w:color="auto"/>
              <w:right w:val="single" w:sz="4" w:space="0" w:color="auto"/>
            </w:tcBorders>
            <w:shd w:val="clear" w:color="auto" w:fill="auto"/>
            <w:vAlign w:val="center"/>
          </w:tcPr>
          <w:p w14:paraId="6683410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新媒体时期企业职工思想政治工作宣传方法探究</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5462F2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山东电子职业技术学院</w:t>
            </w:r>
          </w:p>
        </w:tc>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14:paraId="72F278F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吴  杰</w:t>
            </w:r>
          </w:p>
        </w:tc>
      </w:tr>
      <w:tr w:rsidR="00047037" w14:paraId="62FDA14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267B86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职业院校社会职业培训模式改革的实践与研究</w:t>
            </w:r>
          </w:p>
        </w:tc>
        <w:tc>
          <w:tcPr>
            <w:tcW w:w="2445" w:type="dxa"/>
            <w:tcBorders>
              <w:top w:val="single" w:sz="4" w:space="0" w:color="auto"/>
              <w:left w:val="single" w:sz="4" w:space="0" w:color="auto"/>
              <w:bottom w:val="single" w:sz="4" w:space="0" w:color="auto"/>
              <w:right w:val="single" w:sz="4" w:space="0" w:color="auto"/>
            </w:tcBorders>
            <w:vAlign w:val="center"/>
          </w:tcPr>
          <w:p w14:paraId="401A427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4A74195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滕兆军 侯永光 李星照</w:t>
            </w:r>
          </w:p>
        </w:tc>
      </w:tr>
      <w:tr w:rsidR="00047037" w14:paraId="37F79AA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37882C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关于技校生德育教学中分享的探究</w:t>
            </w:r>
          </w:p>
        </w:tc>
        <w:tc>
          <w:tcPr>
            <w:tcW w:w="2445" w:type="dxa"/>
            <w:tcBorders>
              <w:top w:val="single" w:sz="4" w:space="0" w:color="auto"/>
              <w:left w:val="single" w:sz="4" w:space="0" w:color="auto"/>
              <w:bottom w:val="single" w:sz="4" w:space="0" w:color="auto"/>
              <w:right w:val="single" w:sz="4" w:space="0" w:color="auto"/>
            </w:tcBorders>
            <w:vAlign w:val="center"/>
          </w:tcPr>
          <w:p w14:paraId="013D07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1D5098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肖丽华</w:t>
            </w:r>
          </w:p>
        </w:tc>
      </w:tr>
      <w:tr w:rsidR="00047037" w14:paraId="4EEDE26F"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0F3EAF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关于“三位一体网格化+素养学分制”学生培养模式的探讨实践</w:t>
            </w:r>
          </w:p>
        </w:tc>
        <w:tc>
          <w:tcPr>
            <w:tcW w:w="2445" w:type="dxa"/>
            <w:tcBorders>
              <w:top w:val="single" w:sz="4" w:space="0" w:color="auto"/>
              <w:left w:val="single" w:sz="4" w:space="0" w:color="auto"/>
              <w:bottom w:val="single" w:sz="4" w:space="0" w:color="auto"/>
              <w:right w:val="single" w:sz="4" w:space="0" w:color="auto"/>
            </w:tcBorders>
            <w:vAlign w:val="center"/>
          </w:tcPr>
          <w:p w14:paraId="1888F6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67" w:type="dxa"/>
            <w:tcBorders>
              <w:top w:val="single" w:sz="4" w:space="0" w:color="auto"/>
              <w:left w:val="single" w:sz="4" w:space="0" w:color="auto"/>
              <w:bottom w:val="single" w:sz="4" w:space="0" w:color="auto"/>
              <w:right w:val="single" w:sz="4" w:space="0" w:color="auto"/>
            </w:tcBorders>
            <w:vAlign w:val="center"/>
          </w:tcPr>
          <w:p w14:paraId="5969E7C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毛  团</w:t>
            </w:r>
          </w:p>
        </w:tc>
      </w:tr>
      <w:tr w:rsidR="00047037" w14:paraId="52C8DD4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714A30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班站员工信息化培训提升</w:t>
            </w:r>
          </w:p>
        </w:tc>
        <w:tc>
          <w:tcPr>
            <w:tcW w:w="2445" w:type="dxa"/>
            <w:tcBorders>
              <w:top w:val="single" w:sz="4" w:space="0" w:color="auto"/>
              <w:left w:val="single" w:sz="4" w:space="0" w:color="auto"/>
              <w:bottom w:val="single" w:sz="4" w:space="0" w:color="auto"/>
              <w:right w:val="single" w:sz="4" w:space="0" w:color="auto"/>
            </w:tcBorders>
            <w:vAlign w:val="center"/>
          </w:tcPr>
          <w:p w14:paraId="0DC004B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胜利油田滨南采油厂人力资源服务中心</w:t>
            </w:r>
          </w:p>
        </w:tc>
        <w:tc>
          <w:tcPr>
            <w:tcW w:w="3167" w:type="dxa"/>
            <w:tcBorders>
              <w:top w:val="single" w:sz="4" w:space="0" w:color="auto"/>
              <w:left w:val="single" w:sz="4" w:space="0" w:color="auto"/>
              <w:bottom w:val="single" w:sz="4" w:space="0" w:color="auto"/>
              <w:right w:val="single" w:sz="4" w:space="0" w:color="auto"/>
            </w:tcBorders>
            <w:vAlign w:val="center"/>
          </w:tcPr>
          <w:p w14:paraId="1A809B0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军</w:t>
            </w:r>
          </w:p>
        </w:tc>
      </w:tr>
      <w:tr w:rsidR="00047037" w14:paraId="5685635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EDE807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“互联网+”背景下混合教学模式有效教学研究</w:t>
            </w:r>
          </w:p>
        </w:tc>
        <w:tc>
          <w:tcPr>
            <w:tcW w:w="2445" w:type="dxa"/>
            <w:tcBorders>
              <w:top w:val="single" w:sz="4" w:space="0" w:color="auto"/>
              <w:left w:val="single" w:sz="4" w:space="0" w:color="auto"/>
              <w:bottom w:val="single" w:sz="4" w:space="0" w:color="auto"/>
              <w:right w:val="single" w:sz="4" w:space="0" w:color="auto"/>
            </w:tcBorders>
            <w:vAlign w:val="center"/>
          </w:tcPr>
          <w:p w14:paraId="38F2C5C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549AED1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韩成丽 赵相阳 杨亚南 娄爱杰 张宝峰 李方欣 张学虎</w:t>
            </w:r>
          </w:p>
        </w:tc>
      </w:tr>
      <w:tr w:rsidR="00047037" w14:paraId="2E152DCE"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641DDD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关于在新员工集中培训中拓展“四位一体”安全管理路径的专题报告</w:t>
            </w:r>
          </w:p>
        </w:tc>
        <w:tc>
          <w:tcPr>
            <w:tcW w:w="2445" w:type="dxa"/>
            <w:tcBorders>
              <w:top w:val="single" w:sz="4" w:space="0" w:color="auto"/>
              <w:left w:val="single" w:sz="4" w:space="0" w:color="auto"/>
              <w:bottom w:val="single" w:sz="4" w:space="0" w:color="auto"/>
              <w:right w:val="single" w:sz="4" w:space="0" w:color="auto"/>
            </w:tcBorders>
            <w:vAlign w:val="center"/>
          </w:tcPr>
          <w:p w14:paraId="37E8995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国家电网有限公司技术学院分公司</w:t>
            </w:r>
          </w:p>
        </w:tc>
        <w:tc>
          <w:tcPr>
            <w:tcW w:w="3167" w:type="dxa"/>
            <w:tcBorders>
              <w:top w:val="single" w:sz="4" w:space="0" w:color="auto"/>
              <w:left w:val="single" w:sz="4" w:space="0" w:color="auto"/>
              <w:bottom w:val="single" w:sz="4" w:space="0" w:color="auto"/>
              <w:right w:val="single" w:sz="4" w:space="0" w:color="auto"/>
            </w:tcBorders>
            <w:vAlign w:val="center"/>
          </w:tcPr>
          <w:p w14:paraId="71503BD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苏健鹰 李秀华 漆  瑞 李元薇 石  展 郭江震 颜晨煜 陈丽娜</w:t>
            </w:r>
          </w:p>
        </w:tc>
      </w:tr>
      <w:tr w:rsidR="00047037" w14:paraId="08462AB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D8B0B6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《大学生心理健康教育》</w:t>
            </w:r>
          </w:p>
        </w:tc>
        <w:tc>
          <w:tcPr>
            <w:tcW w:w="2445" w:type="dxa"/>
            <w:tcBorders>
              <w:top w:val="single" w:sz="4" w:space="0" w:color="auto"/>
              <w:left w:val="single" w:sz="4" w:space="0" w:color="auto"/>
              <w:bottom w:val="single" w:sz="4" w:space="0" w:color="auto"/>
              <w:right w:val="single" w:sz="4" w:space="0" w:color="auto"/>
            </w:tcBorders>
            <w:vAlign w:val="center"/>
          </w:tcPr>
          <w:p w14:paraId="5A40766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济宁职业技术学院</w:t>
            </w:r>
          </w:p>
        </w:tc>
        <w:tc>
          <w:tcPr>
            <w:tcW w:w="3167" w:type="dxa"/>
            <w:tcBorders>
              <w:top w:val="single" w:sz="4" w:space="0" w:color="auto"/>
              <w:left w:val="single" w:sz="4" w:space="0" w:color="auto"/>
              <w:bottom w:val="single" w:sz="4" w:space="0" w:color="auto"/>
              <w:right w:val="single" w:sz="4" w:space="0" w:color="auto"/>
            </w:tcBorders>
            <w:vAlign w:val="center"/>
          </w:tcPr>
          <w:p w14:paraId="760A680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杨国锋 王亚男 岳爱菊</w:t>
            </w:r>
          </w:p>
        </w:tc>
      </w:tr>
      <w:tr w:rsidR="00047037" w14:paraId="128D6C5A"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6E080E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双重联锁正反转控制线路—企业职工培训教案</w:t>
            </w:r>
          </w:p>
        </w:tc>
        <w:tc>
          <w:tcPr>
            <w:tcW w:w="2445" w:type="dxa"/>
            <w:tcBorders>
              <w:top w:val="single" w:sz="4" w:space="0" w:color="auto"/>
              <w:left w:val="single" w:sz="4" w:space="0" w:color="auto"/>
              <w:bottom w:val="single" w:sz="4" w:space="0" w:color="auto"/>
              <w:right w:val="single" w:sz="4" w:space="0" w:color="auto"/>
            </w:tcBorders>
            <w:vAlign w:val="center"/>
          </w:tcPr>
          <w:p w14:paraId="6DBCCA2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7EA4C7A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萍</w:t>
            </w:r>
          </w:p>
        </w:tc>
      </w:tr>
      <w:tr w:rsidR="00047037" w14:paraId="6D23D41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68282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现代学徒制下中职电气控制技术课程教学探索与实践</w:t>
            </w:r>
          </w:p>
        </w:tc>
        <w:tc>
          <w:tcPr>
            <w:tcW w:w="2445" w:type="dxa"/>
            <w:tcBorders>
              <w:top w:val="single" w:sz="4" w:space="0" w:color="auto"/>
              <w:left w:val="single" w:sz="4" w:space="0" w:color="auto"/>
              <w:bottom w:val="single" w:sz="4" w:space="0" w:color="auto"/>
              <w:right w:val="single" w:sz="4" w:space="0" w:color="auto"/>
            </w:tcBorders>
            <w:vAlign w:val="center"/>
          </w:tcPr>
          <w:p w14:paraId="67C9BFA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67" w:type="dxa"/>
            <w:tcBorders>
              <w:top w:val="single" w:sz="4" w:space="0" w:color="auto"/>
              <w:left w:val="single" w:sz="4" w:space="0" w:color="auto"/>
              <w:bottom w:val="single" w:sz="4" w:space="0" w:color="auto"/>
              <w:right w:val="single" w:sz="4" w:space="0" w:color="auto"/>
            </w:tcBorders>
            <w:vAlign w:val="center"/>
          </w:tcPr>
          <w:p w14:paraId="41C9934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荆  阳</w:t>
            </w:r>
          </w:p>
        </w:tc>
      </w:tr>
      <w:tr w:rsidR="00047037" w14:paraId="764BA24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28BA91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新形势下油田企业基层党支部建设探索与实践</w:t>
            </w:r>
          </w:p>
        </w:tc>
        <w:tc>
          <w:tcPr>
            <w:tcW w:w="2445" w:type="dxa"/>
            <w:tcBorders>
              <w:top w:val="single" w:sz="4" w:space="0" w:color="auto"/>
              <w:left w:val="single" w:sz="4" w:space="0" w:color="auto"/>
              <w:bottom w:val="single" w:sz="4" w:space="0" w:color="auto"/>
              <w:right w:val="single" w:sz="4" w:space="0" w:color="auto"/>
            </w:tcBorders>
            <w:vAlign w:val="center"/>
          </w:tcPr>
          <w:p w14:paraId="12E3405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滨南采油厂采油管理九区</w:t>
            </w:r>
          </w:p>
        </w:tc>
        <w:tc>
          <w:tcPr>
            <w:tcW w:w="3167" w:type="dxa"/>
            <w:tcBorders>
              <w:top w:val="single" w:sz="4" w:space="0" w:color="auto"/>
              <w:left w:val="single" w:sz="4" w:space="0" w:color="auto"/>
              <w:bottom w:val="single" w:sz="4" w:space="0" w:color="auto"/>
              <w:right w:val="single" w:sz="4" w:space="0" w:color="auto"/>
            </w:tcBorders>
            <w:vAlign w:val="center"/>
          </w:tcPr>
          <w:p w14:paraId="3326E5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倩</w:t>
            </w:r>
          </w:p>
        </w:tc>
      </w:tr>
      <w:tr w:rsidR="00047037" w14:paraId="444770E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E9E24D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高职青年教师科研实战能力提升探索</w:t>
            </w:r>
          </w:p>
        </w:tc>
        <w:tc>
          <w:tcPr>
            <w:tcW w:w="2445" w:type="dxa"/>
            <w:tcBorders>
              <w:top w:val="single" w:sz="4" w:space="0" w:color="auto"/>
              <w:left w:val="single" w:sz="4" w:space="0" w:color="auto"/>
              <w:bottom w:val="single" w:sz="4" w:space="0" w:color="auto"/>
              <w:right w:val="single" w:sz="4" w:space="0" w:color="auto"/>
            </w:tcBorders>
            <w:vAlign w:val="center"/>
          </w:tcPr>
          <w:p w14:paraId="23F8F17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2053A75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  凤</w:t>
            </w:r>
          </w:p>
        </w:tc>
      </w:tr>
      <w:tr w:rsidR="00047037" w14:paraId="2CC40063"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3C3F0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现代学徒制在电工电子技术专业教学中的应用探索</w:t>
            </w:r>
          </w:p>
        </w:tc>
        <w:tc>
          <w:tcPr>
            <w:tcW w:w="2445" w:type="dxa"/>
            <w:tcBorders>
              <w:top w:val="single" w:sz="4" w:space="0" w:color="auto"/>
              <w:left w:val="single" w:sz="4" w:space="0" w:color="auto"/>
              <w:bottom w:val="single" w:sz="4" w:space="0" w:color="auto"/>
              <w:right w:val="single" w:sz="4" w:space="0" w:color="auto"/>
            </w:tcBorders>
            <w:vAlign w:val="center"/>
          </w:tcPr>
          <w:p w14:paraId="0EDC957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67" w:type="dxa"/>
            <w:tcBorders>
              <w:top w:val="single" w:sz="4" w:space="0" w:color="auto"/>
              <w:left w:val="single" w:sz="4" w:space="0" w:color="auto"/>
              <w:bottom w:val="single" w:sz="4" w:space="0" w:color="auto"/>
              <w:right w:val="single" w:sz="4" w:space="0" w:color="auto"/>
            </w:tcBorders>
            <w:vAlign w:val="center"/>
          </w:tcPr>
          <w:p w14:paraId="3F5EA3F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郑德舟</w:t>
            </w:r>
          </w:p>
        </w:tc>
      </w:tr>
      <w:tr w:rsidR="00047037" w14:paraId="13E6BDA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64F936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技工院校背景下青年教师科研能力提升研究</w:t>
            </w:r>
          </w:p>
        </w:tc>
        <w:tc>
          <w:tcPr>
            <w:tcW w:w="2445" w:type="dxa"/>
            <w:tcBorders>
              <w:top w:val="single" w:sz="4" w:space="0" w:color="auto"/>
              <w:left w:val="single" w:sz="4" w:space="0" w:color="auto"/>
              <w:bottom w:val="single" w:sz="4" w:space="0" w:color="auto"/>
              <w:right w:val="single" w:sz="4" w:space="0" w:color="auto"/>
            </w:tcBorders>
            <w:vAlign w:val="center"/>
          </w:tcPr>
          <w:p w14:paraId="65D6D48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济宁市技师学院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7DA3E72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李玲玲</w:t>
            </w:r>
          </w:p>
        </w:tc>
      </w:tr>
      <w:tr w:rsidR="00047037" w14:paraId="39840CC3"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606491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市场监管干部教育培训需求与有效供给研究</w:t>
            </w:r>
          </w:p>
        </w:tc>
        <w:tc>
          <w:tcPr>
            <w:tcW w:w="2445" w:type="dxa"/>
            <w:tcBorders>
              <w:top w:val="single" w:sz="4" w:space="0" w:color="auto"/>
              <w:left w:val="single" w:sz="4" w:space="0" w:color="auto"/>
              <w:bottom w:val="single" w:sz="4" w:space="0" w:color="auto"/>
              <w:right w:val="single" w:sz="4" w:space="0" w:color="auto"/>
            </w:tcBorders>
            <w:vAlign w:val="center"/>
          </w:tcPr>
          <w:p w14:paraId="0A2E011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山东省标准化研究院</w:t>
            </w:r>
          </w:p>
        </w:tc>
        <w:tc>
          <w:tcPr>
            <w:tcW w:w="3167" w:type="dxa"/>
            <w:tcBorders>
              <w:top w:val="single" w:sz="4" w:space="0" w:color="auto"/>
              <w:left w:val="single" w:sz="4" w:space="0" w:color="auto"/>
              <w:bottom w:val="single" w:sz="4" w:space="0" w:color="auto"/>
              <w:right w:val="single" w:sz="4" w:space="0" w:color="auto"/>
            </w:tcBorders>
            <w:vAlign w:val="center"/>
          </w:tcPr>
          <w:p w14:paraId="21EDC3F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  超</w:t>
            </w:r>
          </w:p>
        </w:tc>
      </w:tr>
      <w:tr w:rsidR="00047037" w14:paraId="173FA93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9EA5E7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后疫情时代发挥高职思想政治教育育人效能研究</w:t>
            </w:r>
          </w:p>
        </w:tc>
        <w:tc>
          <w:tcPr>
            <w:tcW w:w="2445" w:type="dxa"/>
            <w:tcBorders>
              <w:top w:val="single" w:sz="4" w:space="0" w:color="auto"/>
              <w:left w:val="single" w:sz="4" w:space="0" w:color="auto"/>
              <w:bottom w:val="single" w:sz="4" w:space="0" w:color="auto"/>
              <w:right w:val="single" w:sz="4" w:space="0" w:color="auto"/>
            </w:tcBorders>
            <w:vAlign w:val="center"/>
          </w:tcPr>
          <w:p w14:paraId="4F37F6D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青岛求实职业技术学院</w:t>
            </w:r>
          </w:p>
        </w:tc>
        <w:tc>
          <w:tcPr>
            <w:tcW w:w="3167" w:type="dxa"/>
            <w:tcBorders>
              <w:top w:val="single" w:sz="4" w:space="0" w:color="auto"/>
              <w:left w:val="single" w:sz="4" w:space="0" w:color="auto"/>
              <w:bottom w:val="single" w:sz="4" w:space="0" w:color="auto"/>
              <w:right w:val="single" w:sz="4" w:space="0" w:color="auto"/>
            </w:tcBorders>
            <w:vAlign w:val="center"/>
          </w:tcPr>
          <w:p w14:paraId="3104911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林夕宝</w:t>
            </w:r>
          </w:p>
        </w:tc>
      </w:tr>
      <w:tr w:rsidR="00047037" w14:paraId="32191AA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04AF50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企业人才培养工作机制创新与探索</w:t>
            </w:r>
          </w:p>
        </w:tc>
        <w:tc>
          <w:tcPr>
            <w:tcW w:w="2445" w:type="dxa"/>
            <w:tcBorders>
              <w:top w:val="single" w:sz="4" w:space="0" w:color="auto"/>
              <w:left w:val="single" w:sz="4" w:space="0" w:color="auto"/>
              <w:bottom w:val="single" w:sz="4" w:space="0" w:color="auto"/>
              <w:right w:val="single" w:sz="4" w:space="0" w:color="auto"/>
            </w:tcBorders>
            <w:vAlign w:val="center"/>
          </w:tcPr>
          <w:p w14:paraId="56A7C04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东营区西城服务协调中心人力资源服务中心辛店居民事务项目部</w:t>
            </w:r>
          </w:p>
        </w:tc>
        <w:tc>
          <w:tcPr>
            <w:tcW w:w="3167" w:type="dxa"/>
            <w:tcBorders>
              <w:top w:val="single" w:sz="4" w:space="0" w:color="auto"/>
              <w:left w:val="single" w:sz="4" w:space="0" w:color="auto"/>
              <w:bottom w:val="single" w:sz="4" w:space="0" w:color="auto"/>
              <w:right w:val="single" w:sz="4" w:space="0" w:color="auto"/>
            </w:tcBorders>
            <w:vAlign w:val="center"/>
          </w:tcPr>
          <w:p w14:paraId="7C8915E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刘增荣</w:t>
            </w:r>
          </w:p>
        </w:tc>
      </w:tr>
      <w:tr w:rsidR="00047037" w14:paraId="6453C6E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82132B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基于行动导向的《机械制图》立体化教材开发</w:t>
            </w:r>
          </w:p>
        </w:tc>
        <w:tc>
          <w:tcPr>
            <w:tcW w:w="2445" w:type="dxa"/>
            <w:tcBorders>
              <w:top w:val="single" w:sz="4" w:space="0" w:color="auto"/>
              <w:left w:val="single" w:sz="4" w:space="0" w:color="auto"/>
              <w:bottom w:val="single" w:sz="4" w:space="0" w:color="auto"/>
              <w:right w:val="single" w:sz="4" w:space="0" w:color="auto"/>
            </w:tcBorders>
            <w:vAlign w:val="center"/>
          </w:tcPr>
          <w:p w14:paraId="7CA293F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青岛职业技术学院</w:t>
            </w:r>
          </w:p>
        </w:tc>
        <w:tc>
          <w:tcPr>
            <w:tcW w:w="3167" w:type="dxa"/>
            <w:tcBorders>
              <w:top w:val="single" w:sz="4" w:space="0" w:color="auto"/>
              <w:left w:val="single" w:sz="4" w:space="0" w:color="auto"/>
              <w:bottom w:val="single" w:sz="4" w:space="0" w:color="auto"/>
              <w:right w:val="single" w:sz="4" w:space="0" w:color="auto"/>
            </w:tcBorders>
            <w:vAlign w:val="center"/>
          </w:tcPr>
          <w:p w14:paraId="0412E7D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  水 吕瑛波 李祥福 华泽珍</w:t>
            </w:r>
          </w:p>
        </w:tc>
      </w:tr>
      <w:tr w:rsidR="00047037" w14:paraId="5EE5D13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D01F8B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严格疫情防控 守护校园平安</w:t>
            </w:r>
          </w:p>
        </w:tc>
        <w:tc>
          <w:tcPr>
            <w:tcW w:w="2445" w:type="dxa"/>
            <w:tcBorders>
              <w:top w:val="single" w:sz="4" w:space="0" w:color="auto"/>
              <w:left w:val="single" w:sz="4" w:space="0" w:color="auto"/>
              <w:bottom w:val="single" w:sz="4" w:space="0" w:color="auto"/>
              <w:right w:val="single" w:sz="4" w:space="0" w:color="auto"/>
            </w:tcBorders>
            <w:vAlign w:val="center"/>
          </w:tcPr>
          <w:p w14:paraId="4FB0315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3560D55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宋明明</w:t>
            </w:r>
          </w:p>
        </w:tc>
      </w:tr>
      <w:tr w:rsidR="00047037" w14:paraId="75D7D41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198C81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智慧校园建设下的高职院校档案管理机制分析</w:t>
            </w:r>
          </w:p>
        </w:tc>
        <w:tc>
          <w:tcPr>
            <w:tcW w:w="2445" w:type="dxa"/>
            <w:tcBorders>
              <w:top w:val="single" w:sz="4" w:space="0" w:color="auto"/>
              <w:left w:val="single" w:sz="4" w:space="0" w:color="auto"/>
              <w:bottom w:val="single" w:sz="4" w:space="0" w:color="auto"/>
              <w:right w:val="single" w:sz="4" w:space="0" w:color="auto"/>
            </w:tcBorders>
            <w:vAlign w:val="center"/>
          </w:tcPr>
          <w:p w14:paraId="4D40ACF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日照职业技术学院</w:t>
            </w:r>
          </w:p>
        </w:tc>
        <w:tc>
          <w:tcPr>
            <w:tcW w:w="3167" w:type="dxa"/>
            <w:tcBorders>
              <w:top w:val="single" w:sz="4" w:space="0" w:color="auto"/>
              <w:left w:val="single" w:sz="4" w:space="0" w:color="auto"/>
              <w:bottom w:val="single" w:sz="4" w:space="0" w:color="auto"/>
              <w:right w:val="single" w:sz="4" w:space="0" w:color="auto"/>
            </w:tcBorders>
            <w:vAlign w:val="center"/>
          </w:tcPr>
          <w:p w14:paraId="45374E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张春燕</w:t>
            </w:r>
          </w:p>
        </w:tc>
      </w:tr>
      <w:tr w:rsidR="00047037" w14:paraId="67C0F800"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3F11FB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推动实施线上“点题解难”业务培训</w:t>
            </w:r>
          </w:p>
        </w:tc>
        <w:tc>
          <w:tcPr>
            <w:tcW w:w="2445" w:type="dxa"/>
            <w:tcBorders>
              <w:top w:val="single" w:sz="4" w:space="0" w:color="auto"/>
              <w:left w:val="single" w:sz="4" w:space="0" w:color="auto"/>
              <w:bottom w:val="single" w:sz="4" w:space="0" w:color="auto"/>
              <w:right w:val="single" w:sz="4" w:space="0" w:color="auto"/>
            </w:tcBorders>
            <w:vAlign w:val="center"/>
          </w:tcPr>
          <w:p w14:paraId="045BB9A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4DEF133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咸喜波 管  丽 彭  勇 张立华 陈鑫</w:t>
            </w:r>
            <w:r>
              <w:rPr>
                <w:rFonts w:ascii="微软雅黑" w:hAnsi="微软雅黑" w:cs="微软雅黑" w:hint="eastAsia"/>
                <w:sz w:val="21"/>
                <w:szCs w:val="21"/>
              </w:rPr>
              <w:t>玥</w:t>
            </w:r>
          </w:p>
        </w:tc>
      </w:tr>
      <w:tr w:rsidR="00047037" w14:paraId="1384074F"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0F6FBB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《应用电子技术及实训》微课程开放式教学模式改革研究与实践</w:t>
            </w:r>
          </w:p>
        </w:tc>
        <w:tc>
          <w:tcPr>
            <w:tcW w:w="2445" w:type="dxa"/>
            <w:tcBorders>
              <w:top w:val="single" w:sz="4" w:space="0" w:color="auto"/>
              <w:left w:val="single" w:sz="4" w:space="0" w:color="auto"/>
              <w:bottom w:val="single" w:sz="4" w:space="0" w:color="auto"/>
              <w:right w:val="single" w:sz="4" w:space="0" w:color="auto"/>
            </w:tcBorders>
            <w:vAlign w:val="center"/>
          </w:tcPr>
          <w:p w14:paraId="4E2405B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山东电力高等专科学校</w:t>
            </w:r>
          </w:p>
        </w:tc>
        <w:tc>
          <w:tcPr>
            <w:tcW w:w="3167" w:type="dxa"/>
            <w:tcBorders>
              <w:top w:val="single" w:sz="4" w:space="0" w:color="auto"/>
              <w:left w:val="single" w:sz="4" w:space="0" w:color="auto"/>
              <w:bottom w:val="single" w:sz="4" w:space="0" w:color="auto"/>
              <w:right w:val="single" w:sz="4" w:space="0" w:color="auto"/>
            </w:tcBorders>
            <w:vAlign w:val="center"/>
          </w:tcPr>
          <w:p w14:paraId="56FBC36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赵笑笑 刘书阁 李爱晶 王  玺</w:t>
            </w:r>
          </w:p>
        </w:tc>
      </w:tr>
      <w:tr w:rsidR="00047037" w14:paraId="72350CB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B1920B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技工院校德育教育浅析</w:t>
            </w:r>
          </w:p>
        </w:tc>
        <w:tc>
          <w:tcPr>
            <w:tcW w:w="2445" w:type="dxa"/>
            <w:tcBorders>
              <w:top w:val="single" w:sz="4" w:space="0" w:color="auto"/>
              <w:left w:val="single" w:sz="4" w:space="0" w:color="auto"/>
              <w:bottom w:val="single" w:sz="4" w:space="0" w:color="auto"/>
              <w:right w:val="single" w:sz="4" w:space="0" w:color="auto"/>
            </w:tcBorders>
            <w:vAlign w:val="center"/>
          </w:tcPr>
          <w:p w14:paraId="1E08DD1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5517195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戚士杰</w:t>
            </w:r>
          </w:p>
        </w:tc>
      </w:tr>
      <w:tr w:rsidR="00047037" w14:paraId="21BF1D05"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835424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心理健康教育方法在思想政治教育中的运用</w:t>
            </w:r>
          </w:p>
        </w:tc>
        <w:tc>
          <w:tcPr>
            <w:tcW w:w="2445" w:type="dxa"/>
            <w:tcBorders>
              <w:top w:val="single" w:sz="4" w:space="0" w:color="auto"/>
              <w:left w:val="single" w:sz="4" w:space="0" w:color="auto"/>
              <w:bottom w:val="single" w:sz="4" w:space="0" w:color="auto"/>
              <w:right w:val="single" w:sz="4" w:space="0" w:color="auto"/>
            </w:tcBorders>
            <w:vAlign w:val="center"/>
          </w:tcPr>
          <w:p w14:paraId="2E3BDB5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495A215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谭  勇</w:t>
            </w:r>
          </w:p>
        </w:tc>
      </w:tr>
      <w:tr w:rsidR="00047037" w14:paraId="6D68D7C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BC904A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国有企业高素质人才及其培养模式</w:t>
            </w:r>
          </w:p>
        </w:tc>
        <w:tc>
          <w:tcPr>
            <w:tcW w:w="2445" w:type="dxa"/>
            <w:tcBorders>
              <w:top w:val="single" w:sz="4" w:space="0" w:color="auto"/>
              <w:left w:val="single" w:sz="4" w:space="0" w:color="auto"/>
              <w:bottom w:val="single" w:sz="4" w:space="0" w:color="auto"/>
              <w:right w:val="single" w:sz="4" w:space="0" w:color="auto"/>
            </w:tcBorders>
            <w:vAlign w:val="center"/>
          </w:tcPr>
          <w:p w14:paraId="29C58C6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胜利石油管理局有限公司老年服务管理中心胜利花苑服务部</w:t>
            </w:r>
          </w:p>
        </w:tc>
        <w:tc>
          <w:tcPr>
            <w:tcW w:w="3167" w:type="dxa"/>
            <w:tcBorders>
              <w:top w:val="single" w:sz="4" w:space="0" w:color="auto"/>
              <w:left w:val="single" w:sz="4" w:space="0" w:color="auto"/>
              <w:bottom w:val="single" w:sz="4" w:space="0" w:color="auto"/>
              <w:right w:val="single" w:sz="4" w:space="0" w:color="auto"/>
            </w:tcBorders>
            <w:vAlign w:val="center"/>
          </w:tcPr>
          <w:p w14:paraId="1AA9568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冬 李京萍</w:t>
            </w:r>
          </w:p>
        </w:tc>
      </w:tr>
      <w:tr w:rsidR="00047037" w14:paraId="34EA15D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A2AAE4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中职机电技术应用专业实践教学的创新策略研究</w:t>
            </w:r>
          </w:p>
        </w:tc>
        <w:tc>
          <w:tcPr>
            <w:tcW w:w="2445" w:type="dxa"/>
            <w:tcBorders>
              <w:top w:val="single" w:sz="4" w:space="0" w:color="auto"/>
              <w:left w:val="single" w:sz="4" w:space="0" w:color="auto"/>
              <w:bottom w:val="single" w:sz="4" w:space="0" w:color="auto"/>
              <w:right w:val="single" w:sz="4" w:space="0" w:color="auto"/>
            </w:tcBorders>
            <w:vAlign w:val="center"/>
          </w:tcPr>
          <w:p w14:paraId="026BE00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67" w:type="dxa"/>
            <w:tcBorders>
              <w:top w:val="single" w:sz="4" w:space="0" w:color="auto"/>
              <w:left w:val="single" w:sz="4" w:space="0" w:color="auto"/>
              <w:bottom w:val="single" w:sz="4" w:space="0" w:color="auto"/>
              <w:right w:val="single" w:sz="4" w:space="0" w:color="auto"/>
            </w:tcBorders>
            <w:vAlign w:val="center"/>
          </w:tcPr>
          <w:p w14:paraId="7F7E8CB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商红蕾</w:t>
            </w:r>
          </w:p>
        </w:tc>
      </w:tr>
      <w:tr w:rsidR="00047037" w14:paraId="5D2AAD20"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354A82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企业健康培训促进员工健康管理的实践与思考</w:t>
            </w:r>
          </w:p>
        </w:tc>
        <w:tc>
          <w:tcPr>
            <w:tcW w:w="2445" w:type="dxa"/>
            <w:tcBorders>
              <w:top w:val="single" w:sz="4" w:space="0" w:color="auto"/>
              <w:left w:val="single" w:sz="4" w:space="0" w:color="auto"/>
              <w:bottom w:val="single" w:sz="4" w:space="0" w:color="auto"/>
              <w:right w:val="single" w:sz="4" w:space="0" w:color="auto"/>
            </w:tcBorders>
            <w:vAlign w:val="center"/>
          </w:tcPr>
          <w:p w14:paraId="31C3D23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406426A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周传胤 王小方 刘红霞 初明航 宋家良 董学勇 李  军</w:t>
            </w:r>
          </w:p>
        </w:tc>
      </w:tr>
      <w:tr w:rsidR="00047037" w14:paraId="154A4455"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9409F2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技工院校社会培训现状与质量提升路径</w:t>
            </w:r>
          </w:p>
        </w:tc>
        <w:tc>
          <w:tcPr>
            <w:tcW w:w="2445" w:type="dxa"/>
            <w:tcBorders>
              <w:top w:val="single" w:sz="4" w:space="0" w:color="auto"/>
              <w:left w:val="single" w:sz="4" w:space="0" w:color="auto"/>
              <w:bottom w:val="single" w:sz="4" w:space="0" w:color="auto"/>
              <w:right w:val="single" w:sz="4" w:space="0" w:color="auto"/>
            </w:tcBorders>
            <w:vAlign w:val="center"/>
          </w:tcPr>
          <w:p w14:paraId="4F25B48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748B0BA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  言 翟纯国</w:t>
            </w:r>
          </w:p>
        </w:tc>
      </w:tr>
      <w:tr w:rsidR="00047037" w14:paraId="6473C8A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D2C3BB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基于“互联网+”的电力企业员工培训资源开发技术探究</w:t>
            </w:r>
          </w:p>
        </w:tc>
        <w:tc>
          <w:tcPr>
            <w:tcW w:w="2445" w:type="dxa"/>
            <w:tcBorders>
              <w:top w:val="single" w:sz="4" w:space="0" w:color="auto"/>
              <w:left w:val="single" w:sz="4" w:space="0" w:color="auto"/>
              <w:bottom w:val="single" w:sz="4" w:space="0" w:color="auto"/>
              <w:right w:val="single" w:sz="4" w:space="0" w:color="auto"/>
            </w:tcBorders>
            <w:vAlign w:val="center"/>
          </w:tcPr>
          <w:p w14:paraId="04FC606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国网山东省电力公司德州供电公司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610A55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刘艳芹</w:t>
            </w:r>
          </w:p>
        </w:tc>
      </w:tr>
      <w:tr w:rsidR="00047037" w14:paraId="5961FDE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8E5151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高校党建与大学生思想政治教育工作的有效互动性探讨</w:t>
            </w:r>
          </w:p>
        </w:tc>
        <w:tc>
          <w:tcPr>
            <w:tcW w:w="2445" w:type="dxa"/>
            <w:tcBorders>
              <w:top w:val="single" w:sz="4" w:space="0" w:color="auto"/>
              <w:left w:val="single" w:sz="4" w:space="0" w:color="auto"/>
              <w:bottom w:val="single" w:sz="4" w:space="0" w:color="auto"/>
              <w:right w:val="single" w:sz="4" w:space="0" w:color="auto"/>
            </w:tcBorders>
            <w:vAlign w:val="center"/>
          </w:tcPr>
          <w:p w14:paraId="1767FC1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0B3DB55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文晓龙</w:t>
            </w:r>
          </w:p>
        </w:tc>
      </w:tr>
      <w:tr w:rsidR="00047037" w14:paraId="3298407E"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F557A9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基于校内外实训基地建设的新型学徒制人才培养模式研究—以餐饮专业为例</w:t>
            </w:r>
          </w:p>
        </w:tc>
        <w:tc>
          <w:tcPr>
            <w:tcW w:w="2445" w:type="dxa"/>
            <w:tcBorders>
              <w:top w:val="single" w:sz="4" w:space="0" w:color="auto"/>
              <w:left w:val="single" w:sz="4" w:space="0" w:color="auto"/>
              <w:bottom w:val="single" w:sz="4" w:space="0" w:color="auto"/>
              <w:right w:val="single" w:sz="4" w:space="0" w:color="auto"/>
            </w:tcBorders>
            <w:vAlign w:val="center"/>
          </w:tcPr>
          <w:p w14:paraId="2D4C517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63DD0F1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巩显芳 张化伟</w:t>
            </w:r>
          </w:p>
        </w:tc>
      </w:tr>
      <w:tr w:rsidR="00047037" w14:paraId="4AC6E78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5EEED8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基于“木桶理论”构建国有企业人才培训体系</w:t>
            </w:r>
          </w:p>
        </w:tc>
        <w:tc>
          <w:tcPr>
            <w:tcW w:w="2445" w:type="dxa"/>
            <w:tcBorders>
              <w:top w:val="single" w:sz="4" w:space="0" w:color="auto"/>
              <w:left w:val="single" w:sz="4" w:space="0" w:color="auto"/>
              <w:bottom w:val="single" w:sz="4" w:space="0" w:color="auto"/>
              <w:right w:val="single" w:sz="4" w:space="0" w:color="auto"/>
            </w:tcBorders>
            <w:vAlign w:val="center"/>
          </w:tcPr>
          <w:p w14:paraId="0A1B200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胜利石油管理局有限公司老年服务管理中心胜中老年服务部</w:t>
            </w:r>
          </w:p>
        </w:tc>
        <w:tc>
          <w:tcPr>
            <w:tcW w:w="3167" w:type="dxa"/>
            <w:tcBorders>
              <w:top w:val="single" w:sz="4" w:space="0" w:color="auto"/>
              <w:left w:val="single" w:sz="4" w:space="0" w:color="auto"/>
              <w:bottom w:val="single" w:sz="4" w:space="0" w:color="auto"/>
              <w:right w:val="single" w:sz="4" w:space="0" w:color="auto"/>
            </w:tcBorders>
            <w:vAlign w:val="center"/>
          </w:tcPr>
          <w:p w14:paraId="4DA840B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汪  敏</w:t>
            </w:r>
          </w:p>
        </w:tc>
      </w:tr>
      <w:tr w:rsidR="00047037" w14:paraId="3A2D46BE"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BADBB8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中职学校电子商务实践教学方法的研究</w:t>
            </w:r>
          </w:p>
        </w:tc>
        <w:tc>
          <w:tcPr>
            <w:tcW w:w="2445" w:type="dxa"/>
            <w:tcBorders>
              <w:top w:val="single" w:sz="4" w:space="0" w:color="auto"/>
              <w:left w:val="single" w:sz="4" w:space="0" w:color="auto"/>
              <w:bottom w:val="single" w:sz="4" w:space="0" w:color="auto"/>
              <w:right w:val="single" w:sz="4" w:space="0" w:color="auto"/>
            </w:tcBorders>
            <w:vAlign w:val="center"/>
          </w:tcPr>
          <w:p w14:paraId="62FF0EF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67" w:type="dxa"/>
            <w:tcBorders>
              <w:top w:val="single" w:sz="4" w:space="0" w:color="auto"/>
              <w:left w:val="single" w:sz="4" w:space="0" w:color="auto"/>
              <w:bottom w:val="single" w:sz="4" w:space="0" w:color="auto"/>
              <w:right w:val="single" w:sz="4" w:space="0" w:color="auto"/>
            </w:tcBorders>
            <w:vAlign w:val="center"/>
          </w:tcPr>
          <w:p w14:paraId="6DED0D8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马静宇</w:t>
            </w:r>
          </w:p>
        </w:tc>
      </w:tr>
      <w:tr w:rsidR="00047037" w14:paraId="4671103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5FFB82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企业青年人才培养探索与实践</w:t>
            </w:r>
          </w:p>
        </w:tc>
        <w:tc>
          <w:tcPr>
            <w:tcW w:w="2445" w:type="dxa"/>
            <w:tcBorders>
              <w:top w:val="single" w:sz="4" w:space="0" w:color="auto"/>
              <w:left w:val="single" w:sz="4" w:space="0" w:color="auto"/>
              <w:bottom w:val="single" w:sz="4" w:space="0" w:color="auto"/>
              <w:right w:val="single" w:sz="4" w:space="0" w:color="auto"/>
            </w:tcBorders>
            <w:vAlign w:val="center"/>
          </w:tcPr>
          <w:p w14:paraId="6E493E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胜利油田油气井下作业中心孤东作业区</w:t>
            </w:r>
          </w:p>
        </w:tc>
        <w:tc>
          <w:tcPr>
            <w:tcW w:w="3167" w:type="dxa"/>
            <w:tcBorders>
              <w:top w:val="single" w:sz="4" w:space="0" w:color="auto"/>
              <w:left w:val="single" w:sz="4" w:space="0" w:color="auto"/>
              <w:bottom w:val="single" w:sz="4" w:space="0" w:color="auto"/>
              <w:right w:val="single" w:sz="4" w:space="0" w:color="auto"/>
            </w:tcBorders>
            <w:vAlign w:val="center"/>
          </w:tcPr>
          <w:p w14:paraId="0B01283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金晓国 魏泽民 李  永 张晓虎 唐  芹</w:t>
            </w:r>
          </w:p>
        </w:tc>
      </w:tr>
      <w:tr w:rsidR="00047037" w14:paraId="5C45148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A87CAF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新时代教育背景下高职教育对接国家“学分银行”建设的研究</w:t>
            </w:r>
          </w:p>
        </w:tc>
        <w:tc>
          <w:tcPr>
            <w:tcW w:w="2445" w:type="dxa"/>
            <w:tcBorders>
              <w:top w:val="single" w:sz="4" w:space="0" w:color="auto"/>
              <w:left w:val="single" w:sz="4" w:space="0" w:color="auto"/>
              <w:bottom w:val="single" w:sz="4" w:space="0" w:color="auto"/>
              <w:right w:val="single" w:sz="4" w:space="0" w:color="auto"/>
            </w:tcBorders>
            <w:vAlign w:val="center"/>
          </w:tcPr>
          <w:p w14:paraId="468286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18785AE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王延亮</w:t>
            </w:r>
          </w:p>
        </w:tc>
      </w:tr>
      <w:tr w:rsidR="00047037" w14:paraId="48733325"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13093F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电力企业新员工管理模式创新成果报告</w:t>
            </w:r>
          </w:p>
        </w:tc>
        <w:tc>
          <w:tcPr>
            <w:tcW w:w="2445" w:type="dxa"/>
            <w:tcBorders>
              <w:top w:val="single" w:sz="4" w:space="0" w:color="auto"/>
              <w:left w:val="single" w:sz="4" w:space="0" w:color="auto"/>
              <w:bottom w:val="single" w:sz="4" w:space="0" w:color="auto"/>
              <w:right w:val="single" w:sz="4" w:space="0" w:color="auto"/>
            </w:tcBorders>
            <w:vAlign w:val="center"/>
          </w:tcPr>
          <w:p w14:paraId="1FA97BA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国网山东省电力公司东阿县供电公司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43F927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任中武 杜  萍 秦  雯 安海涛 王晓梅 任子妍 王亚冉 靳  燕</w:t>
            </w:r>
          </w:p>
        </w:tc>
      </w:tr>
      <w:tr w:rsidR="00047037" w14:paraId="237F0C08"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67DE77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“互联网+创客教育”背景下高职贸易专业双创人才培养路径研究</w:t>
            </w:r>
          </w:p>
        </w:tc>
        <w:tc>
          <w:tcPr>
            <w:tcW w:w="2445" w:type="dxa"/>
            <w:tcBorders>
              <w:top w:val="single" w:sz="4" w:space="0" w:color="auto"/>
              <w:left w:val="single" w:sz="4" w:space="0" w:color="auto"/>
              <w:bottom w:val="single" w:sz="4" w:space="0" w:color="auto"/>
              <w:right w:val="single" w:sz="4" w:space="0" w:color="auto"/>
            </w:tcBorders>
            <w:vAlign w:val="center"/>
          </w:tcPr>
          <w:p w14:paraId="2726601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0641C06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郑  颖 周宝静</w:t>
            </w:r>
          </w:p>
        </w:tc>
      </w:tr>
      <w:tr w:rsidR="00047037" w14:paraId="26438C3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BFD55D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国有企业员工安全教育培训工作创新与探索</w:t>
            </w:r>
          </w:p>
        </w:tc>
        <w:tc>
          <w:tcPr>
            <w:tcW w:w="2445" w:type="dxa"/>
            <w:tcBorders>
              <w:top w:val="single" w:sz="4" w:space="0" w:color="auto"/>
              <w:left w:val="single" w:sz="4" w:space="0" w:color="auto"/>
              <w:bottom w:val="single" w:sz="4" w:space="0" w:color="auto"/>
              <w:right w:val="single" w:sz="4" w:space="0" w:color="auto"/>
            </w:tcBorders>
            <w:vAlign w:val="center"/>
          </w:tcPr>
          <w:p w14:paraId="20D3D9A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胜利油田滨州服务协调中心矿区服务管理部</w:t>
            </w:r>
          </w:p>
        </w:tc>
        <w:tc>
          <w:tcPr>
            <w:tcW w:w="3167" w:type="dxa"/>
            <w:tcBorders>
              <w:top w:val="single" w:sz="4" w:space="0" w:color="auto"/>
              <w:left w:val="single" w:sz="4" w:space="0" w:color="auto"/>
              <w:bottom w:val="single" w:sz="4" w:space="0" w:color="auto"/>
              <w:right w:val="single" w:sz="4" w:space="0" w:color="auto"/>
            </w:tcBorders>
            <w:vAlign w:val="center"/>
          </w:tcPr>
          <w:p w14:paraId="7A51916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魏  东 王  勇 王  鹏 梁剑波 张珊珊 刘  燕 金云英 冯斌斌</w:t>
            </w:r>
          </w:p>
        </w:tc>
      </w:tr>
      <w:tr w:rsidR="00047037" w14:paraId="2C1E7D7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867AAA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浅谈职业院校微课设计模式</w:t>
            </w:r>
          </w:p>
        </w:tc>
        <w:tc>
          <w:tcPr>
            <w:tcW w:w="2445" w:type="dxa"/>
            <w:tcBorders>
              <w:top w:val="single" w:sz="4" w:space="0" w:color="auto"/>
              <w:left w:val="single" w:sz="4" w:space="0" w:color="auto"/>
              <w:bottom w:val="single" w:sz="4" w:space="0" w:color="auto"/>
              <w:right w:val="single" w:sz="4" w:space="0" w:color="auto"/>
            </w:tcBorders>
            <w:vAlign w:val="center"/>
          </w:tcPr>
          <w:p w14:paraId="0C0A556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67" w:type="dxa"/>
            <w:tcBorders>
              <w:top w:val="single" w:sz="4" w:space="0" w:color="auto"/>
              <w:left w:val="single" w:sz="4" w:space="0" w:color="auto"/>
              <w:bottom w:val="single" w:sz="4" w:space="0" w:color="auto"/>
              <w:right w:val="single" w:sz="4" w:space="0" w:color="auto"/>
            </w:tcBorders>
            <w:vAlign w:val="center"/>
          </w:tcPr>
          <w:p w14:paraId="037B4BF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杜  鑫</w:t>
            </w:r>
          </w:p>
        </w:tc>
      </w:tr>
      <w:tr w:rsidR="00047037" w14:paraId="4808280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28BF977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实施党支部“345”工作法 引领采油管理区高质量发展</w:t>
            </w:r>
          </w:p>
        </w:tc>
        <w:tc>
          <w:tcPr>
            <w:tcW w:w="2445" w:type="dxa"/>
            <w:tcBorders>
              <w:top w:val="single" w:sz="4" w:space="0" w:color="auto"/>
              <w:left w:val="single" w:sz="4" w:space="0" w:color="auto"/>
              <w:bottom w:val="single" w:sz="4" w:space="0" w:color="auto"/>
              <w:right w:val="single" w:sz="4" w:space="0" w:color="auto"/>
            </w:tcBorders>
            <w:vAlign w:val="center"/>
          </w:tcPr>
          <w:p w14:paraId="59239A2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45DCF0A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管  丽 路  军 孔明磊</w:t>
            </w:r>
          </w:p>
        </w:tc>
      </w:tr>
      <w:tr w:rsidR="00047037" w14:paraId="3F12549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BF38E3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中国优秀传统文化在高职教育教学中的应用研究</w:t>
            </w:r>
          </w:p>
        </w:tc>
        <w:tc>
          <w:tcPr>
            <w:tcW w:w="2445" w:type="dxa"/>
            <w:tcBorders>
              <w:top w:val="single" w:sz="4" w:space="0" w:color="auto"/>
              <w:left w:val="single" w:sz="4" w:space="0" w:color="auto"/>
              <w:bottom w:val="single" w:sz="4" w:space="0" w:color="auto"/>
              <w:right w:val="single" w:sz="4" w:space="0" w:color="auto"/>
            </w:tcBorders>
            <w:vAlign w:val="center"/>
          </w:tcPr>
          <w:p w14:paraId="49A2FA3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0C65F91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  娟 薛  彬</w:t>
            </w:r>
          </w:p>
        </w:tc>
      </w:tr>
      <w:tr w:rsidR="00047037" w14:paraId="1FA4F55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D438E7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对一体化课程改革教师培训的思考</w:t>
            </w:r>
          </w:p>
        </w:tc>
        <w:tc>
          <w:tcPr>
            <w:tcW w:w="2445" w:type="dxa"/>
            <w:tcBorders>
              <w:top w:val="single" w:sz="4" w:space="0" w:color="auto"/>
              <w:left w:val="single" w:sz="4" w:space="0" w:color="auto"/>
              <w:bottom w:val="single" w:sz="4" w:space="0" w:color="auto"/>
              <w:right w:val="single" w:sz="4" w:space="0" w:color="auto"/>
            </w:tcBorders>
            <w:vAlign w:val="center"/>
          </w:tcPr>
          <w:p w14:paraId="63BCC61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5C07506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王苗苗</w:t>
            </w:r>
          </w:p>
        </w:tc>
      </w:tr>
      <w:tr w:rsidR="00047037" w14:paraId="7D63213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6649D4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产教融合背景下墨子职业教育思想对应用型外语人才培养的启示</w:t>
            </w:r>
          </w:p>
        </w:tc>
        <w:tc>
          <w:tcPr>
            <w:tcW w:w="2445" w:type="dxa"/>
            <w:tcBorders>
              <w:top w:val="single" w:sz="4" w:space="0" w:color="auto"/>
              <w:left w:val="single" w:sz="4" w:space="0" w:color="auto"/>
              <w:bottom w:val="single" w:sz="4" w:space="0" w:color="auto"/>
              <w:right w:val="single" w:sz="4" w:space="0" w:color="auto"/>
            </w:tcBorders>
            <w:vAlign w:val="center"/>
          </w:tcPr>
          <w:p w14:paraId="2CF1F5F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5975204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赵美香</w:t>
            </w:r>
          </w:p>
        </w:tc>
      </w:tr>
      <w:tr w:rsidR="00047037" w14:paraId="2FD0CDB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EFD753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创新员工教育管理 促进人力资源优势转化</w:t>
            </w:r>
          </w:p>
        </w:tc>
        <w:tc>
          <w:tcPr>
            <w:tcW w:w="2445" w:type="dxa"/>
            <w:tcBorders>
              <w:top w:val="single" w:sz="4" w:space="0" w:color="auto"/>
              <w:left w:val="single" w:sz="4" w:space="0" w:color="auto"/>
              <w:bottom w:val="single" w:sz="4" w:space="0" w:color="auto"/>
              <w:right w:val="single" w:sz="4" w:space="0" w:color="auto"/>
            </w:tcBorders>
            <w:vAlign w:val="center"/>
          </w:tcPr>
          <w:p w14:paraId="3C86E18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胜利油田石油开发中心有限公司</w:t>
            </w:r>
          </w:p>
        </w:tc>
        <w:tc>
          <w:tcPr>
            <w:tcW w:w="3167" w:type="dxa"/>
            <w:tcBorders>
              <w:top w:val="single" w:sz="4" w:space="0" w:color="auto"/>
              <w:left w:val="single" w:sz="4" w:space="0" w:color="auto"/>
              <w:bottom w:val="single" w:sz="4" w:space="0" w:color="auto"/>
              <w:right w:val="single" w:sz="4" w:space="0" w:color="auto"/>
            </w:tcBorders>
            <w:vAlign w:val="center"/>
          </w:tcPr>
          <w:p w14:paraId="1D85C48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卢  勇 陈洪武 马  莉 杨  硕 石宏波 杨晓东 昝  辉 唐  莹</w:t>
            </w:r>
          </w:p>
        </w:tc>
      </w:tr>
      <w:tr w:rsidR="00047037" w14:paraId="0ADF8A7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8702C6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探索技工院校创新创业教育培养有效路径</w:t>
            </w:r>
          </w:p>
        </w:tc>
        <w:tc>
          <w:tcPr>
            <w:tcW w:w="2445" w:type="dxa"/>
            <w:tcBorders>
              <w:top w:val="single" w:sz="4" w:space="0" w:color="auto"/>
              <w:left w:val="single" w:sz="4" w:space="0" w:color="auto"/>
              <w:bottom w:val="single" w:sz="4" w:space="0" w:color="auto"/>
              <w:right w:val="single" w:sz="4" w:space="0" w:color="auto"/>
            </w:tcBorders>
            <w:vAlign w:val="center"/>
          </w:tcPr>
          <w:p w14:paraId="02639C1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42672AB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邵  月</w:t>
            </w:r>
          </w:p>
        </w:tc>
      </w:tr>
      <w:tr w:rsidR="00047037" w14:paraId="1311001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CCF3CF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油田企业党群人才培训创新与探索</w:t>
            </w:r>
          </w:p>
        </w:tc>
        <w:tc>
          <w:tcPr>
            <w:tcW w:w="2445" w:type="dxa"/>
            <w:tcBorders>
              <w:top w:val="single" w:sz="4" w:space="0" w:color="auto"/>
              <w:left w:val="single" w:sz="4" w:space="0" w:color="auto"/>
              <w:bottom w:val="single" w:sz="4" w:space="0" w:color="auto"/>
              <w:right w:val="single" w:sz="4" w:space="0" w:color="auto"/>
            </w:tcBorders>
            <w:vAlign w:val="center"/>
          </w:tcPr>
          <w:p w14:paraId="756190E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胜利石油管理局有限公司老年服务管理中心胜中老年服务部</w:t>
            </w:r>
          </w:p>
        </w:tc>
        <w:tc>
          <w:tcPr>
            <w:tcW w:w="3167" w:type="dxa"/>
            <w:tcBorders>
              <w:top w:val="single" w:sz="4" w:space="0" w:color="auto"/>
              <w:left w:val="single" w:sz="4" w:space="0" w:color="auto"/>
              <w:bottom w:val="single" w:sz="4" w:space="0" w:color="auto"/>
              <w:right w:val="single" w:sz="4" w:space="0" w:color="auto"/>
            </w:tcBorders>
            <w:vAlign w:val="center"/>
          </w:tcPr>
          <w:p w14:paraId="3B003C2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王明彬 张  静</w:t>
            </w:r>
          </w:p>
        </w:tc>
      </w:tr>
      <w:tr w:rsidR="00047037" w14:paraId="377274E8"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E3D03E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浅谈中职数控教学中学生动手实践能力的提升</w:t>
            </w:r>
          </w:p>
        </w:tc>
        <w:tc>
          <w:tcPr>
            <w:tcW w:w="2445" w:type="dxa"/>
            <w:tcBorders>
              <w:top w:val="single" w:sz="4" w:space="0" w:color="auto"/>
              <w:left w:val="single" w:sz="4" w:space="0" w:color="auto"/>
              <w:bottom w:val="single" w:sz="4" w:space="0" w:color="auto"/>
              <w:right w:val="single" w:sz="4" w:space="0" w:color="auto"/>
            </w:tcBorders>
            <w:vAlign w:val="center"/>
          </w:tcPr>
          <w:p w14:paraId="55CB08A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67" w:type="dxa"/>
            <w:tcBorders>
              <w:top w:val="single" w:sz="4" w:space="0" w:color="auto"/>
              <w:left w:val="single" w:sz="4" w:space="0" w:color="auto"/>
              <w:bottom w:val="single" w:sz="4" w:space="0" w:color="auto"/>
              <w:right w:val="single" w:sz="4" w:space="0" w:color="auto"/>
            </w:tcBorders>
            <w:vAlign w:val="center"/>
          </w:tcPr>
          <w:p w14:paraId="691721A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胡永鑫</w:t>
            </w:r>
          </w:p>
        </w:tc>
      </w:tr>
      <w:tr w:rsidR="00047037" w14:paraId="186404B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CFBCA7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语文学科在中职（技工）院校教育中发挥的作用</w:t>
            </w:r>
          </w:p>
        </w:tc>
        <w:tc>
          <w:tcPr>
            <w:tcW w:w="2445" w:type="dxa"/>
            <w:tcBorders>
              <w:top w:val="single" w:sz="4" w:space="0" w:color="auto"/>
              <w:left w:val="single" w:sz="4" w:space="0" w:color="auto"/>
              <w:bottom w:val="single" w:sz="4" w:space="0" w:color="auto"/>
              <w:right w:val="single" w:sz="4" w:space="0" w:color="auto"/>
            </w:tcBorders>
            <w:vAlign w:val="center"/>
          </w:tcPr>
          <w:p w14:paraId="2292029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5679C41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胡遵芹</w:t>
            </w:r>
          </w:p>
        </w:tc>
      </w:tr>
      <w:tr w:rsidR="00047037" w14:paraId="1DCAA56A"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015A4F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电工（初级）一体化培训教程</w:t>
            </w:r>
          </w:p>
        </w:tc>
        <w:tc>
          <w:tcPr>
            <w:tcW w:w="2445" w:type="dxa"/>
            <w:tcBorders>
              <w:top w:val="single" w:sz="4" w:space="0" w:color="auto"/>
              <w:left w:val="single" w:sz="4" w:space="0" w:color="auto"/>
              <w:bottom w:val="single" w:sz="4" w:space="0" w:color="auto"/>
              <w:right w:val="single" w:sz="4" w:space="0" w:color="auto"/>
            </w:tcBorders>
            <w:vAlign w:val="center"/>
          </w:tcPr>
          <w:p w14:paraId="6966725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67" w:type="dxa"/>
            <w:tcBorders>
              <w:top w:val="single" w:sz="4" w:space="0" w:color="auto"/>
              <w:left w:val="single" w:sz="4" w:space="0" w:color="auto"/>
              <w:bottom w:val="single" w:sz="4" w:space="0" w:color="auto"/>
              <w:right w:val="single" w:sz="4" w:space="0" w:color="auto"/>
            </w:tcBorders>
            <w:vAlign w:val="center"/>
          </w:tcPr>
          <w:p w14:paraId="1A3C7E6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涛 谭长北 姜均堂 肖海霞</w:t>
            </w:r>
          </w:p>
        </w:tc>
      </w:tr>
      <w:tr w:rsidR="00047037" w14:paraId="5AC4580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238A57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配电安规在新员工培训《低压配电线路验电、装拆接地线》课程教案设计</w:t>
            </w:r>
          </w:p>
        </w:tc>
        <w:tc>
          <w:tcPr>
            <w:tcW w:w="2445" w:type="dxa"/>
            <w:tcBorders>
              <w:top w:val="single" w:sz="4" w:space="0" w:color="auto"/>
              <w:left w:val="single" w:sz="4" w:space="0" w:color="auto"/>
              <w:bottom w:val="single" w:sz="4" w:space="0" w:color="auto"/>
              <w:right w:val="single" w:sz="4" w:space="0" w:color="auto"/>
            </w:tcBorders>
            <w:vAlign w:val="center"/>
          </w:tcPr>
          <w:p w14:paraId="52312E9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国网山东省电力公司嘉祥县供电公司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43D4EE3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翟  华 公冶祥广 梁军玲 朱亚萍 刘  成 岳增珍 轩云震 王立新</w:t>
            </w:r>
          </w:p>
        </w:tc>
      </w:tr>
      <w:tr w:rsidR="00047037" w14:paraId="1D09361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972C5E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墨子职业教育思想融入新时代高职人才培养启示</w:t>
            </w:r>
          </w:p>
        </w:tc>
        <w:tc>
          <w:tcPr>
            <w:tcW w:w="2445" w:type="dxa"/>
            <w:tcBorders>
              <w:top w:val="single" w:sz="4" w:space="0" w:color="auto"/>
              <w:left w:val="single" w:sz="4" w:space="0" w:color="auto"/>
              <w:bottom w:val="single" w:sz="4" w:space="0" w:color="auto"/>
              <w:right w:val="single" w:sz="4" w:space="0" w:color="auto"/>
            </w:tcBorders>
            <w:vAlign w:val="center"/>
          </w:tcPr>
          <w:p w14:paraId="031F57A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6472A3F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王海梅</w:t>
            </w:r>
          </w:p>
        </w:tc>
      </w:tr>
      <w:tr w:rsidR="00047037" w14:paraId="0EA1141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56BF3E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新时代石油企业员工安全培训教育模式优化探索</w:t>
            </w:r>
          </w:p>
        </w:tc>
        <w:tc>
          <w:tcPr>
            <w:tcW w:w="2445" w:type="dxa"/>
            <w:tcBorders>
              <w:top w:val="single" w:sz="4" w:space="0" w:color="auto"/>
              <w:left w:val="single" w:sz="4" w:space="0" w:color="auto"/>
              <w:bottom w:val="single" w:sz="4" w:space="0" w:color="auto"/>
              <w:right w:val="single" w:sz="4" w:space="0" w:color="auto"/>
            </w:tcBorders>
            <w:vAlign w:val="center"/>
          </w:tcPr>
          <w:p w14:paraId="1978DAE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胜利油田物资管理配送中心</w:t>
            </w:r>
          </w:p>
        </w:tc>
        <w:tc>
          <w:tcPr>
            <w:tcW w:w="3167" w:type="dxa"/>
            <w:tcBorders>
              <w:top w:val="single" w:sz="4" w:space="0" w:color="auto"/>
              <w:left w:val="single" w:sz="4" w:space="0" w:color="auto"/>
              <w:bottom w:val="single" w:sz="4" w:space="0" w:color="auto"/>
              <w:right w:val="single" w:sz="4" w:space="0" w:color="auto"/>
            </w:tcBorders>
            <w:vAlign w:val="center"/>
          </w:tcPr>
          <w:p w14:paraId="4C73B98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梁剑波 王  勇 苗  营 周长征 丁立坤 祁海阳 金振山</w:t>
            </w:r>
          </w:p>
        </w:tc>
      </w:tr>
      <w:tr w:rsidR="00047037" w14:paraId="3CDF834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48C51A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人工智能与计算机教学研究</w:t>
            </w:r>
          </w:p>
        </w:tc>
        <w:tc>
          <w:tcPr>
            <w:tcW w:w="2445" w:type="dxa"/>
            <w:tcBorders>
              <w:top w:val="single" w:sz="4" w:space="0" w:color="auto"/>
              <w:left w:val="single" w:sz="4" w:space="0" w:color="auto"/>
              <w:bottom w:val="single" w:sz="4" w:space="0" w:color="auto"/>
              <w:right w:val="single" w:sz="4" w:space="0" w:color="auto"/>
            </w:tcBorders>
            <w:vAlign w:val="center"/>
          </w:tcPr>
          <w:p w14:paraId="26246B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5E494B6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丁元刚</w:t>
            </w:r>
          </w:p>
        </w:tc>
      </w:tr>
      <w:tr w:rsidR="00047037" w14:paraId="70D668D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5BBAC6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工匠精神培养与中职思政教育的有效融合探析</w:t>
            </w:r>
          </w:p>
        </w:tc>
        <w:tc>
          <w:tcPr>
            <w:tcW w:w="2445" w:type="dxa"/>
            <w:tcBorders>
              <w:top w:val="single" w:sz="4" w:space="0" w:color="auto"/>
              <w:left w:val="single" w:sz="4" w:space="0" w:color="auto"/>
              <w:bottom w:val="single" w:sz="4" w:space="0" w:color="auto"/>
              <w:right w:val="single" w:sz="4" w:space="0" w:color="auto"/>
            </w:tcBorders>
            <w:vAlign w:val="center"/>
          </w:tcPr>
          <w:p w14:paraId="6BD1F06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67" w:type="dxa"/>
            <w:tcBorders>
              <w:top w:val="single" w:sz="4" w:space="0" w:color="auto"/>
              <w:left w:val="single" w:sz="4" w:space="0" w:color="auto"/>
              <w:bottom w:val="single" w:sz="4" w:space="0" w:color="auto"/>
              <w:right w:val="single" w:sz="4" w:space="0" w:color="auto"/>
            </w:tcBorders>
            <w:vAlign w:val="center"/>
          </w:tcPr>
          <w:p w14:paraId="7000FC2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宋爱民</w:t>
            </w:r>
          </w:p>
        </w:tc>
      </w:tr>
      <w:tr w:rsidR="00047037" w14:paraId="24668D5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C81DA7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以“选育用励”一体化机制，持续加强人才队伍建设</w:t>
            </w:r>
          </w:p>
        </w:tc>
        <w:tc>
          <w:tcPr>
            <w:tcW w:w="2445" w:type="dxa"/>
            <w:tcBorders>
              <w:top w:val="single" w:sz="4" w:space="0" w:color="auto"/>
              <w:left w:val="single" w:sz="4" w:space="0" w:color="auto"/>
              <w:bottom w:val="single" w:sz="4" w:space="0" w:color="auto"/>
              <w:right w:val="single" w:sz="4" w:space="0" w:color="auto"/>
            </w:tcBorders>
            <w:vAlign w:val="center"/>
          </w:tcPr>
          <w:p w14:paraId="4CA82FD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6B407F7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许吉凯 汝国庆 陈  凯 李士召 刘  涛 杨文文 闫  丽 梁法文 高  恒 张守帅</w:t>
            </w:r>
          </w:p>
        </w:tc>
      </w:tr>
      <w:tr w:rsidR="00047037" w14:paraId="7A80386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D49E4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不负韶华 奋斗青春—新入职员工形势任务教育</w:t>
            </w:r>
          </w:p>
        </w:tc>
        <w:tc>
          <w:tcPr>
            <w:tcW w:w="2445" w:type="dxa"/>
            <w:tcBorders>
              <w:top w:val="single" w:sz="4" w:space="0" w:color="auto"/>
              <w:left w:val="single" w:sz="4" w:space="0" w:color="auto"/>
              <w:bottom w:val="single" w:sz="4" w:space="0" w:color="auto"/>
              <w:right w:val="single" w:sz="4" w:space="0" w:color="auto"/>
            </w:tcBorders>
            <w:vAlign w:val="center"/>
          </w:tcPr>
          <w:p w14:paraId="66E1390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6954EFC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  婷</w:t>
            </w:r>
          </w:p>
        </w:tc>
      </w:tr>
      <w:tr w:rsidR="00047037" w14:paraId="09D8B10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2401AD3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油田企业思想教育工作的重要性及工作原则分析</w:t>
            </w:r>
          </w:p>
        </w:tc>
        <w:tc>
          <w:tcPr>
            <w:tcW w:w="2445" w:type="dxa"/>
            <w:tcBorders>
              <w:top w:val="single" w:sz="4" w:space="0" w:color="auto"/>
              <w:left w:val="single" w:sz="4" w:space="0" w:color="auto"/>
              <w:bottom w:val="single" w:sz="4" w:space="0" w:color="auto"/>
              <w:right w:val="single" w:sz="4" w:space="0" w:color="auto"/>
            </w:tcBorders>
            <w:vAlign w:val="center"/>
          </w:tcPr>
          <w:p w14:paraId="6F5E644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胜利油田滨南采油厂人力资源服务中心</w:t>
            </w:r>
          </w:p>
        </w:tc>
        <w:tc>
          <w:tcPr>
            <w:tcW w:w="3167" w:type="dxa"/>
            <w:tcBorders>
              <w:top w:val="single" w:sz="4" w:space="0" w:color="auto"/>
              <w:left w:val="single" w:sz="4" w:space="0" w:color="auto"/>
              <w:bottom w:val="single" w:sz="4" w:space="0" w:color="auto"/>
              <w:right w:val="single" w:sz="4" w:space="0" w:color="auto"/>
            </w:tcBorders>
            <w:vAlign w:val="center"/>
          </w:tcPr>
          <w:p w14:paraId="1338EC9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光洪海</w:t>
            </w:r>
          </w:p>
        </w:tc>
      </w:tr>
      <w:tr w:rsidR="00047037" w14:paraId="3E0EB9BB"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90C030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高校工会提升教职工综合人文素养的研究</w:t>
            </w:r>
          </w:p>
        </w:tc>
        <w:tc>
          <w:tcPr>
            <w:tcW w:w="2445" w:type="dxa"/>
            <w:tcBorders>
              <w:top w:val="single" w:sz="4" w:space="0" w:color="auto"/>
              <w:left w:val="single" w:sz="4" w:space="0" w:color="auto"/>
              <w:bottom w:val="single" w:sz="4" w:space="0" w:color="auto"/>
              <w:right w:val="single" w:sz="4" w:space="0" w:color="auto"/>
            </w:tcBorders>
            <w:vAlign w:val="center"/>
          </w:tcPr>
          <w:p w14:paraId="3CDDFBB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2B0D735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朱彦慧</w:t>
            </w:r>
          </w:p>
        </w:tc>
      </w:tr>
      <w:tr w:rsidR="00047037" w14:paraId="304CF30B"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5F80EB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健全体系 完善机制 注重激励 增强企业人才队伍培训培养实效</w:t>
            </w:r>
          </w:p>
        </w:tc>
        <w:tc>
          <w:tcPr>
            <w:tcW w:w="2445" w:type="dxa"/>
            <w:tcBorders>
              <w:top w:val="single" w:sz="4" w:space="0" w:color="auto"/>
              <w:left w:val="single" w:sz="4" w:space="0" w:color="auto"/>
              <w:bottom w:val="single" w:sz="4" w:space="0" w:color="auto"/>
              <w:right w:val="single" w:sz="4" w:space="0" w:color="auto"/>
            </w:tcBorders>
            <w:vAlign w:val="center"/>
          </w:tcPr>
          <w:p w14:paraId="2858EC1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中石化胜利油田分公司车辆管理中心</w:t>
            </w:r>
          </w:p>
        </w:tc>
        <w:tc>
          <w:tcPr>
            <w:tcW w:w="3167" w:type="dxa"/>
            <w:tcBorders>
              <w:top w:val="single" w:sz="4" w:space="0" w:color="auto"/>
              <w:left w:val="single" w:sz="4" w:space="0" w:color="auto"/>
              <w:bottom w:val="single" w:sz="4" w:space="0" w:color="auto"/>
              <w:right w:val="single" w:sz="4" w:space="0" w:color="auto"/>
            </w:tcBorders>
            <w:vAlign w:val="center"/>
          </w:tcPr>
          <w:p w14:paraId="7665893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李冬梅 李剑锋 陈为伟</w:t>
            </w:r>
          </w:p>
        </w:tc>
      </w:tr>
      <w:tr w:rsidR="00047037" w14:paraId="5209951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314C98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现代企业精益生产基础</w:t>
            </w:r>
          </w:p>
        </w:tc>
        <w:tc>
          <w:tcPr>
            <w:tcW w:w="2445" w:type="dxa"/>
            <w:tcBorders>
              <w:top w:val="single" w:sz="4" w:space="0" w:color="auto"/>
              <w:left w:val="single" w:sz="4" w:space="0" w:color="auto"/>
              <w:bottom w:val="single" w:sz="4" w:space="0" w:color="auto"/>
              <w:right w:val="single" w:sz="4" w:space="0" w:color="auto"/>
            </w:tcBorders>
            <w:vAlign w:val="center"/>
          </w:tcPr>
          <w:p w14:paraId="1F844CC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31818CF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陈金艳</w:t>
            </w:r>
          </w:p>
        </w:tc>
      </w:tr>
      <w:tr w:rsidR="00047037" w14:paraId="1334D845"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4A906B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在煤矿成套设备一体化教学中提高学生创新能力</w:t>
            </w:r>
          </w:p>
        </w:tc>
        <w:tc>
          <w:tcPr>
            <w:tcW w:w="2445" w:type="dxa"/>
            <w:tcBorders>
              <w:top w:val="single" w:sz="4" w:space="0" w:color="auto"/>
              <w:left w:val="single" w:sz="4" w:space="0" w:color="auto"/>
              <w:bottom w:val="single" w:sz="4" w:space="0" w:color="auto"/>
              <w:right w:val="single" w:sz="4" w:space="0" w:color="auto"/>
            </w:tcBorders>
            <w:vAlign w:val="center"/>
          </w:tcPr>
          <w:p w14:paraId="737299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0E8158B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赵玉兵</w:t>
            </w:r>
          </w:p>
        </w:tc>
      </w:tr>
      <w:tr w:rsidR="00047037" w14:paraId="1A6838F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D59919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中国工业机器人贸易格局、竞争力与发展策略</w:t>
            </w:r>
          </w:p>
        </w:tc>
        <w:tc>
          <w:tcPr>
            <w:tcW w:w="2445" w:type="dxa"/>
            <w:tcBorders>
              <w:top w:val="single" w:sz="4" w:space="0" w:color="auto"/>
              <w:left w:val="single" w:sz="4" w:space="0" w:color="auto"/>
              <w:bottom w:val="single" w:sz="4" w:space="0" w:color="auto"/>
              <w:right w:val="single" w:sz="4" w:space="0" w:color="auto"/>
            </w:tcBorders>
            <w:vAlign w:val="center"/>
          </w:tcPr>
          <w:p w14:paraId="2033A62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787ACF1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宁</w:t>
            </w:r>
          </w:p>
        </w:tc>
      </w:tr>
      <w:tr w:rsidR="00047037" w14:paraId="385E70AA"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2B5D526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采用线上教考新模式，破解偏远井站培训大难题</w:t>
            </w:r>
          </w:p>
        </w:tc>
        <w:tc>
          <w:tcPr>
            <w:tcW w:w="2445" w:type="dxa"/>
            <w:tcBorders>
              <w:top w:val="single" w:sz="4" w:space="0" w:color="auto"/>
              <w:left w:val="single" w:sz="4" w:space="0" w:color="auto"/>
              <w:bottom w:val="single" w:sz="4" w:space="0" w:color="auto"/>
              <w:right w:val="single" w:sz="4" w:space="0" w:color="auto"/>
            </w:tcBorders>
            <w:vAlign w:val="center"/>
          </w:tcPr>
          <w:p w14:paraId="362E7BD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3051420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刘洪涛 梁  刚 王海涛 林岩峰 杨洪元</w:t>
            </w:r>
          </w:p>
        </w:tc>
      </w:tr>
      <w:tr w:rsidR="00047037" w14:paraId="248A9189"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A1502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职业学校学生学业评价创新机制研究与实践</w:t>
            </w:r>
          </w:p>
        </w:tc>
        <w:tc>
          <w:tcPr>
            <w:tcW w:w="2445" w:type="dxa"/>
            <w:tcBorders>
              <w:top w:val="single" w:sz="4" w:space="0" w:color="auto"/>
              <w:left w:val="single" w:sz="4" w:space="0" w:color="auto"/>
              <w:bottom w:val="single" w:sz="4" w:space="0" w:color="auto"/>
              <w:right w:val="single" w:sz="4" w:space="0" w:color="auto"/>
            </w:tcBorders>
            <w:vAlign w:val="center"/>
          </w:tcPr>
          <w:p w14:paraId="32FE58D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67" w:type="dxa"/>
            <w:tcBorders>
              <w:top w:val="single" w:sz="4" w:space="0" w:color="auto"/>
              <w:left w:val="single" w:sz="4" w:space="0" w:color="auto"/>
              <w:bottom w:val="single" w:sz="4" w:space="0" w:color="auto"/>
              <w:right w:val="single" w:sz="4" w:space="0" w:color="auto"/>
            </w:tcBorders>
            <w:vAlign w:val="center"/>
          </w:tcPr>
          <w:p w14:paraId="62A30F3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范复旺 邓  鹏 程卫国 赵振波  薛鸿燕 韩卫军 潘晓荣 李守顺</w:t>
            </w:r>
          </w:p>
        </w:tc>
      </w:tr>
      <w:tr w:rsidR="00047037" w14:paraId="6A11ED3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2FDFA3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中职学校现代学徒制校企“双主体”育人模式探索</w:t>
            </w:r>
          </w:p>
        </w:tc>
        <w:tc>
          <w:tcPr>
            <w:tcW w:w="2445" w:type="dxa"/>
            <w:tcBorders>
              <w:top w:val="single" w:sz="4" w:space="0" w:color="auto"/>
              <w:left w:val="single" w:sz="4" w:space="0" w:color="auto"/>
              <w:bottom w:val="single" w:sz="4" w:space="0" w:color="auto"/>
              <w:right w:val="single" w:sz="4" w:space="0" w:color="auto"/>
            </w:tcBorders>
            <w:vAlign w:val="center"/>
          </w:tcPr>
          <w:p w14:paraId="14756B8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77AAAF3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  丹</w:t>
            </w:r>
          </w:p>
        </w:tc>
      </w:tr>
      <w:tr w:rsidR="00047037" w14:paraId="5006EF5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CC6FF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基于“三体系六维度”的供电企业全流程培训管理研究</w:t>
            </w:r>
          </w:p>
        </w:tc>
        <w:tc>
          <w:tcPr>
            <w:tcW w:w="2445" w:type="dxa"/>
            <w:tcBorders>
              <w:top w:val="single" w:sz="4" w:space="0" w:color="auto"/>
              <w:left w:val="single" w:sz="4" w:space="0" w:color="auto"/>
              <w:bottom w:val="single" w:sz="4" w:space="0" w:color="auto"/>
              <w:right w:val="single" w:sz="4" w:space="0" w:color="auto"/>
            </w:tcBorders>
            <w:vAlign w:val="center"/>
          </w:tcPr>
          <w:p w14:paraId="0949550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5D4F8DF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  涛 许吉凯 王培东 陈  凯 汝国庆 李士召 杨文文 谭守军 窦荣政</w:t>
            </w:r>
          </w:p>
        </w:tc>
      </w:tr>
      <w:tr w:rsidR="00047037" w14:paraId="1B43506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5189A9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胜利油田特种作业人员培训效果分析</w:t>
            </w:r>
          </w:p>
        </w:tc>
        <w:tc>
          <w:tcPr>
            <w:tcW w:w="2445" w:type="dxa"/>
            <w:tcBorders>
              <w:top w:val="single" w:sz="4" w:space="0" w:color="auto"/>
              <w:left w:val="single" w:sz="4" w:space="0" w:color="auto"/>
              <w:bottom w:val="single" w:sz="4" w:space="0" w:color="auto"/>
              <w:right w:val="single" w:sz="4" w:space="0" w:color="auto"/>
            </w:tcBorders>
            <w:vAlign w:val="center"/>
          </w:tcPr>
          <w:p w14:paraId="0BEEB5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山东胜利职业学院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5FAA170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乔  娜 刘立支</w:t>
            </w:r>
          </w:p>
        </w:tc>
      </w:tr>
      <w:tr w:rsidR="00047037" w14:paraId="3D7D16D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0702A8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企业人才培训培养与提升核心竞争力研究</w:t>
            </w:r>
          </w:p>
        </w:tc>
        <w:tc>
          <w:tcPr>
            <w:tcW w:w="2445" w:type="dxa"/>
            <w:tcBorders>
              <w:top w:val="single" w:sz="4" w:space="0" w:color="auto"/>
              <w:left w:val="single" w:sz="4" w:space="0" w:color="auto"/>
              <w:bottom w:val="single" w:sz="4" w:space="0" w:color="auto"/>
              <w:right w:val="single" w:sz="4" w:space="0" w:color="auto"/>
            </w:tcBorders>
            <w:vAlign w:val="center"/>
          </w:tcPr>
          <w:p w14:paraId="6A1B5B5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胜利石油工程有限公司井下作业公司综合管理中心</w:t>
            </w:r>
          </w:p>
        </w:tc>
        <w:tc>
          <w:tcPr>
            <w:tcW w:w="3167" w:type="dxa"/>
            <w:tcBorders>
              <w:top w:val="single" w:sz="4" w:space="0" w:color="auto"/>
              <w:left w:val="single" w:sz="4" w:space="0" w:color="auto"/>
              <w:bottom w:val="single" w:sz="4" w:space="0" w:color="auto"/>
              <w:right w:val="single" w:sz="4" w:space="0" w:color="auto"/>
            </w:tcBorders>
            <w:vAlign w:val="center"/>
          </w:tcPr>
          <w:p w14:paraId="368C3FE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付志刚</w:t>
            </w:r>
          </w:p>
        </w:tc>
      </w:tr>
      <w:tr w:rsidR="00047037" w14:paraId="419E2C43"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2E1918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中职生提升积极品质的团体心理训练研究</w:t>
            </w:r>
          </w:p>
        </w:tc>
        <w:tc>
          <w:tcPr>
            <w:tcW w:w="2445" w:type="dxa"/>
            <w:tcBorders>
              <w:top w:val="single" w:sz="4" w:space="0" w:color="auto"/>
              <w:left w:val="single" w:sz="4" w:space="0" w:color="auto"/>
              <w:bottom w:val="single" w:sz="4" w:space="0" w:color="auto"/>
              <w:right w:val="single" w:sz="4" w:space="0" w:color="auto"/>
            </w:tcBorders>
            <w:vAlign w:val="center"/>
          </w:tcPr>
          <w:p w14:paraId="229942C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67" w:type="dxa"/>
            <w:tcBorders>
              <w:top w:val="single" w:sz="4" w:space="0" w:color="auto"/>
              <w:left w:val="single" w:sz="4" w:space="0" w:color="auto"/>
              <w:bottom w:val="single" w:sz="4" w:space="0" w:color="auto"/>
              <w:right w:val="single" w:sz="4" w:space="0" w:color="auto"/>
            </w:tcBorders>
            <w:vAlign w:val="center"/>
          </w:tcPr>
          <w:p w14:paraId="6CA2EE5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毕志华</w:t>
            </w:r>
          </w:p>
        </w:tc>
      </w:tr>
      <w:tr w:rsidR="00047037" w14:paraId="6302A71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C14EA1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浅谈通过技能鉴定培训提升技能水平的方法研讨</w:t>
            </w:r>
          </w:p>
        </w:tc>
        <w:tc>
          <w:tcPr>
            <w:tcW w:w="2445" w:type="dxa"/>
            <w:tcBorders>
              <w:top w:val="single" w:sz="4" w:space="0" w:color="auto"/>
              <w:left w:val="single" w:sz="4" w:space="0" w:color="auto"/>
              <w:bottom w:val="single" w:sz="4" w:space="0" w:color="auto"/>
              <w:right w:val="single" w:sz="4" w:space="0" w:color="auto"/>
            </w:tcBorders>
            <w:vAlign w:val="center"/>
          </w:tcPr>
          <w:p w14:paraId="7964854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205B20B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倩 杨智勇 吕  鹏 姚银贞 李  丽</w:t>
            </w:r>
          </w:p>
        </w:tc>
      </w:tr>
      <w:tr w:rsidR="00047037" w14:paraId="695A2A1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7D0969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企业内部控制中的管理学探究</w:t>
            </w:r>
          </w:p>
        </w:tc>
        <w:tc>
          <w:tcPr>
            <w:tcW w:w="2445" w:type="dxa"/>
            <w:tcBorders>
              <w:top w:val="single" w:sz="4" w:space="0" w:color="auto"/>
              <w:left w:val="single" w:sz="4" w:space="0" w:color="auto"/>
              <w:bottom w:val="single" w:sz="4" w:space="0" w:color="auto"/>
              <w:right w:val="single" w:sz="4" w:space="0" w:color="auto"/>
            </w:tcBorders>
            <w:vAlign w:val="center"/>
          </w:tcPr>
          <w:p w14:paraId="182ED18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5729602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玫</w:t>
            </w:r>
          </w:p>
        </w:tc>
      </w:tr>
      <w:tr w:rsidR="00047037" w14:paraId="1BD5739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30D3BC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劳动教育理论和实践课程</w:t>
            </w:r>
          </w:p>
        </w:tc>
        <w:tc>
          <w:tcPr>
            <w:tcW w:w="2445" w:type="dxa"/>
            <w:tcBorders>
              <w:top w:val="single" w:sz="4" w:space="0" w:color="auto"/>
              <w:left w:val="single" w:sz="4" w:space="0" w:color="auto"/>
              <w:bottom w:val="single" w:sz="4" w:space="0" w:color="auto"/>
              <w:right w:val="single" w:sz="4" w:space="0" w:color="auto"/>
            </w:tcBorders>
            <w:vAlign w:val="center"/>
          </w:tcPr>
          <w:p w14:paraId="6DBAF41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山东省城市服务技师学院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38331C6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刘培胜 张志祥 王疆辉 刘苗苗</w:t>
            </w:r>
          </w:p>
        </w:tc>
      </w:tr>
      <w:tr w:rsidR="00047037" w14:paraId="2334157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6C0F97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基于“双挂钩”的人才培养激励机制</w:t>
            </w:r>
          </w:p>
        </w:tc>
        <w:tc>
          <w:tcPr>
            <w:tcW w:w="2445" w:type="dxa"/>
            <w:tcBorders>
              <w:top w:val="single" w:sz="4" w:space="0" w:color="auto"/>
              <w:left w:val="single" w:sz="4" w:space="0" w:color="auto"/>
              <w:bottom w:val="single" w:sz="4" w:space="0" w:color="auto"/>
              <w:right w:val="single" w:sz="4" w:space="0" w:color="auto"/>
            </w:tcBorders>
            <w:vAlign w:val="center"/>
          </w:tcPr>
          <w:p w14:paraId="14303E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国网山东省电力公司枣庄供电公司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19CB316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张晓春 马  伟</w:t>
            </w:r>
          </w:p>
        </w:tc>
      </w:tr>
      <w:tr w:rsidR="00047037" w14:paraId="342F736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20283B2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信息化背景下的技工院校计算机教学改革分析</w:t>
            </w:r>
          </w:p>
        </w:tc>
        <w:tc>
          <w:tcPr>
            <w:tcW w:w="2445" w:type="dxa"/>
            <w:tcBorders>
              <w:top w:val="single" w:sz="4" w:space="0" w:color="auto"/>
              <w:left w:val="single" w:sz="4" w:space="0" w:color="auto"/>
              <w:bottom w:val="single" w:sz="4" w:space="0" w:color="auto"/>
              <w:right w:val="single" w:sz="4" w:space="0" w:color="auto"/>
            </w:tcBorders>
            <w:vAlign w:val="center"/>
          </w:tcPr>
          <w:p w14:paraId="4272984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41494D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杨</w:t>
            </w:r>
          </w:p>
        </w:tc>
      </w:tr>
      <w:tr w:rsidR="00047037" w14:paraId="0ADED75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B6A337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职业院校校企合作工作评价指标体系研究</w:t>
            </w:r>
          </w:p>
        </w:tc>
        <w:tc>
          <w:tcPr>
            <w:tcW w:w="2445" w:type="dxa"/>
            <w:tcBorders>
              <w:top w:val="single" w:sz="4" w:space="0" w:color="auto"/>
              <w:left w:val="single" w:sz="4" w:space="0" w:color="auto"/>
              <w:bottom w:val="single" w:sz="4" w:space="0" w:color="auto"/>
              <w:right w:val="single" w:sz="4" w:space="0" w:color="auto"/>
            </w:tcBorders>
            <w:vAlign w:val="center"/>
          </w:tcPr>
          <w:p w14:paraId="544462C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5E8E0EE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闫  永 胡  燕 周  波 代  欣 黄隆宇</w:t>
            </w:r>
          </w:p>
        </w:tc>
      </w:tr>
      <w:tr w:rsidR="00047037" w14:paraId="41493C6F"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21F7DE2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立足“四个着眼”增强企业思想政治教育实效</w:t>
            </w:r>
          </w:p>
        </w:tc>
        <w:tc>
          <w:tcPr>
            <w:tcW w:w="2445" w:type="dxa"/>
            <w:tcBorders>
              <w:top w:val="single" w:sz="4" w:space="0" w:color="auto"/>
              <w:left w:val="single" w:sz="4" w:space="0" w:color="auto"/>
              <w:bottom w:val="single" w:sz="4" w:space="0" w:color="auto"/>
              <w:right w:val="single" w:sz="4" w:space="0" w:color="auto"/>
            </w:tcBorders>
            <w:vAlign w:val="center"/>
          </w:tcPr>
          <w:p w14:paraId="3D1244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东营市东营区西城服务协调中心员工服务部</w:t>
            </w:r>
          </w:p>
        </w:tc>
        <w:tc>
          <w:tcPr>
            <w:tcW w:w="3167" w:type="dxa"/>
            <w:tcBorders>
              <w:top w:val="single" w:sz="4" w:space="0" w:color="auto"/>
              <w:left w:val="single" w:sz="4" w:space="0" w:color="auto"/>
              <w:bottom w:val="single" w:sz="4" w:space="0" w:color="auto"/>
              <w:right w:val="single" w:sz="4" w:space="0" w:color="auto"/>
            </w:tcBorders>
            <w:vAlign w:val="center"/>
          </w:tcPr>
          <w:p w14:paraId="00E737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刘晓欣 付  强 林  萍</w:t>
            </w:r>
          </w:p>
        </w:tc>
      </w:tr>
      <w:tr w:rsidR="00047037" w14:paraId="2E7E623F"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1A04FB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新时代高校思想政治教育工作观念创新研究</w:t>
            </w:r>
          </w:p>
        </w:tc>
        <w:tc>
          <w:tcPr>
            <w:tcW w:w="2445" w:type="dxa"/>
            <w:tcBorders>
              <w:top w:val="single" w:sz="4" w:space="0" w:color="auto"/>
              <w:left w:val="single" w:sz="4" w:space="0" w:color="auto"/>
              <w:bottom w:val="single" w:sz="4" w:space="0" w:color="auto"/>
              <w:right w:val="single" w:sz="4" w:space="0" w:color="auto"/>
            </w:tcBorders>
            <w:vAlign w:val="center"/>
          </w:tcPr>
          <w:p w14:paraId="6E1FA35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67" w:type="dxa"/>
            <w:tcBorders>
              <w:top w:val="single" w:sz="4" w:space="0" w:color="auto"/>
              <w:left w:val="single" w:sz="4" w:space="0" w:color="auto"/>
              <w:bottom w:val="single" w:sz="4" w:space="0" w:color="auto"/>
              <w:right w:val="single" w:sz="4" w:space="0" w:color="auto"/>
            </w:tcBorders>
            <w:vAlign w:val="center"/>
          </w:tcPr>
          <w:p w14:paraId="4EC9CB0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马  飞</w:t>
            </w:r>
          </w:p>
        </w:tc>
      </w:tr>
      <w:tr w:rsidR="00047037" w14:paraId="6491F715"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18BE62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浅谈培养技工学生创新精神的重要性</w:t>
            </w:r>
          </w:p>
        </w:tc>
        <w:tc>
          <w:tcPr>
            <w:tcW w:w="2445" w:type="dxa"/>
            <w:tcBorders>
              <w:top w:val="single" w:sz="4" w:space="0" w:color="auto"/>
              <w:left w:val="single" w:sz="4" w:space="0" w:color="auto"/>
              <w:bottom w:val="single" w:sz="4" w:space="0" w:color="auto"/>
              <w:right w:val="single" w:sz="4" w:space="0" w:color="auto"/>
            </w:tcBorders>
            <w:vAlign w:val="center"/>
          </w:tcPr>
          <w:p w14:paraId="2F0922C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0C8850D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韩小慧</w:t>
            </w:r>
          </w:p>
        </w:tc>
      </w:tr>
      <w:tr w:rsidR="00047037" w14:paraId="1F292C34"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EC0DC8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加强热力企业高素质人才队伍建设初步探索</w:t>
            </w:r>
          </w:p>
        </w:tc>
        <w:tc>
          <w:tcPr>
            <w:tcW w:w="2445" w:type="dxa"/>
            <w:tcBorders>
              <w:top w:val="single" w:sz="4" w:space="0" w:color="auto"/>
              <w:left w:val="single" w:sz="4" w:space="0" w:color="auto"/>
              <w:bottom w:val="single" w:sz="4" w:space="0" w:color="auto"/>
              <w:right w:val="single" w:sz="4" w:space="0" w:color="auto"/>
            </w:tcBorders>
            <w:vAlign w:val="center"/>
          </w:tcPr>
          <w:p w14:paraId="57DA446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胜利石油管理局有限公司热力分公司河口区热力运维部</w:t>
            </w:r>
          </w:p>
        </w:tc>
        <w:tc>
          <w:tcPr>
            <w:tcW w:w="3167" w:type="dxa"/>
            <w:tcBorders>
              <w:top w:val="single" w:sz="4" w:space="0" w:color="auto"/>
              <w:left w:val="single" w:sz="4" w:space="0" w:color="auto"/>
              <w:bottom w:val="single" w:sz="4" w:space="0" w:color="auto"/>
              <w:right w:val="single" w:sz="4" w:space="0" w:color="auto"/>
            </w:tcBorders>
            <w:vAlign w:val="center"/>
          </w:tcPr>
          <w:p w14:paraId="6B7FC15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静</w:t>
            </w:r>
          </w:p>
        </w:tc>
      </w:tr>
      <w:tr w:rsidR="00047037" w14:paraId="29732977"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9919BA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技工院校技能竞赛促进专业建设发展的几点思考</w:t>
            </w:r>
          </w:p>
        </w:tc>
        <w:tc>
          <w:tcPr>
            <w:tcW w:w="2445" w:type="dxa"/>
            <w:tcBorders>
              <w:top w:val="single" w:sz="4" w:space="0" w:color="auto"/>
              <w:left w:val="single" w:sz="4" w:space="0" w:color="auto"/>
              <w:bottom w:val="single" w:sz="4" w:space="0" w:color="auto"/>
              <w:right w:val="single" w:sz="4" w:space="0" w:color="auto"/>
            </w:tcBorders>
            <w:vAlign w:val="center"/>
          </w:tcPr>
          <w:p w14:paraId="320C806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山东水利技师学院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24A6AE2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王国军</w:t>
            </w:r>
          </w:p>
        </w:tc>
      </w:tr>
      <w:tr w:rsidR="00047037" w14:paraId="73D222F9"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20A8F4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以“师带徒”推进采油管理区技能人才培训培养探索</w:t>
            </w:r>
          </w:p>
        </w:tc>
        <w:tc>
          <w:tcPr>
            <w:tcW w:w="2445" w:type="dxa"/>
            <w:tcBorders>
              <w:top w:val="single" w:sz="4" w:space="0" w:color="auto"/>
              <w:left w:val="single" w:sz="4" w:space="0" w:color="auto"/>
              <w:bottom w:val="single" w:sz="4" w:space="0" w:color="auto"/>
              <w:right w:val="single" w:sz="4" w:space="0" w:color="auto"/>
            </w:tcBorders>
            <w:vAlign w:val="center"/>
          </w:tcPr>
          <w:p w14:paraId="2A27507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胜利油田分公司滨南采油厂采油管理二区</w:t>
            </w:r>
          </w:p>
        </w:tc>
        <w:tc>
          <w:tcPr>
            <w:tcW w:w="3167" w:type="dxa"/>
            <w:tcBorders>
              <w:top w:val="single" w:sz="4" w:space="0" w:color="auto"/>
              <w:left w:val="single" w:sz="4" w:space="0" w:color="auto"/>
              <w:bottom w:val="single" w:sz="4" w:space="0" w:color="auto"/>
              <w:right w:val="single" w:sz="4" w:space="0" w:color="auto"/>
            </w:tcBorders>
            <w:vAlign w:val="center"/>
          </w:tcPr>
          <w:p w14:paraId="4147A00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辛  颖</w:t>
            </w:r>
          </w:p>
        </w:tc>
      </w:tr>
      <w:tr w:rsidR="00047037" w14:paraId="1DDB0FB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F9497C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互联网+背景下中职学校旅游服务与管理专业跨学科融合教学模式研究</w:t>
            </w:r>
          </w:p>
        </w:tc>
        <w:tc>
          <w:tcPr>
            <w:tcW w:w="2445" w:type="dxa"/>
            <w:tcBorders>
              <w:top w:val="single" w:sz="4" w:space="0" w:color="auto"/>
              <w:left w:val="single" w:sz="4" w:space="0" w:color="auto"/>
              <w:bottom w:val="single" w:sz="4" w:space="0" w:color="auto"/>
              <w:right w:val="single" w:sz="4" w:space="0" w:color="auto"/>
            </w:tcBorders>
            <w:vAlign w:val="center"/>
          </w:tcPr>
          <w:p w14:paraId="628F87B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3756F3F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程丽莉 赵启良 宋婷婷 李  青 狄兰永</w:t>
            </w:r>
          </w:p>
        </w:tc>
      </w:tr>
      <w:tr w:rsidR="00047037" w14:paraId="0EF5BBA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7F5F0E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企业新型学徒制背景下校企人才共育的实践与思考</w:t>
            </w:r>
          </w:p>
        </w:tc>
        <w:tc>
          <w:tcPr>
            <w:tcW w:w="2445" w:type="dxa"/>
            <w:tcBorders>
              <w:top w:val="single" w:sz="4" w:space="0" w:color="auto"/>
              <w:left w:val="single" w:sz="4" w:space="0" w:color="auto"/>
              <w:bottom w:val="single" w:sz="4" w:space="0" w:color="auto"/>
              <w:right w:val="single" w:sz="4" w:space="0" w:color="auto"/>
            </w:tcBorders>
            <w:vAlign w:val="center"/>
          </w:tcPr>
          <w:p w14:paraId="31270A6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41C71EC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萍 魏宝亮</w:t>
            </w:r>
          </w:p>
        </w:tc>
      </w:tr>
      <w:tr w:rsidR="00047037" w14:paraId="12F808BE"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42D927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拓展培训模式 提升疫情防控能力</w:t>
            </w:r>
          </w:p>
        </w:tc>
        <w:tc>
          <w:tcPr>
            <w:tcW w:w="2445" w:type="dxa"/>
            <w:tcBorders>
              <w:top w:val="single" w:sz="4" w:space="0" w:color="auto"/>
              <w:left w:val="single" w:sz="4" w:space="0" w:color="auto"/>
              <w:bottom w:val="single" w:sz="4" w:space="0" w:color="auto"/>
              <w:right w:val="single" w:sz="4" w:space="0" w:color="auto"/>
            </w:tcBorders>
            <w:vAlign w:val="center"/>
          </w:tcPr>
          <w:p w14:paraId="6358EF6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65E4BB7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周传胤 张显妮 刘红霞 初明航 宋家良 李  军 董学勇 王小芳</w:t>
            </w:r>
          </w:p>
        </w:tc>
      </w:tr>
      <w:tr w:rsidR="00047037" w14:paraId="05F9EAF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0740B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中等职业教育品牌专业建设的实践研究</w:t>
            </w:r>
          </w:p>
        </w:tc>
        <w:tc>
          <w:tcPr>
            <w:tcW w:w="2445" w:type="dxa"/>
            <w:tcBorders>
              <w:top w:val="single" w:sz="4" w:space="0" w:color="auto"/>
              <w:left w:val="single" w:sz="4" w:space="0" w:color="auto"/>
              <w:bottom w:val="single" w:sz="4" w:space="0" w:color="auto"/>
              <w:right w:val="single" w:sz="4" w:space="0" w:color="auto"/>
            </w:tcBorders>
            <w:vAlign w:val="center"/>
          </w:tcPr>
          <w:p w14:paraId="0EFB92E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淄博理工学校</w:t>
            </w:r>
          </w:p>
        </w:tc>
        <w:tc>
          <w:tcPr>
            <w:tcW w:w="3167" w:type="dxa"/>
            <w:tcBorders>
              <w:top w:val="single" w:sz="4" w:space="0" w:color="auto"/>
              <w:left w:val="single" w:sz="4" w:space="0" w:color="auto"/>
              <w:bottom w:val="single" w:sz="4" w:space="0" w:color="auto"/>
              <w:right w:val="single" w:sz="4" w:space="0" w:color="auto"/>
            </w:tcBorders>
            <w:vAlign w:val="center"/>
          </w:tcPr>
          <w:p w14:paraId="643FFDD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袁  鹏 杨克林 王  镇 赵  双</w:t>
            </w:r>
          </w:p>
        </w:tc>
      </w:tr>
      <w:tr w:rsidR="00047037" w14:paraId="18CE5AAD"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FB8A32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以应用为导向的精品资源共享课建设策略研究</w:t>
            </w:r>
          </w:p>
        </w:tc>
        <w:tc>
          <w:tcPr>
            <w:tcW w:w="2445" w:type="dxa"/>
            <w:tcBorders>
              <w:top w:val="single" w:sz="4" w:space="0" w:color="auto"/>
              <w:left w:val="single" w:sz="4" w:space="0" w:color="auto"/>
              <w:bottom w:val="single" w:sz="4" w:space="0" w:color="auto"/>
              <w:right w:val="single" w:sz="4" w:space="0" w:color="auto"/>
            </w:tcBorders>
            <w:vAlign w:val="center"/>
          </w:tcPr>
          <w:p w14:paraId="4957242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67" w:type="dxa"/>
            <w:tcBorders>
              <w:top w:val="single" w:sz="4" w:space="0" w:color="auto"/>
              <w:left w:val="single" w:sz="4" w:space="0" w:color="auto"/>
              <w:bottom w:val="single" w:sz="4" w:space="0" w:color="auto"/>
              <w:right w:val="single" w:sz="4" w:space="0" w:color="auto"/>
            </w:tcBorders>
            <w:vAlign w:val="center"/>
          </w:tcPr>
          <w:p w14:paraId="2F13772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颖 胡乐梅 赵嘉祺 代趁趁 王凤侠 张苗苗 神  艳 闵  敏</w:t>
            </w:r>
          </w:p>
        </w:tc>
      </w:tr>
      <w:tr w:rsidR="00047037" w14:paraId="62D493AE"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F7953F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推进企业文化与思想政治工作有机融合 充分发挥其引领作用</w:t>
            </w:r>
          </w:p>
        </w:tc>
        <w:tc>
          <w:tcPr>
            <w:tcW w:w="2445" w:type="dxa"/>
            <w:tcBorders>
              <w:top w:val="single" w:sz="4" w:space="0" w:color="auto"/>
              <w:left w:val="single" w:sz="4" w:space="0" w:color="auto"/>
              <w:bottom w:val="single" w:sz="4" w:space="0" w:color="auto"/>
              <w:right w:val="single" w:sz="4" w:space="0" w:color="auto"/>
            </w:tcBorders>
            <w:vAlign w:val="center"/>
          </w:tcPr>
          <w:p w14:paraId="2C9748F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胜利油田众安石油装备有限责任公司</w:t>
            </w:r>
          </w:p>
        </w:tc>
        <w:tc>
          <w:tcPr>
            <w:tcW w:w="3167" w:type="dxa"/>
            <w:tcBorders>
              <w:top w:val="single" w:sz="4" w:space="0" w:color="auto"/>
              <w:left w:val="single" w:sz="4" w:space="0" w:color="auto"/>
              <w:bottom w:val="single" w:sz="4" w:space="0" w:color="auto"/>
              <w:right w:val="single" w:sz="4" w:space="0" w:color="auto"/>
            </w:tcBorders>
            <w:vAlign w:val="center"/>
          </w:tcPr>
          <w:p w14:paraId="42D790A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王文斌 齐吉德</w:t>
            </w:r>
          </w:p>
        </w:tc>
      </w:tr>
      <w:tr w:rsidR="00047037" w14:paraId="67246798"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0326B9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全面育人—技工院校学前教育专业职业道德建设路径</w:t>
            </w:r>
          </w:p>
        </w:tc>
        <w:tc>
          <w:tcPr>
            <w:tcW w:w="2445" w:type="dxa"/>
            <w:tcBorders>
              <w:top w:val="single" w:sz="4" w:space="0" w:color="auto"/>
              <w:left w:val="single" w:sz="4" w:space="0" w:color="auto"/>
              <w:bottom w:val="single" w:sz="4" w:space="0" w:color="auto"/>
              <w:right w:val="single" w:sz="4" w:space="0" w:color="auto"/>
            </w:tcBorders>
            <w:vAlign w:val="center"/>
          </w:tcPr>
          <w:p w14:paraId="7955DFC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6E7705B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赵雯婧</w:t>
            </w:r>
          </w:p>
        </w:tc>
      </w:tr>
      <w:tr w:rsidR="00047037" w14:paraId="6CAE16B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AA7321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新时代推进“大党建”机制融入生产经营实践研究</w:t>
            </w:r>
          </w:p>
        </w:tc>
        <w:tc>
          <w:tcPr>
            <w:tcW w:w="2445" w:type="dxa"/>
            <w:tcBorders>
              <w:top w:val="single" w:sz="4" w:space="0" w:color="auto"/>
              <w:left w:val="single" w:sz="4" w:space="0" w:color="auto"/>
              <w:bottom w:val="single" w:sz="4" w:space="0" w:color="auto"/>
              <w:right w:val="single" w:sz="4" w:space="0" w:color="auto"/>
            </w:tcBorders>
            <w:vAlign w:val="center"/>
          </w:tcPr>
          <w:p w14:paraId="7B3AAB6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胜利石油管理局有限公司滨州服务协调中心</w:t>
            </w:r>
          </w:p>
        </w:tc>
        <w:tc>
          <w:tcPr>
            <w:tcW w:w="3167" w:type="dxa"/>
            <w:tcBorders>
              <w:top w:val="single" w:sz="4" w:space="0" w:color="auto"/>
              <w:left w:val="single" w:sz="4" w:space="0" w:color="auto"/>
              <w:bottom w:val="single" w:sz="4" w:space="0" w:color="auto"/>
              <w:right w:val="single" w:sz="4" w:space="0" w:color="auto"/>
            </w:tcBorders>
            <w:vAlign w:val="center"/>
          </w:tcPr>
          <w:p w14:paraId="14CF384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于  猛 王  栋 王  静</w:t>
            </w:r>
          </w:p>
        </w:tc>
      </w:tr>
      <w:tr w:rsidR="00047037" w14:paraId="4BF50168"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DAA43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中职酒店管理专业课程思政建设的探索与实践</w:t>
            </w:r>
          </w:p>
        </w:tc>
        <w:tc>
          <w:tcPr>
            <w:tcW w:w="2445" w:type="dxa"/>
            <w:tcBorders>
              <w:top w:val="single" w:sz="4" w:space="0" w:color="auto"/>
              <w:left w:val="single" w:sz="4" w:space="0" w:color="auto"/>
              <w:bottom w:val="single" w:sz="4" w:space="0" w:color="auto"/>
              <w:right w:val="single" w:sz="4" w:space="0" w:color="auto"/>
            </w:tcBorders>
            <w:vAlign w:val="center"/>
          </w:tcPr>
          <w:p w14:paraId="37DAF1C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657B72E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陈诗尧</w:t>
            </w:r>
          </w:p>
        </w:tc>
      </w:tr>
      <w:tr w:rsidR="00047037" w14:paraId="71825DBA"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143D0A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用电信息采集精细化运维培训管理模式的构建与实施</w:t>
            </w:r>
          </w:p>
        </w:tc>
        <w:tc>
          <w:tcPr>
            <w:tcW w:w="2445" w:type="dxa"/>
            <w:tcBorders>
              <w:top w:val="single" w:sz="4" w:space="0" w:color="auto"/>
              <w:left w:val="single" w:sz="4" w:space="0" w:color="auto"/>
              <w:bottom w:val="single" w:sz="4" w:space="0" w:color="auto"/>
              <w:right w:val="single" w:sz="4" w:space="0" w:color="auto"/>
            </w:tcBorders>
            <w:vAlign w:val="center"/>
          </w:tcPr>
          <w:p w14:paraId="71A8FA7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67" w:type="dxa"/>
            <w:tcBorders>
              <w:top w:val="single" w:sz="4" w:space="0" w:color="auto"/>
              <w:left w:val="single" w:sz="4" w:space="0" w:color="auto"/>
              <w:bottom w:val="single" w:sz="4" w:space="0" w:color="auto"/>
              <w:right w:val="single" w:sz="4" w:space="0" w:color="auto"/>
            </w:tcBorders>
            <w:vAlign w:val="center"/>
          </w:tcPr>
          <w:p w14:paraId="7A9CEEC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梁法文 袁红波 谭守军 杨  博 汝国庆 薛现瑛 谢春霞 杨广斌 何宾宾</w:t>
            </w:r>
          </w:p>
        </w:tc>
      </w:tr>
      <w:tr w:rsidR="00047037" w14:paraId="44A712C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152A36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课程思政建设背景下教师发展的思考</w:t>
            </w:r>
          </w:p>
        </w:tc>
        <w:tc>
          <w:tcPr>
            <w:tcW w:w="2445" w:type="dxa"/>
            <w:tcBorders>
              <w:top w:val="single" w:sz="4" w:space="0" w:color="auto"/>
              <w:left w:val="single" w:sz="4" w:space="0" w:color="auto"/>
              <w:bottom w:val="single" w:sz="4" w:space="0" w:color="auto"/>
              <w:right w:val="single" w:sz="4" w:space="0" w:color="auto"/>
            </w:tcBorders>
            <w:vAlign w:val="center"/>
          </w:tcPr>
          <w:p w14:paraId="4A528EF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5C44561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徐鑫鑫</w:t>
            </w:r>
          </w:p>
        </w:tc>
      </w:tr>
      <w:tr w:rsidR="00047037" w14:paraId="5F793D56"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8877FF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建立线上与线下相结合的职工培训模式</w:t>
            </w:r>
          </w:p>
        </w:tc>
        <w:tc>
          <w:tcPr>
            <w:tcW w:w="2445" w:type="dxa"/>
            <w:tcBorders>
              <w:top w:val="single" w:sz="4" w:space="0" w:color="auto"/>
              <w:left w:val="single" w:sz="4" w:space="0" w:color="auto"/>
              <w:bottom w:val="single" w:sz="4" w:space="0" w:color="auto"/>
              <w:right w:val="single" w:sz="4" w:space="0" w:color="auto"/>
            </w:tcBorders>
            <w:vAlign w:val="center"/>
          </w:tcPr>
          <w:p w14:paraId="6145A26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47749B5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彬 贾  涛 高吉祥 张晓东 张  春</w:t>
            </w:r>
          </w:p>
        </w:tc>
      </w:tr>
      <w:tr w:rsidR="00047037" w14:paraId="5EF60421"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4933046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“企业新型学徒制”下技工院校一体化教学探究—以电子商务专业为例</w:t>
            </w:r>
          </w:p>
        </w:tc>
        <w:tc>
          <w:tcPr>
            <w:tcW w:w="2445" w:type="dxa"/>
            <w:tcBorders>
              <w:top w:val="single" w:sz="4" w:space="0" w:color="auto"/>
              <w:left w:val="single" w:sz="4" w:space="0" w:color="auto"/>
              <w:bottom w:val="single" w:sz="4" w:space="0" w:color="auto"/>
              <w:right w:val="single" w:sz="4" w:space="0" w:color="auto"/>
            </w:tcBorders>
            <w:vAlign w:val="center"/>
          </w:tcPr>
          <w:p w14:paraId="453DB0E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6AB93A1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张佩敏</w:t>
            </w:r>
          </w:p>
        </w:tc>
      </w:tr>
      <w:tr w:rsidR="00047037" w14:paraId="376A19F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1F09514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增强“三性”提升企业基层党员教育工作实效</w:t>
            </w:r>
          </w:p>
        </w:tc>
        <w:tc>
          <w:tcPr>
            <w:tcW w:w="2445" w:type="dxa"/>
            <w:tcBorders>
              <w:top w:val="single" w:sz="4" w:space="0" w:color="auto"/>
              <w:left w:val="single" w:sz="4" w:space="0" w:color="auto"/>
              <w:bottom w:val="single" w:sz="4" w:space="0" w:color="auto"/>
              <w:right w:val="single" w:sz="4" w:space="0" w:color="auto"/>
            </w:tcBorders>
            <w:vAlign w:val="center"/>
          </w:tcPr>
          <w:p w14:paraId="43803B8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w:t>
            </w:r>
          </w:p>
        </w:tc>
        <w:tc>
          <w:tcPr>
            <w:tcW w:w="3167" w:type="dxa"/>
            <w:tcBorders>
              <w:top w:val="single" w:sz="4" w:space="0" w:color="auto"/>
              <w:left w:val="single" w:sz="4" w:space="0" w:color="auto"/>
              <w:bottom w:val="single" w:sz="4" w:space="0" w:color="auto"/>
              <w:right w:val="single" w:sz="4" w:space="0" w:color="auto"/>
            </w:tcBorders>
            <w:vAlign w:val="center"/>
          </w:tcPr>
          <w:p w14:paraId="29798ED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霞 董一峰 熊冬霞 刘盛菊 王  魁 崔冬伟</w:t>
            </w:r>
          </w:p>
        </w:tc>
      </w:tr>
      <w:tr w:rsidR="00047037" w14:paraId="6FAC18D3"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7C73BB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谈我院企业新型学徒制的人才培养模式—以数控加工课程为例</w:t>
            </w:r>
          </w:p>
        </w:tc>
        <w:tc>
          <w:tcPr>
            <w:tcW w:w="2445" w:type="dxa"/>
            <w:tcBorders>
              <w:top w:val="single" w:sz="4" w:space="0" w:color="auto"/>
              <w:left w:val="single" w:sz="4" w:space="0" w:color="auto"/>
              <w:bottom w:val="single" w:sz="4" w:space="0" w:color="auto"/>
              <w:right w:val="single" w:sz="4" w:space="0" w:color="auto"/>
            </w:tcBorders>
            <w:vAlign w:val="center"/>
          </w:tcPr>
          <w:p w14:paraId="7EF6A17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569D680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  娟</w:t>
            </w:r>
          </w:p>
        </w:tc>
      </w:tr>
      <w:tr w:rsidR="00047037" w14:paraId="2235B9F9"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3841396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创新人才培养培训机制 助推企业高质量发展研究</w:t>
            </w:r>
          </w:p>
        </w:tc>
        <w:tc>
          <w:tcPr>
            <w:tcW w:w="2445" w:type="dxa"/>
            <w:tcBorders>
              <w:top w:val="single" w:sz="4" w:space="0" w:color="auto"/>
              <w:left w:val="single" w:sz="4" w:space="0" w:color="auto"/>
              <w:bottom w:val="single" w:sz="4" w:space="0" w:color="auto"/>
              <w:right w:val="single" w:sz="4" w:space="0" w:color="auto"/>
            </w:tcBorders>
            <w:vAlign w:val="center"/>
          </w:tcPr>
          <w:p w14:paraId="394434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胜利油田分公司海洋石油船舶中心</w:t>
            </w:r>
          </w:p>
        </w:tc>
        <w:tc>
          <w:tcPr>
            <w:tcW w:w="3167" w:type="dxa"/>
            <w:tcBorders>
              <w:top w:val="single" w:sz="4" w:space="0" w:color="auto"/>
              <w:left w:val="single" w:sz="4" w:space="0" w:color="auto"/>
              <w:bottom w:val="single" w:sz="4" w:space="0" w:color="auto"/>
              <w:right w:val="single" w:sz="4" w:space="0" w:color="auto"/>
            </w:tcBorders>
            <w:vAlign w:val="center"/>
          </w:tcPr>
          <w:p w14:paraId="08939E8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白  征 朱  革</w:t>
            </w:r>
          </w:p>
        </w:tc>
      </w:tr>
      <w:tr w:rsidR="00047037" w14:paraId="5CB302FA"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22C54E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如何中职班级管理中实现管育并重</w:t>
            </w:r>
          </w:p>
        </w:tc>
        <w:tc>
          <w:tcPr>
            <w:tcW w:w="2445" w:type="dxa"/>
            <w:tcBorders>
              <w:top w:val="single" w:sz="4" w:space="0" w:color="auto"/>
              <w:left w:val="single" w:sz="4" w:space="0" w:color="auto"/>
              <w:bottom w:val="single" w:sz="4" w:space="0" w:color="auto"/>
              <w:right w:val="single" w:sz="4" w:space="0" w:color="auto"/>
            </w:tcBorders>
            <w:vAlign w:val="center"/>
          </w:tcPr>
          <w:p w14:paraId="79C12A4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67" w:type="dxa"/>
            <w:tcBorders>
              <w:top w:val="single" w:sz="4" w:space="0" w:color="auto"/>
              <w:left w:val="single" w:sz="4" w:space="0" w:color="auto"/>
              <w:bottom w:val="single" w:sz="4" w:space="0" w:color="auto"/>
              <w:right w:val="single" w:sz="4" w:space="0" w:color="auto"/>
            </w:tcBorders>
            <w:vAlign w:val="center"/>
          </w:tcPr>
          <w:p w14:paraId="027EFC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  淼</w:t>
            </w:r>
          </w:p>
        </w:tc>
      </w:tr>
      <w:tr w:rsidR="00047037" w14:paraId="016DA86B"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5A8617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关于职工教育培训有关情况的调研报告</w:t>
            </w:r>
          </w:p>
        </w:tc>
        <w:tc>
          <w:tcPr>
            <w:tcW w:w="2445" w:type="dxa"/>
            <w:tcBorders>
              <w:top w:val="single" w:sz="4" w:space="0" w:color="auto"/>
              <w:left w:val="single" w:sz="4" w:space="0" w:color="auto"/>
              <w:bottom w:val="single" w:sz="4" w:space="0" w:color="auto"/>
              <w:right w:val="single" w:sz="4" w:space="0" w:color="auto"/>
            </w:tcBorders>
            <w:vAlign w:val="center"/>
          </w:tcPr>
          <w:p w14:paraId="654527B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2910B7F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陈修刚</w:t>
            </w:r>
          </w:p>
        </w:tc>
      </w:tr>
      <w:tr w:rsidR="00047037" w14:paraId="5EEB4B99"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6E2BAC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油气勘探基础知识培训工作实践与创新</w:t>
            </w:r>
          </w:p>
        </w:tc>
        <w:tc>
          <w:tcPr>
            <w:tcW w:w="2445" w:type="dxa"/>
            <w:tcBorders>
              <w:top w:val="single" w:sz="4" w:space="0" w:color="auto"/>
              <w:left w:val="single" w:sz="4" w:space="0" w:color="auto"/>
              <w:bottom w:val="single" w:sz="4" w:space="0" w:color="auto"/>
              <w:right w:val="single" w:sz="4" w:space="0" w:color="auto"/>
            </w:tcBorders>
            <w:vAlign w:val="center"/>
          </w:tcPr>
          <w:p w14:paraId="23236C9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67" w:type="dxa"/>
            <w:tcBorders>
              <w:top w:val="single" w:sz="4" w:space="0" w:color="auto"/>
              <w:left w:val="single" w:sz="4" w:space="0" w:color="auto"/>
              <w:bottom w:val="single" w:sz="4" w:space="0" w:color="auto"/>
              <w:right w:val="single" w:sz="4" w:space="0" w:color="auto"/>
            </w:tcBorders>
            <w:vAlign w:val="center"/>
          </w:tcPr>
          <w:p w14:paraId="2108853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李晶晶</w:t>
            </w:r>
          </w:p>
        </w:tc>
      </w:tr>
      <w:tr w:rsidR="00047037" w14:paraId="6FE94662"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03C0046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浅谈中职学校美育教学的德育渗透</w:t>
            </w:r>
          </w:p>
        </w:tc>
        <w:tc>
          <w:tcPr>
            <w:tcW w:w="2445" w:type="dxa"/>
            <w:tcBorders>
              <w:top w:val="single" w:sz="4" w:space="0" w:color="auto"/>
              <w:left w:val="single" w:sz="4" w:space="0" w:color="auto"/>
              <w:bottom w:val="single" w:sz="4" w:space="0" w:color="auto"/>
              <w:right w:val="single" w:sz="4" w:space="0" w:color="auto"/>
            </w:tcBorders>
            <w:vAlign w:val="center"/>
          </w:tcPr>
          <w:p w14:paraId="7875926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67" w:type="dxa"/>
            <w:tcBorders>
              <w:top w:val="single" w:sz="4" w:space="0" w:color="auto"/>
              <w:left w:val="single" w:sz="4" w:space="0" w:color="auto"/>
              <w:bottom w:val="single" w:sz="4" w:space="0" w:color="auto"/>
              <w:right w:val="single" w:sz="4" w:space="0" w:color="auto"/>
            </w:tcBorders>
            <w:vAlign w:val="center"/>
          </w:tcPr>
          <w:p w14:paraId="517E28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张小龙</w:t>
            </w:r>
          </w:p>
        </w:tc>
      </w:tr>
      <w:tr w:rsidR="00047037" w14:paraId="6BD34DDC" w14:textId="77777777">
        <w:trPr>
          <w:trHeight w:val="505"/>
        </w:trPr>
        <w:tc>
          <w:tcPr>
            <w:tcW w:w="4003" w:type="dxa"/>
            <w:tcBorders>
              <w:top w:val="single" w:sz="4" w:space="0" w:color="auto"/>
              <w:left w:val="single" w:sz="4" w:space="0" w:color="auto"/>
              <w:bottom w:val="single" w:sz="4" w:space="0" w:color="auto"/>
              <w:right w:val="single" w:sz="4" w:space="0" w:color="auto"/>
            </w:tcBorders>
            <w:vAlign w:val="center"/>
          </w:tcPr>
          <w:p w14:paraId="633E09A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企业党建思想文化工作优势转化实践探索</w:t>
            </w:r>
          </w:p>
        </w:tc>
        <w:tc>
          <w:tcPr>
            <w:tcW w:w="2445" w:type="dxa"/>
            <w:tcBorders>
              <w:top w:val="single" w:sz="4" w:space="0" w:color="auto"/>
              <w:left w:val="single" w:sz="4" w:space="0" w:color="auto"/>
              <w:bottom w:val="single" w:sz="4" w:space="0" w:color="auto"/>
              <w:right w:val="single" w:sz="4" w:space="0" w:color="auto"/>
            </w:tcBorders>
            <w:vAlign w:val="center"/>
          </w:tcPr>
          <w:p w14:paraId="5E04FC7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胜利石油管理局有限公司老年服务管理中心桩西老年服务部</w:t>
            </w:r>
          </w:p>
        </w:tc>
        <w:tc>
          <w:tcPr>
            <w:tcW w:w="3167" w:type="dxa"/>
            <w:tcBorders>
              <w:top w:val="single" w:sz="4" w:space="0" w:color="auto"/>
              <w:left w:val="single" w:sz="4" w:space="0" w:color="auto"/>
              <w:bottom w:val="single" w:sz="4" w:space="0" w:color="auto"/>
              <w:right w:val="single" w:sz="4" w:space="0" w:color="auto"/>
            </w:tcBorders>
            <w:vAlign w:val="center"/>
          </w:tcPr>
          <w:p w14:paraId="005584C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万秀成  张志华</w:t>
            </w:r>
          </w:p>
        </w:tc>
      </w:tr>
    </w:tbl>
    <w:p w14:paraId="245ED807" w14:textId="77777777" w:rsidR="00047037" w:rsidRDefault="00000000">
      <w:pPr>
        <w:spacing w:beforeLines="50" w:before="120" w:afterLines="50" w:after="120" w:line="520" w:lineRule="exact"/>
        <w:jc w:val="center"/>
        <w:rPr>
          <w:rFonts w:ascii="黑体" w:eastAsia="黑体" w:hAnsi="黑体" w:cs="Times New Roman"/>
          <w:b/>
          <w:bCs/>
          <w:kern w:val="2"/>
          <w:sz w:val="44"/>
          <w:szCs w:val="44"/>
        </w:rPr>
      </w:pPr>
      <w:r>
        <w:rPr>
          <w:rFonts w:ascii="黑体" w:eastAsia="黑体" w:hAnsi="黑体" w:cs="Times New Roman" w:hint="eastAsia"/>
          <w:b/>
          <w:bCs/>
          <w:sz w:val="44"/>
          <w:szCs w:val="44"/>
        </w:rPr>
        <w:t>三等奖</w:t>
      </w:r>
    </w:p>
    <w:tbl>
      <w:tblPr>
        <w:tblStyle w:val="a7"/>
        <w:tblW w:w="9675" w:type="dxa"/>
        <w:tblInd w:w="-621" w:type="dxa"/>
        <w:tblLook w:val="04A0" w:firstRow="1" w:lastRow="0" w:firstColumn="1" w:lastColumn="0" w:noHBand="0" w:noVBand="1"/>
      </w:tblPr>
      <w:tblGrid>
        <w:gridCol w:w="4018"/>
        <w:gridCol w:w="2462"/>
        <w:gridCol w:w="3195"/>
      </w:tblGrid>
      <w:tr w:rsidR="00047037" w14:paraId="059D5C2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5924401"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成果题目</w:t>
            </w:r>
          </w:p>
        </w:tc>
        <w:tc>
          <w:tcPr>
            <w:tcW w:w="2462" w:type="dxa"/>
            <w:tcBorders>
              <w:top w:val="single" w:sz="4" w:space="0" w:color="auto"/>
              <w:left w:val="single" w:sz="4" w:space="0" w:color="auto"/>
              <w:bottom w:val="single" w:sz="4" w:space="0" w:color="auto"/>
              <w:right w:val="single" w:sz="4" w:space="0" w:color="auto"/>
            </w:tcBorders>
            <w:vAlign w:val="center"/>
          </w:tcPr>
          <w:p w14:paraId="3747D4CC"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申报单位</w:t>
            </w:r>
          </w:p>
        </w:tc>
        <w:tc>
          <w:tcPr>
            <w:tcW w:w="3195" w:type="dxa"/>
            <w:tcBorders>
              <w:top w:val="single" w:sz="4" w:space="0" w:color="auto"/>
              <w:left w:val="single" w:sz="4" w:space="0" w:color="auto"/>
              <w:bottom w:val="single" w:sz="4" w:space="0" w:color="auto"/>
              <w:right w:val="single" w:sz="4" w:space="0" w:color="auto"/>
            </w:tcBorders>
            <w:vAlign w:val="center"/>
          </w:tcPr>
          <w:p w14:paraId="59BB684E" w14:textId="77777777" w:rsidR="00047037" w:rsidRDefault="00000000">
            <w:pPr>
              <w:widowControl w:val="0"/>
              <w:spacing w:after="0" w:line="300" w:lineRule="exact"/>
              <w:jc w:val="center"/>
              <w:rPr>
                <w:rFonts w:ascii="仿宋_GB2312" w:eastAsia="仿宋_GB2312" w:hAnsi="黑体" w:cs="Times New Roman"/>
                <w:sz w:val="21"/>
                <w:szCs w:val="21"/>
              </w:rPr>
            </w:pPr>
            <w:r>
              <w:rPr>
                <w:rFonts w:ascii="黑体" w:eastAsia="黑体" w:hAnsi="黑体" w:cs="Times New Roman" w:hint="eastAsia"/>
                <w:sz w:val="21"/>
                <w:szCs w:val="21"/>
              </w:rPr>
              <w:t>作者姓名</w:t>
            </w:r>
          </w:p>
        </w:tc>
      </w:tr>
      <w:tr w:rsidR="00047037" w14:paraId="07846FF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0E4A8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基于KAQ的医学信息工程专业创新人才培养模式研究</w:t>
            </w:r>
          </w:p>
        </w:tc>
        <w:tc>
          <w:tcPr>
            <w:tcW w:w="2462" w:type="dxa"/>
            <w:tcBorders>
              <w:top w:val="single" w:sz="4" w:space="0" w:color="auto"/>
              <w:left w:val="single" w:sz="4" w:space="0" w:color="auto"/>
              <w:bottom w:val="single" w:sz="4" w:space="0" w:color="auto"/>
              <w:right w:val="single" w:sz="4" w:space="0" w:color="auto"/>
            </w:tcBorders>
            <w:vAlign w:val="center"/>
          </w:tcPr>
          <w:p w14:paraId="5F2D4EA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山东第一医科大学（山东省医学科学院）</w:t>
            </w:r>
          </w:p>
        </w:tc>
        <w:tc>
          <w:tcPr>
            <w:tcW w:w="3195" w:type="dxa"/>
            <w:tcBorders>
              <w:top w:val="single" w:sz="4" w:space="0" w:color="auto"/>
              <w:left w:val="single" w:sz="4" w:space="0" w:color="auto"/>
              <w:bottom w:val="single" w:sz="4" w:space="0" w:color="auto"/>
              <w:right w:val="single" w:sz="4" w:space="0" w:color="auto"/>
            </w:tcBorders>
            <w:vAlign w:val="center"/>
          </w:tcPr>
          <w:p w14:paraId="682FA97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张兰华 韩忠东 马  敏 李玉娟</w:t>
            </w:r>
          </w:p>
        </w:tc>
      </w:tr>
      <w:tr w:rsidR="00047037" w14:paraId="565D653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EC8A36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职业教育人才培养质量提升途径研究—以《应用写作》为例</w:t>
            </w:r>
          </w:p>
        </w:tc>
        <w:tc>
          <w:tcPr>
            <w:tcW w:w="2462" w:type="dxa"/>
            <w:tcBorders>
              <w:top w:val="single" w:sz="4" w:space="0" w:color="auto"/>
              <w:left w:val="single" w:sz="4" w:space="0" w:color="auto"/>
              <w:bottom w:val="single" w:sz="4" w:space="0" w:color="auto"/>
              <w:right w:val="single" w:sz="4" w:space="0" w:color="auto"/>
            </w:tcBorders>
            <w:vAlign w:val="center"/>
          </w:tcPr>
          <w:p w14:paraId="7232BC7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山东电子职业技术学院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1F7493F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康  燕</w:t>
            </w:r>
          </w:p>
        </w:tc>
      </w:tr>
      <w:tr w:rsidR="00047037" w14:paraId="7E3ED4C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801AE5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汽车检测与维修专业新型教学模式探究</w:t>
            </w:r>
          </w:p>
        </w:tc>
        <w:tc>
          <w:tcPr>
            <w:tcW w:w="2462" w:type="dxa"/>
            <w:tcBorders>
              <w:top w:val="single" w:sz="4" w:space="0" w:color="auto"/>
              <w:left w:val="single" w:sz="4" w:space="0" w:color="auto"/>
              <w:bottom w:val="single" w:sz="4" w:space="0" w:color="auto"/>
              <w:right w:val="single" w:sz="4" w:space="0" w:color="auto"/>
            </w:tcBorders>
            <w:vAlign w:val="center"/>
          </w:tcPr>
          <w:p w14:paraId="538985D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5DE03AD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杜秋实</w:t>
            </w:r>
          </w:p>
        </w:tc>
      </w:tr>
      <w:tr w:rsidR="00047037" w14:paraId="5014480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B759B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中职学校工业产品设计与创客实践赛项培训实践探索</w:t>
            </w:r>
          </w:p>
        </w:tc>
        <w:tc>
          <w:tcPr>
            <w:tcW w:w="2462" w:type="dxa"/>
            <w:tcBorders>
              <w:top w:val="single" w:sz="4" w:space="0" w:color="auto"/>
              <w:left w:val="single" w:sz="4" w:space="0" w:color="auto"/>
              <w:bottom w:val="single" w:sz="4" w:space="0" w:color="auto"/>
              <w:right w:val="single" w:sz="4" w:space="0" w:color="auto"/>
            </w:tcBorders>
            <w:vAlign w:val="center"/>
          </w:tcPr>
          <w:p w14:paraId="79D69DF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39781D9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尹  刚</w:t>
            </w:r>
          </w:p>
        </w:tc>
      </w:tr>
      <w:tr w:rsidR="00047037" w14:paraId="2A67318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51C1F6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深化产融融合校企合作 做好职业教育转型发展</w:t>
            </w:r>
          </w:p>
        </w:tc>
        <w:tc>
          <w:tcPr>
            <w:tcW w:w="2462" w:type="dxa"/>
            <w:tcBorders>
              <w:top w:val="single" w:sz="4" w:space="0" w:color="auto"/>
              <w:left w:val="single" w:sz="4" w:space="0" w:color="auto"/>
              <w:bottom w:val="single" w:sz="4" w:space="0" w:color="auto"/>
              <w:right w:val="single" w:sz="4" w:space="0" w:color="auto"/>
            </w:tcBorders>
            <w:vAlign w:val="center"/>
          </w:tcPr>
          <w:p w14:paraId="12ED19E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2D08170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惠希增</w:t>
            </w:r>
          </w:p>
        </w:tc>
      </w:tr>
      <w:tr w:rsidR="00047037" w14:paraId="4F93EEF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3E4737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油田企业党建信息化工作的探索与思考</w:t>
            </w:r>
          </w:p>
        </w:tc>
        <w:tc>
          <w:tcPr>
            <w:tcW w:w="2462" w:type="dxa"/>
            <w:tcBorders>
              <w:top w:val="single" w:sz="4" w:space="0" w:color="auto"/>
              <w:left w:val="single" w:sz="4" w:space="0" w:color="auto"/>
              <w:bottom w:val="single" w:sz="4" w:space="0" w:color="auto"/>
              <w:right w:val="single" w:sz="4" w:space="0" w:color="auto"/>
            </w:tcBorders>
            <w:vAlign w:val="center"/>
          </w:tcPr>
          <w:p w14:paraId="7E2E917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滨南采油厂采油管理九区</w:t>
            </w:r>
          </w:p>
        </w:tc>
        <w:tc>
          <w:tcPr>
            <w:tcW w:w="3195" w:type="dxa"/>
            <w:tcBorders>
              <w:top w:val="single" w:sz="4" w:space="0" w:color="auto"/>
              <w:left w:val="single" w:sz="4" w:space="0" w:color="auto"/>
              <w:bottom w:val="single" w:sz="4" w:space="0" w:color="auto"/>
              <w:right w:val="single" w:sz="4" w:space="0" w:color="auto"/>
            </w:tcBorders>
            <w:vAlign w:val="center"/>
          </w:tcPr>
          <w:p w14:paraId="5B9072E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符  诚</w:t>
            </w:r>
          </w:p>
        </w:tc>
      </w:tr>
      <w:tr w:rsidR="00047037" w14:paraId="6552C86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944442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企业7S管理助推学生的职业素养提升</w:t>
            </w:r>
          </w:p>
        </w:tc>
        <w:tc>
          <w:tcPr>
            <w:tcW w:w="2462" w:type="dxa"/>
            <w:tcBorders>
              <w:top w:val="single" w:sz="4" w:space="0" w:color="auto"/>
              <w:left w:val="single" w:sz="4" w:space="0" w:color="auto"/>
              <w:bottom w:val="single" w:sz="4" w:space="0" w:color="auto"/>
              <w:right w:val="single" w:sz="4" w:space="0" w:color="auto"/>
            </w:tcBorders>
            <w:vAlign w:val="center"/>
          </w:tcPr>
          <w:p w14:paraId="4AF7DA7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95" w:type="dxa"/>
            <w:tcBorders>
              <w:top w:val="single" w:sz="4" w:space="0" w:color="auto"/>
              <w:left w:val="single" w:sz="4" w:space="0" w:color="auto"/>
              <w:bottom w:val="single" w:sz="4" w:space="0" w:color="auto"/>
              <w:right w:val="single" w:sz="4" w:space="0" w:color="auto"/>
            </w:tcBorders>
            <w:vAlign w:val="center"/>
          </w:tcPr>
          <w:p w14:paraId="2184238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衣绍鹏</w:t>
            </w:r>
          </w:p>
        </w:tc>
      </w:tr>
      <w:tr w:rsidR="00047037" w14:paraId="0444516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3DF0EA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如何进行营业推广方案设计</w:t>
            </w:r>
          </w:p>
        </w:tc>
        <w:tc>
          <w:tcPr>
            <w:tcW w:w="2462" w:type="dxa"/>
            <w:tcBorders>
              <w:top w:val="single" w:sz="4" w:space="0" w:color="auto"/>
              <w:left w:val="single" w:sz="4" w:space="0" w:color="auto"/>
              <w:bottom w:val="single" w:sz="4" w:space="0" w:color="auto"/>
              <w:right w:val="single" w:sz="4" w:space="0" w:color="auto"/>
            </w:tcBorders>
            <w:vAlign w:val="center"/>
          </w:tcPr>
          <w:p w14:paraId="0F410F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E0DD8D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蕊 张  磊</w:t>
            </w:r>
          </w:p>
        </w:tc>
      </w:tr>
      <w:tr w:rsidR="00047037" w14:paraId="0AAE1FA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BF29C3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教师党支部“红色文化”传承研究与实践</w:t>
            </w:r>
          </w:p>
        </w:tc>
        <w:tc>
          <w:tcPr>
            <w:tcW w:w="2462" w:type="dxa"/>
            <w:tcBorders>
              <w:top w:val="single" w:sz="4" w:space="0" w:color="auto"/>
              <w:left w:val="single" w:sz="4" w:space="0" w:color="auto"/>
              <w:bottom w:val="single" w:sz="4" w:space="0" w:color="auto"/>
              <w:right w:val="single" w:sz="4" w:space="0" w:color="auto"/>
            </w:tcBorders>
            <w:vAlign w:val="center"/>
          </w:tcPr>
          <w:p w14:paraId="35603A6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国家电网有限公司技术学院分公司</w:t>
            </w:r>
          </w:p>
        </w:tc>
        <w:tc>
          <w:tcPr>
            <w:tcW w:w="3195" w:type="dxa"/>
            <w:tcBorders>
              <w:top w:val="single" w:sz="4" w:space="0" w:color="auto"/>
              <w:left w:val="single" w:sz="4" w:space="0" w:color="auto"/>
              <w:bottom w:val="single" w:sz="4" w:space="0" w:color="auto"/>
              <w:right w:val="single" w:sz="4" w:space="0" w:color="auto"/>
            </w:tcBorders>
            <w:vAlign w:val="center"/>
          </w:tcPr>
          <w:p w14:paraId="47AE743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倪慧君</w:t>
            </w:r>
          </w:p>
        </w:tc>
      </w:tr>
      <w:tr w:rsidR="00047037" w14:paraId="5AB1FC4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5020FA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基于职业能力培养的中职体育教学研究</w:t>
            </w:r>
          </w:p>
        </w:tc>
        <w:tc>
          <w:tcPr>
            <w:tcW w:w="2462" w:type="dxa"/>
            <w:tcBorders>
              <w:top w:val="single" w:sz="4" w:space="0" w:color="auto"/>
              <w:left w:val="single" w:sz="4" w:space="0" w:color="auto"/>
              <w:bottom w:val="single" w:sz="4" w:space="0" w:color="auto"/>
              <w:right w:val="single" w:sz="4" w:space="0" w:color="auto"/>
            </w:tcBorders>
            <w:vAlign w:val="center"/>
          </w:tcPr>
          <w:p w14:paraId="4B206C4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95" w:type="dxa"/>
            <w:tcBorders>
              <w:top w:val="single" w:sz="4" w:space="0" w:color="auto"/>
              <w:left w:val="single" w:sz="4" w:space="0" w:color="auto"/>
              <w:bottom w:val="single" w:sz="4" w:space="0" w:color="auto"/>
              <w:right w:val="single" w:sz="4" w:space="0" w:color="auto"/>
            </w:tcBorders>
            <w:vAlign w:val="center"/>
          </w:tcPr>
          <w:p w14:paraId="35E62F5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马  魁</w:t>
            </w:r>
          </w:p>
        </w:tc>
      </w:tr>
      <w:tr w:rsidR="00047037" w14:paraId="7104128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92754E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EXCEL表格的数据处理</w:t>
            </w:r>
          </w:p>
        </w:tc>
        <w:tc>
          <w:tcPr>
            <w:tcW w:w="2462" w:type="dxa"/>
            <w:tcBorders>
              <w:top w:val="single" w:sz="4" w:space="0" w:color="auto"/>
              <w:left w:val="single" w:sz="4" w:space="0" w:color="auto"/>
              <w:bottom w:val="single" w:sz="4" w:space="0" w:color="auto"/>
              <w:right w:val="single" w:sz="4" w:space="0" w:color="auto"/>
            </w:tcBorders>
            <w:vAlign w:val="center"/>
          </w:tcPr>
          <w:p w14:paraId="74F1157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山东工程技师学院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FD106F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李长功</w:t>
            </w:r>
          </w:p>
        </w:tc>
      </w:tr>
      <w:tr w:rsidR="00047037" w14:paraId="247AE44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446DF9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关于供电企业培育“工匠精神”的创新实践</w:t>
            </w:r>
          </w:p>
        </w:tc>
        <w:tc>
          <w:tcPr>
            <w:tcW w:w="2462" w:type="dxa"/>
            <w:tcBorders>
              <w:top w:val="single" w:sz="4" w:space="0" w:color="auto"/>
              <w:left w:val="single" w:sz="4" w:space="0" w:color="auto"/>
              <w:bottom w:val="single" w:sz="4" w:space="0" w:color="auto"/>
              <w:right w:val="single" w:sz="4" w:space="0" w:color="auto"/>
            </w:tcBorders>
            <w:vAlign w:val="center"/>
          </w:tcPr>
          <w:p w14:paraId="6DFC801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国网山东省电力公司东阿县供电公司</w:t>
            </w:r>
          </w:p>
        </w:tc>
        <w:tc>
          <w:tcPr>
            <w:tcW w:w="3195" w:type="dxa"/>
            <w:tcBorders>
              <w:top w:val="single" w:sz="4" w:space="0" w:color="auto"/>
              <w:left w:val="single" w:sz="4" w:space="0" w:color="auto"/>
              <w:bottom w:val="single" w:sz="4" w:space="0" w:color="auto"/>
              <w:right w:val="single" w:sz="4" w:space="0" w:color="auto"/>
            </w:tcBorders>
            <w:vAlign w:val="center"/>
          </w:tcPr>
          <w:p w14:paraId="0ACAE3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任中武 杜  萍 秦  雯 安海涛 王晓梅 任子妍 王亚冉 靳  燕</w:t>
            </w:r>
          </w:p>
        </w:tc>
      </w:tr>
      <w:tr w:rsidR="00047037" w14:paraId="24EFA250"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994864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浅谈创新教育在机械制图教学中的探索与</w:t>
            </w:r>
            <w:r>
              <w:rPr>
                <w:rFonts w:ascii="仿宋_GB2312" w:eastAsia="仿宋_GB2312" w:hAnsi="黑体" w:cs="Times New Roman" w:hint="eastAsia"/>
                <w:sz w:val="21"/>
                <w:szCs w:val="21"/>
              </w:rPr>
              <w:lastRenderedPageBreak/>
              <w:t>实践</w:t>
            </w:r>
          </w:p>
        </w:tc>
        <w:tc>
          <w:tcPr>
            <w:tcW w:w="2462" w:type="dxa"/>
            <w:tcBorders>
              <w:top w:val="single" w:sz="4" w:space="0" w:color="auto"/>
              <w:left w:val="single" w:sz="4" w:space="0" w:color="auto"/>
              <w:bottom w:val="single" w:sz="4" w:space="0" w:color="auto"/>
              <w:right w:val="single" w:sz="4" w:space="0" w:color="auto"/>
            </w:tcBorders>
            <w:vAlign w:val="center"/>
          </w:tcPr>
          <w:p w14:paraId="71F14A9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青岛市即墨区高级技工</w:t>
            </w:r>
            <w:r>
              <w:rPr>
                <w:rFonts w:ascii="仿宋_GB2312" w:eastAsia="仿宋_GB2312" w:hAnsi="黑体" w:cs="Times New Roman" w:hint="eastAsia"/>
                <w:sz w:val="21"/>
                <w:szCs w:val="21"/>
              </w:rPr>
              <w:lastRenderedPageBreak/>
              <w:t>学校</w:t>
            </w:r>
          </w:p>
        </w:tc>
        <w:tc>
          <w:tcPr>
            <w:tcW w:w="3195" w:type="dxa"/>
            <w:tcBorders>
              <w:top w:val="single" w:sz="4" w:space="0" w:color="auto"/>
              <w:left w:val="single" w:sz="4" w:space="0" w:color="auto"/>
              <w:bottom w:val="single" w:sz="4" w:space="0" w:color="auto"/>
              <w:right w:val="single" w:sz="4" w:space="0" w:color="auto"/>
            </w:tcBorders>
            <w:vAlign w:val="center"/>
          </w:tcPr>
          <w:p w14:paraId="50C8083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徐雯雯</w:t>
            </w:r>
          </w:p>
        </w:tc>
      </w:tr>
      <w:tr w:rsidR="00047037" w14:paraId="1B57BAA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8328E5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融媒体时代新闻编辑创新能力培养初探</w:t>
            </w:r>
          </w:p>
        </w:tc>
        <w:tc>
          <w:tcPr>
            <w:tcW w:w="2462" w:type="dxa"/>
            <w:tcBorders>
              <w:top w:val="single" w:sz="4" w:space="0" w:color="auto"/>
              <w:left w:val="single" w:sz="4" w:space="0" w:color="auto"/>
              <w:bottom w:val="single" w:sz="4" w:space="0" w:color="auto"/>
              <w:right w:val="single" w:sz="4" w:space="0" w:color="auto"/>
            </w:tcBorders>
            <w:vAlign w:val="center"/>
          </w:tcPr>
          <w:p w14:paraId="668C3B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2CC84DA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任  立</w:t>
            </w:r>
          </w:p>
        </w:tc>
      </w:tr>
      <w:tr w:rsidR="00047037" w14:paraId="41F593C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F9FD72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多元化培训模式在安全生产培训中的探索应用</w:t>
            </w:r>
          </w:p>
        </w:tc>
        <w:tc>
          <w:tcPr>
            <w:tcW w:w="2462" w:type="dxa"/>
            <w:tcBorders>
              <w:top w:val="single" w:sz="4" w:space="0" w:color="auto"/>
              <w:left w:val="single" w:sz="4" w:space="0" w:color="auto"/>
              <w:bottom w:val="single" w:sz="4" w:space="0" w:color="auto"/>
              <w:right w:val="single" w:sz="4" w:space="0" w:color="auto"/>
            </w:tcBorders>
            <w:vAlign w:val="center"/>
          </w:tcPr>
          <w:p w14:paraId="020EE2F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1026F79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高文华 张倩倩 田相雷 刘  伟</w:t>
            </w:r>
          </w:p>
        </w:tc>
      </w:tr>
      <w:tr w:rsidR="00047037" w14:paraId="5B0498B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53433E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中职汽车维修专业技能型人才培养的多维模式探析</w:t>
            </w:r>
          </w:p>
        </w:tc>
        <w:tc>
          <w:tcPr>
            <w:tcW w:w="2462" w:type="dxa"/>
            <w:tcBorders>
              <w:top w:val="single" w:sz="4" w:space="0" w:color="auto"/>
              <w:left w:val="single" w:sz="4" w:space="0" w:color="auto"/>
              <w:bottom w:val="single" w:sz="4" w:space="0" w:color="auto"/>
              <w:right w:val="single" w:sz="4" w:space="0" w:color="auto"/>
            </w:tcBorders>
            <w:vAlign w:val="center"/>
          </w:tcPr>
          <w:p w14:paraId="3EB81E9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387AD33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崔奉山</w:t>
            </w:r>
          </w:p>
        </w:tc>
      </w:tr>
      <w:tr w:rsidR="00047037" w14:paraId="13058AD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A63EB9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企业员工本质安全培训模式创新与实践</w:t>
            </w:r>
          </w:p>
        </w:tc>
        <w:tc>
          <w:tcPr>
            <w:tcW w:w="2462" w:type="dxa"/>
            <w:tcBorders>
              <w:top w:val="single" w:sz="4" w:space="0" w:color="auto"/>
              <w:left w:val="single" w:sz="4" w:space="0" w:color="auto"/>
              <w:bottom w:val="single" w:sz="4" w:space="0" w:color="auto"/>
              <w:right w:val="single" w:sz="4" w:space="0" w:color="auto"/>
            </w:tcBorders>
            <w:vAlign w:val="center"/>
          </w:tcPr>
          <w:p w14:paraId="4650E4E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山东煤炭技术学院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286A59D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白丽荣 曹银立 翟  斐 张文洁 孙  鹏 王  双</w:t>
            </w:r>
          </w:p>
        </w:tc>
      </w:tr>
      <w:tr w:rsidR="00047037" w14:paraId="425BB20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6AC05A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关于推动新时代职工之家建设，强化职工教育实效的调查研究</w:t>
            </w:r>
          </w:p>
        </w:tc>
        <w:tc>
          <w:tcPr>
            <w:tcW w:w="2462" w:type="dxa"/>
            <w:tcBorders>
              <w:top w:val="single" w:sz="4" w:space="0" w:color="auto"/>
              <w:left w:val="single" w:sz="4" w:space="0" w:color="auto"/>
              <w:bottom w:val="single" w:sz="4" w:space="0" w:color="auto"/>
              <w:right w:val="single" w:sz="4" w:space="0" w:color="auto"/>
            </w:tcBorders>
            <w:vAlign w:val="center"/>
          </w:tcPr>
          <w:p w14:paraId="20612C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胜利油田石油开发中心有限公司</w:t>
            </w:r>
          </w:p>
        </w:tc>
        <w:tc>
          <w:tcPr>
            <w:tcW w:w="3195" w:type="dxa"/>
            <w:tcBorders>
              <w:top w:val="single" w:sz="4" w:space="0" w:color="auto"/>
              <w:left w:val="single" w:sz="4" w:space="0" w:color="auto"/>
              <w:bottom w:val="single" w:sz="4" w:space="0" w:color="auto"/>
              <w:right w:val="single" w:sz="4" w:space="0" w:color="auto"/>
            </w:tcBorders>
            <w:vAlign w:val="center"/>
          </w:tcPr>
          <w:p w14:paraId="4AF55F7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卢  勇 张  雷 李  伟 马  莉 祝明皋 张汇理 李  帅 刘  伟</w:t>
            </w:r>
          </w:p>
        </w:tc>
      </w:tr>
      <w:tr w:rsidR="00047037" w14:paraId="2140ABC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2C92B3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提高课堂实效—创设情境教学</w:t>
            </w:r>
          </w:p>
        </w:tc>
        <w:tc>
          <w:tcPr>
            <w:tcW w:w="2462" w:type="dxa"/>
            <w:tcBorders>
              <w:top w:val="single" w:sz="4" w:space="0" w:color="auto"/>
              <w:left w:val="single" w:sz="4" w:space="0" w:color="auto"/>
              <w:bottom w:val="single" w:sz="4" w:space="0" w:color="auto"/>
              <w:right w:val="single" w:sz="4" w:space="0" w:color="auto"/>
            </w:tcBorders>
            <w:vAlign w:val="center"/>
          </w:tcPr>
          <w:p w14:paraId="0A8C3FD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95" w:type="dxa"/>
            <w:tcBorders>
              <w:top w:val="single" w:sz="4" w:space="0" w:color="auto"/>
              <w:left w:val="single" w:sz="4" w:space="0" w:color="auto"/>
              <w:bottom w:val="single" w:sz="4" w:space="0" w:color="auto"/>
              <w:right w:val="single" w:sz="4" w:space="0" w:color="auto"/>
            </w:tcBorders>
            <w:vAlign w:val="center"/>
          </w:tcPr>
          <w:p w14:paraId="417ADB6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朱彩红</w:t>
            </w:r>
          </w:p>
        </w:tc>
      </w:tr>
      <w:tr w:rsidR="00047037" w14:paraId="665D5D4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90AE09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高职汽车专业信息化资源共享共建分析</w:t>
            </w:r>
          </w:p>
        </w:tc>
        <w:tc>
          <w:tcPr>
            <w:tcW w:w="2462" w:type="dxa"/>
            <w:tcBorders>
              <w:top w:val="single" w:sz="4" w:space="0" w:color="auto"/>
              <w:left w:val="single" w:sz="4" w:space="0" w:color="auto"/>
              <w:bottom w:val="single" w:sz="4" w:space="0" w:color="auto"/>
              <w:right w:val="single" w:sz="4" w:space="0" w:color="auto"/>
            </w:tcBorders>
            <w:vAlign w:val="center"/>
          </w:tcPr>
          <w:p w14:paraId="4155C40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124E714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柏丽敏</w:t>
            </w:r>
          </w:p>
        </w:tc>
      </w:tr>
      <w:tr w:rsidR="00047037" w14:paraId="0B05854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6CF6EF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地质工程专业课程思政教学方法探究</w:t>
            </w:r>
          </w:p>
        </w:tc>
        <w:tc>
          <w:tcPr>
            <w:tcW w:w="2462" w:type="dxa"/>
            <w:tcBorders>
              <w:top w:val="single" w:sz="4" w:space="0" w:color="auto"/>
              <w:left w:val="single" w:sz="4" w:space="0" w:color="auto"/>
              <w:bottom w:val="single" w:sz="4" w:space="0" w:color="auto"/>
              <w:right w:val="single" w:sz="4" w:space="0" w:color="auto"/>
            </w:tcBorders>
            <w:vAlign w:val="center"/>
          </w:tcPr>
          <w:p w14:paraId="7EE1BAB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34C52AB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唐庆华</w:t>
            </w:r>
          </w:p>
        </w:tc>
      </w:tr>
      <w:tr w:rsidR="00047037" w14:paraId="3E3BA53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DD6CED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打造优质思政课教学课堂，全面提升思政课育人质量</w:t>
            </w:r>
          </w:p>
        </w:tc>
        <w:tc>
          <w:tcPr>
            <w:tcW w:w="2462" w:type="dxa"/>
            <w:tcBorders>
              <w:top w:val="single" w:sz="4" w:space="0" w:color="auto"/>
              <w:left w:val="single" w:sz="4" w:space="0" w:color="auto"/>
              <w:bottom w:val="single" w:sz="4" w:space="0" w:color="auto"/>
              <w:right w:val="single" w:sz="4" w:space="0" w:color="auto"/>
            </w:tcBorders>
            <w:vAlign w:val="center"/>
          </w:tcPr>
          <w:p w14:paraId="64CA8E2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山东省城市服务技师学院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9BBA1D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刘培胜</w:t>
            </w:r>
          </w:p>
        </w:tc>
      </w:tr>
      <w:tr w:rsidR="00047037" w14:paraId="12E86860"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13F1E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技工院校电工课课程思政的探索与思考</w:t>
            </w:r>
          </w:p>
        </w:tc>
        <w:tc>
          <w:tcPr>
            <w:tcW w:w="2462" w:type="dxa"/>
            <w:tcBorders>
              <w:top w:val="single" w:sz="4" w:space="0" w:color="auto"/>
              <w:left w:val="single" w:sz="4" w:space="0" w:color="auto"/>
              <w:bottom w:val="single" w:sz="4" w:space="0" w:color="auto"/>
              <w:right w:val="single" w:sz="4" w:space="0" w:color="auto"/>
            </w:tcBorders>
            <w:vAlign w:val="center"/>
          </w:tcPr>
          <w:p w14:paraId="3D9351E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57B9EDE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  宜 于向东</w:t>
            </w:r>
          </w:p>
        </w:tc>
      </w:tr>
      <w:tr w:rsidR="00047037" w14:paraId="5710D70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8F8D9D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中职生英语口语学习问题及对策探究</w:t>
            </w:r>
          </w:p>
        </w:tc>
        <w:tc>
          <w:tcPr>
            <w:tcW w:w="2462" w:type="dxa"/>
            <w:tcBorders>
              <w:top w:val="single" w:sz="4" w:space="0" w:color="auto"/>
              <w:left w:val="single" w:sz="4" w:space="0" w:color="auto"/>
              <w:bottom w:val="single" w:sz="4" w:space="0" w:color="auto"/>
              <w:right w:val="single" w:sz="4" w:space="0" w:color="auto"/>
            </w:tcBorders>
            <w:vAlign w:val="center"/>
          </w:tcPr>
          <w:p w14:paraId="7DCA7C2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5C08C23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方  香</w:t>
            </w:r>
          </w:p>
        </w:tc>
      </w:tr>
      <w:tr w:rsidR="00047037" w14:paraId="29B9069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C1545B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配电安规在新员工培训《更换10kV跌落式熔断器及避雷器》课程教案设计</w:t>
            </w:r>
          </w:p>
        </w:tc>
        <w:tc>
          <w:tcPr>
            <w:tcW w:w="2462" w:type="dxa"/>
            <w:tcBorders>
              <w:top w:val="single" w:sz="4" w:space="0" w:color="auto"/>
              <w:left w:val="single" w:sz="4" w:space="0" w:color="auto"/>
              <w:bottom w:val="single" w:sz="4" w:space="0" w:color="auto"/>
              <w:right w:val="single" w:sz="4" w:space="0" w:color="auto"/>
            </w:tcBorders>
            <w:vAlign w:val="center"/>
          </w:tcPr>
          <w:p w14:paraId="171F423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国网山东省电力公司嘉祥县供电公司</w:t>
            </w:r>
          </w:p>
        </w:tc>
        <w:tc>
          <w:tcPr>
            <w:tcW w:w="3195" w:type="dxa"/>
            <w:tcBorders>
              <w:top w:val="single" w:sz="4" w:space="0" w:color="auto"/>
              <w:left w:val="single" w:sz="4" w:space="0" w:color="auto"/>
              <w:bottom w:val="single" w:sz="4" w:space="0" w:color="auto"/>
              <w:right w:val="single" w:sz="4" w:space="0" w:color="auto"/>
            </w:tcBorders>
            <w:vAlign w:val="center"/>
          </w:tcPr>
          <w:p w14:paraId="253CD4B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翟  华 陈雨露 朱亚萍 梁军玲 刘  成 岳增珍 轩云震 王立新</w:t>
            </w:r>
          </w:p>
        </w:tc>
      </w:tr>
      <w:tr w:rsidR="00047037" w14:paraId="78C8741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A3E725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新教学模式下机械基础的教学改革和探索</w:t>
            </w:r>
          </w:p>
        </w:tc>
        <w:tc>
          <w:tcPr>
            <w:tcW w:w="2462" w:type="dxa"/>
            <w:tcBorders>
              <w:top w:val="single" w:sz="4" w:space="0" w:color="auto"/>
              <w:left w:val="single" w:sz="4" w:space="0" w:color="auto"/>
              <w:bottom w:val="single" w:sz="4" w:space="0" w:color="auto"/>
              <w:right w:val="single" w:sz="4" w:space="0" w:color="auto"/>
            </w:tcBorders>
            <w:vAlign w:val="center"/>
          </w:tcPr>
          <w:p w14:paraId="08B684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5CF687E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刘小玲</w:t>
            </w:r>
          </w:p>
        </w:tc>
      </w:tr>
      <w:tr w:rsidR="00047037" w14:paraId="1B4B0C8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D19B77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浅析师徒对接式在《电力拖动控制线路》实训教学中的应用—以“接触器自锁正转控制线路的安装”实训教学为例</w:t>
            </w:r>
          </w:p>
        </w:tc>
        <w:tc>
          <w:tcPr>
            <w:tcW w:w="2462" w:type="dxa"/>
            <w:tcBorders>
              <w:top w:val="single" w:sz="4" w:space="0" w:color="auto"/>
              <w:left w:val="single" w:sz="4" w:space="0" w:color="auto"/>
              <w:bottom w:val="single" w:sz="4" w:space="0" w:color="auto"/>
              <w:right w:val="single" w:sz="4" w:space="0" w:color="auto"/>
            </w:tcBorders>
            <w:vAlign w:val="center"/>
          </w:tcPr>
          <w:p w14:paraId="1EA15EC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95" w:type="dxa"/>
            <w:tcBorders>
              <w:top w:val="single" w:sz="4" w:space="0" w:color="auto"/>
              <w:left w:val="single" w:sz="4" w:space="0" w:color="auto"/>
              <w:bottom w:val="single" w:sz="4" w:space="0" w:color="auto"/>
              <w:right w:val="single" w:sz="4" w:space="0" w:color="auto"/>
            </w:tcBorders>
            <w:vAlign w:val="center"/>
          </w:tcPr>
          <w:p w14:paraId="2FBDB16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肖海霞</w:t>
            </w:r>
          </w:p>
        </w:tc>
      </w:tr>
      <w:tr w:rsidR="00047037" w14:paraId="54F4405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92CE15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“组织系统实习”视角下的高职学前教育专业实习探讨</w:t>
            </w:r>
          </w:p>
        </w:tc>
        <w:tc>
          <w:tcPr>
            <w:tcW w:w="2462" w:type="dxa"/>
            <w:tcBorders>
              <w:top w:val="single" w:sz="4" w:space="0" w:color="auto"/>
              <w:left w:val="single" w:sz="4" w:space="0" w:color="auto"/>
              <w:bottom w:val="single" w:sz="4" w:space="0" w:color="auto"/>
              <w:right w:val="single" w:sz="4" w:space="0" w:color="auto"/>
            </w:tcBorders>
            <w:vAlign w:val="center"/>
          </w:tcPr>
          <w:p w14:paraId="39CDFD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济南职业学院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2E88E6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琦</w:t>
            </w:r>
          </w:p>
        </w:tc>
      </w:tr>
      <w:tr w:rsidR="00047037" w14:paraId="2F54138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9562A1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基于工学结合的师徒制教学模式综合运用方法探析</w:t>
            </w:r>
          </w:p>
        </w:tc>
        <w:tc>
          <w:tcPr>
            <w:tcW w:w="2462" w:type="dxa"/>
            <w:tcBorders>
              <w:top w:val="single" w:sz="4" w:space="0" w:color="auto"/>
              <w:left w:val="single" w:sz="4" w:space="0" w:color="auto"/>
              <w:bottom w:val="single" w:sz="4" w:space="0" w:color="auto"/>
              <w:right w:val="single" w:sz="4" w:space="0" w:color="auto"/>
            </w:tcBorders>
            <w:vAlign w:val="center"/>
          </w:tcPr>
          <w:p w14:paraId="3998B8C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山东省标准化研究院</w:t>
            </w:r>
          </w:p>
        </w:tc>
        <w:tc>
          <w:tcPr>
            <w:tcW w:w="3195" w:type="dxa"/>
            <w:tcBorders>
              <w:top w:val="single" w:sz="4" w:space="0" w:color="auto"/>
              <w:left w:val="single" w:sz="4" w:space="0" w:color="auto"/>
              <w:bottom w:val="single" w:sz="4" w:space="0" w:color="auto"/>
              <w:right w:val="single" w:sz="4" w:space="0" w:color="auto"/>
            </w:tcBorders>
            <w:vAlign w:val="center"/>
          </w:tcPr>
          <w:p w14:paraId="32F6562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伊  秀</w:t>
            </w:r>
          </w:p>
        </w:tc>
      </w:tr>
      <w:tr w:rsidR="00047037" w14:paraId="007AD33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77DD11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基于系统引导与评价焊接模拟系统研究及实训教学改革</w:t>
            </w:r>
          </w:p>
        </w:tc>
        <w:tc>
          <w:tcPr>
            <w:tcW w:w="2462" w:type="dxa"/>
            <w:tcBorders>
              <w:top w:val="single" w:sz="4" w:space="0" w:color="auto"/>
              <w:left w:val="single" w:sz="4" w:space="0" w:color="auto"/>
              <w:bottom w:val="single" w:sz="4" w:space="0" w:color="auto"/>
              <w:right w:val="single" w:sz="4" w:space="0" w:color="auto"/>
            </w:tcBorders>
            <w:vAlign w:val="center"/>
          </w:tcPr>
          <w:p w14:paraId="40CB889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泰安技师学院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B44FB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李呈志</w:t>
            </w:r>
          </w:p>
        </w:tc>
      </w:tr>
      <w:tr w:rsidR="00047037" w14:paraId="50C306F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30680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企业培训重在专和细</w:t>
            </w:r>
          </w:p>
        </w:tc>
        <w:tc>
          <w:tcPr>
            <w:tcW w:w="2462" w:type="dxa"/>
            <w:tcBorders>
              <w:top w:val="single" w:sz="4" w:space="0" w:color="auto"/>
              <w:left w:val="single" w:sz="4" w:space="0" w:color="auto"/>
              <w:bottom w:val="single" w:sz="4" w:space="0" w:color="auto"/>
              <w:right w:val="single" w:sz="4" w:space="0" w:color="auto"/>
            </w:tcBorders>
            <w:vAlign w:val="center"/>
          </w:tcPr>
          <w:p w14:paraId="2B7CE1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70E9B49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卜凡军 黎  刚 魏根华 邱同峰</w:t>
            </w:r>
          </w:p>
        </w:tc>
      </w:tr>
      <w:tr w:rsidR="00047037" w14:paraId="13A9C0E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4F054F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移情在职校英语教学中的运用</w:t>
            </w:r>
          </w:p>
        </w:tc>
        <w:tc>
          <w:tcPr>
            <w:tcW w:w="2462" w:type="dxa"/>
            <w:tcBorders>
              <w:top w:val="single" w:sz="4" w:space="0" w:color="auto"/>
              <w:left w:val="single" w:sz="4" w:space="0" w:color="auto"/>
              <w:bottom w:val="single" w:sz="4" w:space="0" w:color="auto"/>
              <w:right w:val="single" w:sz="4" w:space="0" w:color="auto"/>
            </w:tcBorders>
            <w:vAlign w:val="center"/>
          </w:tcPr>
          <w:p w14:paraId="72F7F93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95" w:type="dxa"/>
            <w:tcBorders>
              <w:top w:val="single" w:sz="4" w:space="0" w:color="auto"/>
              <w:left w:val="single" w:sz="4" w:space="0" w:color="auto"/>
              <w:bottom w:val="single" w:sz="4" w:space="0" w:color="auto"/>
              <w:right w:val="single" w:sz="4" w:space="0" w:color="auto"/>
            </w:tcBorders>
            <w:vAlign w:val="center"/>
          </w:tcPr>
          <w:p w14:paraId="2E1FC3D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赵婧杰</w:t>
            </w:r>
          </w:p>
        </w:tc>
      </w:tr>
      <w:tr w:rsidR="00047037" w14:paraId="08EF4FA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259A8D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双合作主体、双发展平台、三专业带头人：高职国际合作教育模式探索与实践的调查研究</w:t>
            </w:r>
          </w:p>
        </w:tc>
        <w:tc>
          <w:tcPr>
            <w:tcW w:w="2462" w:type="dxa"/>
            <w:tcBorders>
              <w:top w:val="single" w:sz="4" w:space="0" w:color="auto"/>
              <w:left w:val="single" w:sz="4" w:space="0" w:color="auto"/>
              <w:bottom w:val="single" w:sz="4" w:space="0" w:color="auto"/>
              <w:right w:val="single" w:sz="4" w:space="0" w:color="auto"/>
            </w:tcBorders>
            <w:vAlign w:val="center"/>
          </w:tcPr>
          <w:p w14:paraId="74B035C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济宁职业技术学院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270BC0C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颜世超 谭书贞 孙  敏 郭  欢 李  振 马翠萍 王春慧</w:t>
            </w:r>
          </w:p>
        </w:tc>
      </w:tr>
      <w:tr w:rsidR="00047037" w14:paraId="2ECD943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FCFD72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新媒体视域下理想信念教育平台建设与实践—以国家电网公司新员工集中培训中</w:t>
            </w:r>
            <w:r>
              <w:rPr>
                <w:rFonts w:ascii="仿宋_GB2312" w:eastAsia="仿宋_GB2312" w:hAnsi="黑体" w:cs="Times New Roman" w:hint="eastAsia"/>
                <w:sz w:val="21"/>
                <w:szCs w:val="21"/>
              </w:rPr>
              <w:lastRenderedPageBreak/>
              <w:t>“一网两微三阵地”理想信念教育平台建设为例</w:t>
            </w:r>
          </w:p>
        </w:tc>
        <w:tc>
          <w:tcPr>
            <w:tcW w:w="2462" w:type="dxa"/>
            <w:tcBorders>
              <w:top w:val="single" w:sz="4" w:space="0" w:color="auto"/>
              <w:left w:val="single" w:sz="4" w:space="0" w:color="auto"/>
              <w:bottom w:val="single" w:sz="4" w:space="0" w:color="auto"/>
              <w:right w:val="single" w:sz="4" w:space="0" w:color="auto"/>
            </w:tcBorders>
            <w:vAlign w:val="center"/>
          </w:tcPr>
          <w:p w14:paraId="437E5F1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国家电网有限公司技术学院分公司</w:t>
            </w:r>
          </w:p>
        </w:tc>
        <w:tc>
          <w:tcPr>
            <w:tcW w:w="3195" w:type="dxa"/>
            <w:tcBorders>
              <w:top w:val="single" w:sz="4" w:space="0" w:color="auto"/>
              <w:left w:val="single" w:sz="4" w:space="0" w:color="auto"/>
              <w:bottom w:val="single" w:sz="4" w:space="0" w:color="auto"/>
              <w:right w:val="single" w:sz="4" w:space="0" w:color="auto"/>
            </w:tcBorders>
            <w:vAlign w:val="center"/>
          </w:tcPr>
          <w:p w14:paraId="6213DB3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李秀华 王付生 苏健鹰 漆  瑞 夏  露 姜文佳 王若曦 蔡  婕</w:t>
            </w:r>
          </w:p>
        </w:tc>
      </w:tr>
      <w:tr w:rsidR="00047037" w14:paraId="1BC75AA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FBCB80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信息化背景下基于学生素养的教学模式创新与学习转变研究</w:t>
            </w:r>
          </w:p>
        </w:tc>
        <w:tc>
          <w:tcPr>
            <w:tcW w:w="2462" w:type="dxa"/>
            <w:tcBorders>
              <w:top w:val="single" w:sz="4" w:space="0" w:color="auto"/>
              <w:left w:val="single" w:sz="4" w:space="0" w:color="auto"/>
              <w:bottom w:val="single" w:sz="4" w:space="0" w:color="auto"/>
              <w:right w:val="single" w:sz="4" w:space="0" w:color="auto"/>
            </w:tcBorders>
            <w:vAlign w:val="center"/>
          </w:tcPr>
          <w:p w14:paraId="25ECFCE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0FADDB6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杨明荣</w:t>
            </w:r>
          </w:p>
        </w:tc>
      </w:tr>
      <w:tr w:rsidR="00047037" w14:paraId="352540A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9ECCC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恪守公民基本道德规范</w:t>
            </w:r>
          </w:p>
        </w:tc>
        <w:tc>
          <w:tcPr>
            <w:tcW w:w="2462" w:type="dxa"/>
            <w:tcBorders>
              <w:top w:val="single" w:sz="4" w:space="0" w:color="auto"/>
              <w:left w:val="single" w:sz="4" w:space="0" w:color="auto"/>
              <w:bottom w:val="single" w:sz="4" w:space="0" w:color="auto"/>
              <w:right w:val="single" w:sz="4" w:space="0" w:color="auto"/>
            </w:tcBorders>
            <w:vAlign w:val="center"/>
          </w:tcPr>
          <w:p w14:paraId="1C72CC7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7B1A25B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杨成军</w:t>
            </w:r>
          </w:p>
        </w:tc>
      </w:tr>
      <w:tr w:rsidR="00047037" w14:paraId="743E6E2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12D636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素质教育在中职数控专业中的应用</w:t>
            </w:r>
          </w:p>
        </w:tc>
        <w:tc>
          <w:tcPr>
            <w:tcW w:w="2462" w:type="dxa"/>
            <w:tcBorders>
              <w:top w:val="single" w:sz="4" w:space="0" w:color="auto"/>
              <w:left w:val="single" w:sz="4" w:space="0" w:color="auto"/>
              <w:bottom w:val="single" w:sz="4" w:space="0" w:color="auto"/>
              <w:right w:val="single" w:sz="4" w:space="0" w:color="auto"/>
            </w:tcBorders>
            <w:vAlign w:val="center"/>
          </w:tcPr>
          <w:p w14:paraId="754AB35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4DCE090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  颖</w:t>
            </w:r>
          </w:p>
        </w:tc>
      </w:tr>
      <w:tr w:rsidR="00047037" w14:paraId="572E3D1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A15732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计算机网络信息通信的安全防范策略探讨</w:t>
            </w:r>
          </w:p>
        </w:tc>
        <w:tc>
          <w:tcPr>
            <w:tcW w:w="2462" w:type="dxa"/>
            <w:tcBorders>
              <w:top w:val="single" w:sz="4" w:space="0" w:color="auto"/>
              <w:left w:val="single" w:sz="4" w:space="0" w:color="auto"/>
              <w:bottom w:val="single" w:sz="4" w:space="0" w:color="auto"/>
              <w:right w:val="single" w:sz="4" w:space="0" w:color="auto"/>
            </w:tcBorders>
            <w:vAlign w:val="center"/>
          </w:tcPr>
          <w:p w14:paraId="43EEE7F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青岛市即墨区高级技工学校</w:t>
            </w:r>
          </w:p>
        </w:tc>
        <w:tc>
          <w:tcPr>
            <w:tcW w:w="3195" w:type="dxa"/>
            <w:tcBorders>
              <w:top w:val="single" w:sz="4" w:space="0" w:color="auto"/>
              <w:left w:val="single" w:sz="4" w:space="0" w:color="auto"/>
              <w:bottom w:val="single" w:sz="4" w:space="0" w:color="auto"/>
              <w:right w:val="single" w:sz="4" w:space="0" w:color="auto"/>
            </w:tcBorders>
            <w:vAlign w:val="center"/>
          </w:tcPr>
          <w:p w14:paraId="3F450DC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于海龙</w:t>
            </w:r>
          </w:p>
        </w:tc>
      </w:tr>
      <w:tr w:rsidR="00047037" w14:paraId="09A44E6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3EBA01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新形势下“三精”调控培训体系的研究</w:t>
            </w:r>
          </w:p>
        </w:tc>
        <w:tc>
          <w:tcPr>
            <w:tcW w:w="2462" w:type="dxa"/>
            <w:tcBorders>
              <w:top w:val="single" w:sz="4" w:space="0" w:color="auto"/>
              <w:left w:val="single" w:sz="4" w:space="0" w:color="auto"/>
              <w:bottom w:val="single" w:sz="4" w:space="0" w:color="auto"/>
              <w:right w:val="single" w:sz="4" w:space="0" w:color="auto"/>
            </w:tcBorders>
            <w:vAlign w:val="center"/>
          </w:tcPr>
          <w:p w14:paraId="21692C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95" w:type="dxa"/>
            <w:tcBorders>
              <w:top w:val="single" w:sz="4" w:space="0" w:color="auto"/>
              <w:left w:val="single" w:sz="4" w:space="0" w:color="auto"/>
              <w:bottom w:val="single" w:sz="4" w:space="0" w:color="auto"/>
              <w:right w:val="single" w:sz="4" w:space="0" w:color="auto"/>
            </w:tcBorders>
            <w:vAlign w:val="center"/>
          </w:tcPr>
          <w:p w14:paraId="5AEE78F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马晓菲 李维鹏 齐传义 刘瑞新 林  颖 郭  朋 刘  雪 刘铭扬</w:t>
            </w:r>
          </w:p>
        </w:tc>
      </w:tr>
      <w:tr w:rsidR="00047037" w14:paraId="5C9A96A3"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F60FD7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“双循环”背景下高职市场营销专业课程体系重构研究</w:t>
            </w:r>
          </w:p>
        </w:tc>
        <w:tc>
          <w:tcPr>
            <w:tcW w:w="2462" w:type="dxa"/>
            <w:tcBorders>
              <w:top w:val="single" w:sz="4" w:space="0" w:color="auto"/>
              <w:left w:val="single" w:sz="4" w:space="0" w:color="auto"/>
              <w:bottom w:val="single" w:sz="4" w:space="0" w:color="auto"/>
              <w:right w:val="single" w:sz="4" w:space="0" w:color="auto"/>
            </w:tcBorders>
            <w:vAlign w:val="center"/>
          </w:tcPr>
          <w:p w14:paraId="46E7B61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241425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崔  婷</w:t>
            </w:r>
          </w:p>
        </w:tc>
      </w:tr>
      <w:tr w:rsidR="00047037" w14:paraId="2960F31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191CA4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中职学生在数控技术应用专业中工匠精神培育的研究</w:t>
            </w:r>
          </w:p>
        </w:tc>
        <w:tc>
          <w:tcPr>
            <w:tcW w:w="2462" w:type="dxa"/>
            <w:tcBorders>
              <w:top w:val="single" w:sz="4" w:space="0" w:color="auto"/>
              <w:left w:val="single" w:sz="4" w:space="0" w:color="auto"/>
              <w:bottom w:val="single" w:sz="4" w:space="0" w:color="auto"/>
              <w:right w:val="single" w:sz="4" w:space="0" w:color="auto"/>
            </w:tcBorders>
            <w:vAlign w:val="center"/>
          </w:tcPr>
          <w:p w14:paraId="410AB2B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52768F3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  颖</w:t>
            </w:r>
          </w:p>
        </w:tc>
      </w:tr>
      <w:tr w:rsidR="00047037" w14:paraId="31FDF22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759B4F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认真学习党章 努力践行党章</w:t>
            </w:r>
          </w:p>
        </w:tc>
        <w:tc>
          <w:tcPr>
            <w:tcW w:w="2462" w:type="dxa"/>
            <w:tcBorders>
              <w:top w:val="single" w:sz="4" w:space="0" w:color="auto"/>
              <w:left w:val="single" w:sz="4" w:space="0" w:color="auto"/>
              <w:bottom w:val="single" w:sz="4" w:space="0" w:color="auto"/>
              <w:right w:val="single" w:sz="4" w:space="0" w:color="auto"/>
            </w:tcBorders>
            <w:vAlign w:val="center"/>
          </w:tcPr>
          <w:p w14:paraId="177FF66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231D316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郑  慧</w:t>
            </w:r>
          </w:p>
        </w:tc>
      </w:tr>
      <w:tr w:rsidR="00047037" w14:paraId="5B2D349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640581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5G背景下企业员工培训方式转变研究</w:t>
            </w:r>
          </w:p>
        </w:tc>
        <w:tc>
          <w:tcPr>
            <w:tcW w:w="2462" w:type="dxa"/>
            <w:tcBorders>
              <w:top w:val="single" w:sz="4" w:space="0" w:color="auto"/>
              <w:left w:val="single" w:sz="4" w:space="0" w:color="auto"/>
              <w:bottom w:val="single" w:sz="4" w:space="0" w:color="auto"/>
              <w:right w:val="single" w:sz="4" w:space="0" w:color="auto"/>
            </w:tcBorders>
            <w:vAlign w:val="center"/>
          </w:tcPr>
          <w:p w14:paraId="1D7FC5C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9D3BE0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娜</w:t>
            </w:r>
          </w:p>
        </w:tc>
      </w:tr>
      <w:tr w:rsidR="00047037" w14:paraId="74FE0CA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0471A8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新时代油田企业围绕重点领域开展针对性廉洁教育的探索创新</w:t>
            </w:r>
          </w:p>
        </w:tc>
        <w:tc>
          <w:tcPr>
            <w:tcW w:w="2462" w:type="dxa"/>
            <w:tcBorders>
              <w:top w:val="single" w:sz="4" w:space="0" w:color="auto"/>
              <w:left w:val="single" w:sz="4" w:space="0" w:color="auto"/>
              <w:bottom w:val="single" w:sz="4" w:space="0" w:color="auto"/>
              <w:right w:val="single" w:sz="4" w:space="0" w:color="auto"/>
            </w:tcBorders>
            <w:vAlign w:val="center"/>
          </w:tcPr>
          <w:p w14:paraId="72D0DA0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胜利油田老年服务管理中心胜南老年服务部</w:t>
            </w:r>
          </w:p>
        </w:tc>
        <w:tc>
          <w:tcPr>
            <w:tcW w:w="3195" w:type="dxa"/>
            <w:tcBorders>
              <w:top w:val="single" w:sz="4" w:space="0" w:color="auto"/>
              <w:left w:val="single" w:sz="4" w:space="0" w:color="auto"/>
              <w:bottom w:val="single" w:sz="4" w:space="0" w:color="auto"/>
              <w:right w:val="single" w:sz="4" w:space="0" w:color="auto"/>
            </w:tcBorders>
            <w:vAlign w:val="center"/>
          </w:tcPr>
          <w:p w14:paraId="5148E82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崔建庆</w:t>
            </w:r>
          </w:p>
        </w:tc>
      </w:tr>
      <w:tr w:rsidR="00047037" w14:paraId="0278DB23"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1378A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智能制造背景下高职人才培养模式的改革路径研究</w:t>
            </w:r>
          </w:p>
        </w:tc>
        <w:tc>
          <w:tcPr>
            <w:tcW w:w="2462" w:type="dxa"/>
            <w:tcBorders>
              <w:top w:val="single" w:sz="4" w:space="0" w:color="auto"/>
              <w:left w:val="single" w:sz="4" w:space="0" w:color="auto"/>
              <w:bottom w:val="single" w:sz="4" w:space="0" w:color="auto"/>
              <w:right w:val="single" w:sz="4" w:space="0" w:color="auto"/>
            </w:tcBorders>
            <w:vAlign w:val="center"/>
          </w:tcPr>
          <w:p w14:paraId="5AB9ECF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29C4EB0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  玫</w:t>
            </w:r>
          </w:p>
        </w:tc>
      </w:tr>
      <w:tr w:rsidR="00047037" w14:paraId="4A09E8C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17B89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人才双重培训管理模式的实践</w:t>
            </w:r>
          </w:p>
        </w:tc>
        <w:tc>
          <w:tcPr>
            <w:tcW w:w="2462" w:type="dxa"/>
            <w:tcBorders>
              <w:top w:val="single" w:sz="4" w:space="0" w:color="auto"/>
              <w:left w:val="single" w:sz="4" w:space="0" w:color="auto"/>
              <w:bottom w:val="single" w:sz="4" w:space="0" w:color="auto"/>
              <w:right w:val="single" w:sz="4" w:space="0" w:color="auto"/>
            </w:tcBorders>
            <w:vAlign w:val="center"/>
          </w:tcPr>
          <w:p w14:paraId="2B5CD7D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23D1FDF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  杨 许德广 王  明 张德华</w:t>
            </w:r>
          </w:p>
        </w:tc>
      </w:tr>
      <w:tr w:rsidR="00047037" w14:paraId="2C0335C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9338BD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浅析“1+X”证书制度</w:t>
            </w:r>
          </w:p>
        </w:tc>
        <w:tc>
          <w:tcPr>
            <w:tcW w:w="2462" w:type="dxa"/>
            <w:tcBorders>
              <w:top w:val="single" w:sz="4" w:space="0" w:color="auto"/>
              <w:left w:val="single" w:sz="4" w:space="0" w:color="auto"/>
              <w:bottom w:val="single" w:sz="4" w:space="0" w:color="auto"/>
              <w:right w:val="single" w:sz="4" w:space="0" w:color="auto"/>
            </w:tcBorders>
            <w:vAlign w:val="center"/>
          </w:tcPr>
          <w:p w14:paraId="498842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0B5A8DE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韩卫军 王丽红</w:t>
            </w:r>
          </w:p>
        </w:tc>
      </w:tr>
      <w:tr w:rsidR="00047037" w14:paraId="4219F30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2320E9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胶东红色文化与胶东革命精神</w:t>
            </w:r>
          </w:p>
        </w:tc>
        <w:tc>
          <w:tcPr>
            <w:tcW w:w="2462" w:type="dxa"/>
            <w:tcBorders>
              <w:top w:val="single" w:sz="4" w:space="0" w:color="auto"/>
              <w:left w:val="single" w:sz="4" w:space="0" w:color="auto"/>
              <w:bottom w:val="single" w:sz="4" w:space="0" w:color="auto"/>
              <w:right w:val="single" w:sz="4" w:space="0" w:color="auto"/>
            </w:tcBorders>
            <w:vAlign w:val="center"/>
          </w:tcPr>
          <w:p w14:paraId="2566C32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山东省城市服务技师学院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258574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张志祥 耿宝银</w:t>
            </w:r>
          </w:p>
        </w:tc>
      </w:tr>
      <w:tr w:rsidR="00047037" w14:paraId="450D51C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88DF7A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新冠肺炎疫情主题探究性学习实践的思考</w:t>
            </w:r>
          </w:p>
        </w:tc>
        <w:tc>
          <w:tcPr>
            <w:tcW w:w="2462" w:type="dxa"/>
            <w:tcBorders>
              <w:top w:val="single" w:sz="4" w:space="0" w:color="auto"/>
              <w:left w:val="single" w:sz="4" w:space="0" w:color="auto"/>
              <w:bottom w:val="single" w:sz="4" w:space="0" w:color="auto"/>
              <w:right w:val="single" w:sz="4" w:space="0" w:color="auto"/>
            </w:tcBorders>
            <w:vAlign w:val="center"/>
          </w:tcPr>
          <w:p w14:paraId="7963FD1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0BF159C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  琳</w:t>
            </w:r>
          </w:p>
        </w:tc>
      </w:tr>
      <w:tr w:rsidR="00047037" w14:paraId="72474E0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B07F5A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基于职业核心素养提升的高职学生生涯规划课程群的构建研究</w:t>
            </w:r>
          </w:p>
        </w:tc>
        <w:tc>
          <w:tcPr>
            <w:tcW w:w="2462" w:type="dxa"/>
            <w:tcBorders>
              <w:top w:val="single" w:sz="4" w:space="0" w:color="auto"/>
              <w:left w:val="single" w:sz="4" w:space="0" w:color="auto"/>
              <w:bottom w:val="single" w:sz="4" w:space="0" w:color="auto"/>
              <w:right w:val="single" w:sz="4" w:space="0" w:color="auto"/>
            </w:tcBorders>
            <w:vAlign w:val="center"/>
          </w:tcPr>
          <w:p w14:paraId="6B67A26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01CEB6C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于  源 刘冬青</w:t>
            </w:r>
          </w:p>
        </w:tc>
      </w:tr>
      <w:tr w:rsidR="00047037" w14:paraId="2B33123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488686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工匠精神在中职课堂教学中的有效渗透—培养工匠精神 打造技能人才</w:t>
            </w:r>
          </w:p>
        </w:tc>
        <w:tc>
          <w:tcPr>
            <w:tcW w:w="2462" w:type="dxa"/>
            <w:tcBorders>
              <w:top w:val="single" w:sz="4" w:space="0" w:color="auto"/>
              <w:left w:val="single" w:sz="4" w:space="0" w:color="auto"/>
              <w:bottom w:val="single" w:sz="4" w:space="0" w:color="auto"/>
              <w:right w:val="single" w:sz="4" w:space="0" w:color="auto"/>
            </w:tcBorders>
            <w:vAlign w:val="center"/>
          </w:tcPr>
          <w:p w14:paraId="701A723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419C7B4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许  鹏 康  凯</w:t>
            </w:r>
          </w:p>
        </w:tc>
      </w:tr>
      <w:tr w:rsidR="00047037" w14:paraId="7E919F8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14E884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基于现代学徒制动力的供电企业安全管理新策略</w:t>
            </w:r>
          </w:p>
        </w:tc>
        <w:tc>
          <w:tcPr>
            <w:tcW w:w="2462" w:type="dxa"/>
            <w:tcBorders>
              <w:top w:val="single" w:sz="4" w:space="0" w:color="auto"/>
              <w:left w:val="single" w:sz="4" w:space="0" w:color="auto"/>
              <w:bottom w:val="single" w:sz="4" w:space="0" w:color="auto"/>
              <w:right w:val="single" w:sz="4" w:space="0" w:color="auto"/>
            </w:tcBorders>
            <w:vAlign w:val="center"/>
          </w:tcPr>
          <w:p w14:paraId="1CCE931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95" w:type="dxa"/>
            <w:tcBorders>
              <w:top w:val="single" w:sz="4" w:space="0" w:color="auto"/>
              <w:left w:val="single" w:sz="4" w:space="0" w:color="auto"/>
              <w:bottom w:val="single" w:sz="4" w:space="0" w:color="auto"/>
              <w:right w:val="single" w:sz="4" w:space="0" w:color="auto"/>
            </w:tcBorders>
            <w:vAlign w:val="center"/>
          </w:tcPr>
          <w:p w14:paraId="3BEC98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  爽 耿一令 王子豪 汪美华 刘  燕 曹艺璇 崔永博 吕序鹏</w:t>
            </w:r>
          </w:p>
        </w:tc>
      </w:tr>
      <w:tr w:rsidR="00047037" w14:paraId="04FEBEA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3A3085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“购天然”小程序界面开发</w:t>
            </w:r>
          </w:p>
        </w:tc>
        <w:tc>
          <w:tcPr>
            <w:tcW w:w="2462" w:type="dxa"/>
            <w:tcBorders>
              <w:top w:val="single" w:sz="4" w:space="0" w:color="auto"/>
              <w:left w:val="single" w:sz="4" w:space="0" w:color="auto"/>
              <w:bottom w:val="single" w:sz="4" w:space="0" w:color="auto"/>
              <w:right w:val="single" w:sz="4" w:space="0" w:color="auto"/>
            </w:tcBorders>
            <w:vAlign w:val="center"/>
          </w:tcPr>
          <w:p w14:paraId="1082DD7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077740D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魏婷婷</w:t>
            </w:r>
          </w:p>
        </w:tc>
      </w:tr>
      <w:tr w:rsidR="00047037" w14:paraId="6EC89BD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BE440D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企业内“双师型”师资队伍建设研究</w:t>
            </w:r>
          </w:p>
        </w:tc>
        <w:tc>
          <w:tcPr>
            <w:tcW w:w="2462" w:type="dxa"/>
            <w:tcBorders>
              <w:top w:val="single" w:sz="4" w:space="0" w:color="auto"/>
              <w:left w:val="single" w:sz="4" w:space="0" w:color="auto"/>
              <w:bottom w:val="single" w:sz="4" w:space="0" w:color="auto"/>
              <w:right w:val="single" w:sz="4" w:space="0" w:color="auto"/>
            </w:tcBorders>
            <w:vAlign w:val="center"/>
          </w:tcPr>
          <w:p w14:paraId="3E9858D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7594F6A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张庆民  李素梅  李海燕</w:t>
            </w:r>
          </w:p>
        </w:tc>
      </w:tr>
      <w:tr w:rsidR="00047037" w14:paraId="2309712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10EB80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“课程思政”理念下高职体育教育与思政教育融合</w:t>
            </w:r>
          </w:p>
        </w:tc>
        <w:tc>
          <w:tcPr>
            <w:tcW w:w="2462" w:type="dxa"/>
            <w:tcBorders>
              <w:top w:val="single" w:sz="4" w:space="0" w:color="auto"/>
              <w:left w:val="single" w:sz="4" w:space="0" w:color="auto"/>
              <w:bottom w:val="single" w:sz="4" w:space="0" w:color="auto"/>
              <w:right w:val="single" w:sz="4" w:space="0" w:color="auto"/>
            </w:tcBorders>
            <w:vAlign w:val="center"/>
          </w:tcPr>
          <w:p w14:paraId="4CB7D92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412DF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波</w:t>
            </w:r>
          </w:p>
        </w:tc>
      </w:tr>
      <w:tr w:rsidR="00047037" w14:paraId="212E06B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C47E0C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浅析中职学生管理的有效策略</w:t>
            </w:r>
          </w:p>
        </w:tc>
        <w:tc>
          <w:tcPr>
            <w:tcW w:w="2462" w:type="dxa"/>
            <w:tcBorders>
              <w:top w:val="single" w:sz="4" w:space="0" w:color="auto"/>
              <w:left w:val="single" w:sz="4" w:space="0" w:color="auto"/>
              <w:bottom w:val="single" w:sz="4" w:space="0" w:color="auto"/>
              <w:right w:val="single" w:sz="4" w:space="0" w:color="auto"/>
            </w:tcBorders>
            <w:vAlign w:val="center"/>
          </w:tcPr>
          <w:p w14:paraId="2C862D4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328486A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  淼</w:t>
            </w:r>
          </w:p>
        </w:tc>
      </w:tr>
      <w:tr w:rsidR="00047037" w14:paraId="497B6C1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DC54D3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从职业实用性体育谈中职体育课教学改革</w:t>
            </w:r>
          </w:p>
        </w:tc>
        <w:tc>
          <w:tcPr>
            <w:tcW w:w="2462" w:type="dxa"/>
            <w:tcBorders>
              <w:top w:val="single" w:sz="4" w:space="0" w:color="auto"/>
              <w:left w:val="single" w:sz="4" w:space="0" w:color="auto"/>
              <w:bottom w:val="single" w:sz="4" w:space="0" w:color="auto"/>
              <w:right w:val="single" w:sz="4" w:space="0" w:color="auto"/>
            </w:tcBorders>
            <w:vAlign w:val="center"/>
          </w:tcPr>
          <w:p w14:paraId="1530E91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95" w:type="dxa"/>
            <w:tcBorders>
              <w:top w:val="single" w:sz="4" w:space="0" w:color="auto"/>
              <w:left w:val="single" w:sz="4" w:space="0" w:color="auto"/>
              <w:bottom w:val="single" w:sz="4" w:space="0" w:color="auto"/>
              <w:right w:val="single" w:sz="4" w:space="0" w:color="auto"/>
            </w:tcBorders>
            <w:vAlign w:val="center"/>
          </w:tcPr>
          <w:p w14:paraId="1069E4C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张广伟</w:t>
            </w:r>
          </w:p>
        </w:tc>
      </w:tr>
      <w:tr w:rsidR="00047037" w14:paraId="349DCD6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EEE32C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机械基础课程融入思政元素的探索</w:t>
            </w:r>
          </w:p>
        </w:tc>
        <w:tc>
          <w:tcPr>
            <w:tcW w:w="2462" w:type="dxa"/>
            <w:tcBorders>
              <w:top w:val="single" w:sz="4" w:space="0" w:color="auto"/>
              <w:left w:val="single" w:sz="4" w:space="0" w:color="auto"/>
              <w:bottom w:val="single" w:sz="4" w:space="0" w:color="auto"/>
              <w:right w:val="single" w:sz="4" w:space="0" w:color="auto"/>
            </w:tcBorders>
            <w:vAlign w:val="center"/>
          </w:tcPr>
          <w:p w14:paraId="331ECB4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3F68DAC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孙清卫</w:t>
            </w:r>
          </w:p>
        </w:tc>
      </w:tr>
      <w:tr w:rsidR="00047037" w14:paraId="58BABB2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4DE8CD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创新培训方式 提升培训效率</w:t>
            </w:r>
          </w:p>
        </w:tc>
        <w:tc>
          <w:tcPr>
            <w:tcW w:w="2462" w:type="dxa"/>
            <w:tcBorders>
              <w:top w:val="single" w:sz="4" w:space="0" w:color="auto"/>
              <w:left w:val="single" w:sz="4" w:space="0" w:color="auto"/>
              <w:bottom w:val="single" w:sz="4" w:space="0" w:color="auto"/>
              <w:right w:val="single" w:sz="4" w:space="0" w:color="auto"/>
            </w:tcBorders>
            <w:vAlign w:val="center"/>
          </w:tcPr>
          <w:p w14:paraId="08CED1F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0159450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怀  文 赵  静 于  巧 柳  莹 张凤玲</w:t>
            </w:r>
          </w:p>
        </w:tc>
      </w:tr>
      <w:tr w:rsidR="00047037" w14:paraId="3FBB442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EAB4A5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高职院校《大学语文》与中国传统文化的融合教学研究</w:t>
            </w:r>
          </w:p>
        </w:tc>
        <w:tc>
          <w:tcPr>
            <w:tcW w:w="2462" w:type="dxa"/>
            <w:tcBorders>
              <w:top w:val="single" w:sz="4" w:space="0" w:color="auto"/>
              <w:left w:val="single" w:sz="4" w:space="0" w:color="auto"/>
              <w:bottom w:val="single" w:sz="4" w:space="0" w:color="auto"/>
              <w:right w:val="single" w:sz="4" w:space="0" w:color="auto"/>
            </w:tcBorders>
            <w:vAlign w:val="center"/>
          </w:tcPr>
          <w:p w14:paraId="5C50029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04800E8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唐慎龙</w:t>
            </w:r>
          </w:p>
        </w:tc>
      </w:tr>
      <w:tr w:rsidR="00047037" w14:paraId="3E686E6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E32CC4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浅谈将传统音乐文化融入中职声乐教学的有效措施</w:t>
            </w:r>
          </w:p>
        </w:tc>
        <w:tc>
          <w:tcPr>
            <w:tcW w:w="2462" w:type="dxa"/>
            <w:tcBorders>
              <w:top w:val="single" w:sz="4" w:space="0" w:color="auto"/>
              <w:left w:val="single" w:sz="4" w:space="0" w:color="auto"/>
              <w:bottom w:val="single" w:sz="4" w:space="0" w:color="auto"/>
              <w:right w:val="single" w:sz="4" w:space="0" w:color="auto"/>
            </w:tcBorders>
            <w:vAlign w:val="center"/>
          </w:tcPr>
          <w:p w14:paraId="4DD3DBD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95" w:type="dxa"/>
            <w:tcBorders>
              <w:top w:val="single" w:sz="4" w:space="0" w:color="auto"/>
              <w:left w:val="single" w:sz="4" w:space="0" w:color="auto"/>
              <w:bottom w:val="single" w:sz="4" w:space="0" w:color="auto"/>
              <w:right w:val="single" w:sz="4" w:space="0" w:color="auto"/>
            </w:tcBorders>
            <w:vAlign w:val="center"/>
          </w:tcPr>
          <w:p w14:paraId="53A6BB3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韩  莹</w:t>
            </w:r>
          </w:p>
        </w:tc>
      </w:tr>
      <w:tr w:rsidR="00047037" w14:paraId="1F22319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760BF0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新时代加强离退休职工思想政治教育工作研究</w:t>
            </w:r>
          </w:p>
        </w:tc>
        <w:tc>
          <w:tcPr>
            <w:tcW w:w="2462" w:type="dxa"/>
            <w:tcBorders>
              <w:top w:val="single" w:sz="4" w:space="0" w:color="auto"/>
              <w:left w:val="single" w:sz="4" w:space="0" w:color="auto"/>
              <w:bottom w:val="single" w:sz="4" w:space="0" w:color="auto"/>
              <w:right w:val="single" w:sz="4" w:space="0" w:color="auto"/>
            </w:tcBorders>
            <w:vAlign w:val="center"/>
          </w:tcPr>
          <w:p w14:paraId="658C9C2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胜利石油管理局有限公司老年服务管理中心胜利花苑老年服务部</w:t>
            </w:r>
          </w:p>
        </w:tc>
        <w:tc>
          <w:tcPr>
            <w:tcW w:w="3195" w:type="dxa"/>
            <w:tcBorders>
              <w:top w:val="single" w:sz="4" w:space="0" w:color="auto"/>
              <w:left w:val="single" w:sz="4" w:space="0" w:color="auto"/>
              <w:bottom w:val="single" w:sz="4" w:space="0" w:color="auto"/>
              <w:right w:val="single" w:sz="4" w:space="0" w:color="auto"/>
            </w:tcBorders>
            <w:vAlign w:val="center"/>
          </w:tcPr>
          <w:p w14:paraId="5E4F314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李忠华</w:t>
            </w:r>
          </w:p>
        </w:tc>
      </w:tr>
      <w:tr w:rsidR="00047037" w14:paraId="06C44D9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DD5E5B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多媒体制作专业的工学结合模式教学的探索与实施</w:t>
            </w:r>
          </w:p>
        </w:tc>
        <w:tc>
          <w:tcPr>
            <w:tcW w:w="2462" w:type="dxa"/>
            <w:tcBorders>
              <w:top w:val="single" w:sz="4" w:space="0" w:color="auto"/>
              <w:left w:val="single" w:sz="4" w:space="0" w:color="auto"/>
              <w:bottom w:val="single" w:sz="4" w:space="0" w:color="auto"/>
              <w:right w:val="single" w:sz="4" w:space="0" w:color="auto"/>
            </w:tcBorders>
            <w:vAlign w:val="center"/>
          </w:tcPr>
          <w:p w14:paraId="11DA989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山东水利技师学院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0A1C9D1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鹿建国</w:t>
            </w:r>
          </w:p>
        </w:tc>
      </w:tr>
      <w:tr w:rsidR="00047037" w14:paraId="0118D6B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3E1241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中等职业教育人才培养模式建构与改革</w:t>
            </w:r>
          </w:p>
        </w:tc>
        <w:tc>
          <w:tcPr>
            <w:tcW w:w="2462" w:type="dxa"/>
            <w:tcBorders>
              <w:top w:val="single" w:sz="4" w:space="0" w:color="auto"/>
              <w:left w:val="single" w:sz="4" w:space="0" w:color="auto"/>
              <w:bottom w:val="single" w:sz="4" w:space="0" w:color="auto"/>
              <w:right w:val="single" w:sz="4" w:space="0" w:color="auto"/>
            </w:tcBorders>
            <w:vAlign w:val="center"/>
          </w:tcPr>
          <w:p w14:paraId="5F338EA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57F585B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芳</w:t>
            </w:r>
          </w:p>
        </w:tc>
      </w:tr>
      <w:tr w:rsidR="00047037" w14:paraId="27D478E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0F2EF2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基于现代学徒制的职业院校课程开发</w:t>
            </w:r>
          </w:p>
        </w:tc>
        <w:tc>
          <w:tcPr>
            <w:tcW w:w="2462" w:type="dxa"/>
            <w:tcBorders>
              <w:top w:val="single" w:sz="4" w:space="0" w:color="auto"/>
              <w:left w:val="single" w:sz="4" w:space="0" w:color="auto"/>
              <w:bottom w:val="single" w:sz="4" w:space="0" w:color="auto"/>
              <w:right w:val="single" w:sz="4" w:space="0" w:color="auto"/>
            </w:tcBorders>
            <w:vAlign w:val="center"/>
          </w:tcPr>
          <w:p w14:paraId="72CD3A2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63CDC1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王晓田</w:t>
            </w:r>
          </w:p>
        </w:tc>
      </w:tr>
      <w:tr w:rsidR="00047037" w14:paraId="35492C5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D3038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培训与生产科研实践深度融合的方式方法研究</w:t>
            </w:r>
          </w:p>
        </w:tc>
        <w:tc>
          <w:tcPr>
            <w:tcW w:w="2462" w:type="dxa"/>
            <w:tcBorders>
              <w:top w:val="single" w:sz="4" w:space="0" w:color="auto"/>
              <w:left w:val="single" w:sz="4" w:space="0" w:color="auto"/>
              <w:bottom w:val="single" w:sz="4" w:space="0" w:color="auto"/>
              <w:right w:val="single" w:sz="4" w:space="0" w:color="auto"/>
            </w:tcBorders>
            <w:vAlign w:val="center"/>
          </w:tcPr>
          <w:p w14:paraId="5DE4F7A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中石化胜利油田分公司河口采油厂</w:t>
            </w:r>
          </w:p>
        </w:tc>
        <w:tc>
          <w:tcPr>
            <w:tcW w:w="3195" w:type="dxa"/>
            <w:tcBorders>
              <w:top w:val="single" w:sz="4" w:space="0" w:color="auto"/>
              <w:left w:val="single" w:sz="4" w:space="0" w:color="auto"/>
              <w:bottom w:val="single" w:sz="4" w:space="0" w:color="auto"/>
              <w:right w:val="single" w:sz="4" w:space="0" w:color="auto"/>
            </w:tcBorders>
            <w:vAlign w:val="center"/>
          </w:tcPr>
          <w:p w14:paraId="33FE13C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刘子军</w:t>
            </w:r>
          </w:p>
        </w:tc>
      </w:tr>
      <w:tr w:rsidR="00047037" w14:paraId="5AD5DD3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336827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思维导图在中职英语词汇教学中的运用分析</w:t>
            </w:r>
          </w:p>
        </w:tc>
        <w:tc>
          <w:tcPr>
            <w:tcW w:w="2462" w:type="dxa"/>
            <w:tcBorders>
              <w:top w:val="single" w:sz="4" w:space="0" w:color="auto"/>
              <w:left w:val="single" w:sz="4" w:space="0" w:color="auto"/>
              <w:bottom w:val="single" w:sz="4" w:space="0" w:color="auto"/>
              <w:right w:val="single" w:sz="4" w:space="0" w:color="auto"/>
            </w:tcBorders>
            <w:vAlign w:val="center"/>
          </w:tcPr>
          <w:p w14:paraId="6D37AA9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山东省菏泽信息工程学校</w:t>
            </w:r>
          </w:p>
        </w:tc>
        <w:tc>
          <w:tcPr>
            <w:tcW w:w="3195" w:type="dxa"/>
            <w:tcBorders>
              <w:top w:val="single" w:sz="4" w:space="0" w:color="auto"/>
              <w:left w:val="single" w:sz="4" w:space="0" w:color="auto"/>
              <w:bottom w:val="single" w:sz="4" w:space="0" w:color="auto"/>
              <w:right w:val="single" w:sz="4" w:space="0" w:color="auto"/>
            </w:tcBorders>
            <w:vAlign w:val="center"/>
          </w:tcPr>
          <w:p w14:paraId="0B97D51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王青青</w:t>
            </w:r>
          </w:p>
        </w:tc>
      </w:tr>
      <w:tr w:rsidR="00047037" w14:paraId="38676A30"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9938FD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职业院校顶岗实习学生思想政治教育工作的探究</w:t>
            </w:r>
          </w:p>
        </w:tc>
        <w:tc>
          <w:tcPr>
            <w:tcW w:w="2462" w:type="dxa"/>
            <w:tcBorders>
              <w:top w:val="single" w:sz="4" w:space="0" w:color="auto"/>
              <w:left w:val="single" w:sz="4" w:space="0" w:color="auto"/>
              <w:bottom w:val="single" w:sz="4" w:space="0" w:color="auto"/>
              <w:right w:val="single" w:sz="4" w:space="0" w:color="auto"/>
            </w:tcBorders>
            <w:vAlign w:val="center"/>
          </w:tcPr>
          <w:p w14:paraId="0D0232A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285DFAB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庄东升</w:t>
            </w:r>
          </w:p>
        </w:tc>
      </w:tr>
      <w:tr w:rsidR="00047037" w14:paraId="4638E1F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261800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如何提高《维修电工》专业一体化教学效果</w:t>
            </w:r>
          </w:p>
        </w:tc>
        <w:tc>
          <w:tcPr>
            <w:tcW w:w="2462" w:type="dxa"/>
            <w:tcBorders>
              <w:top w:val="single" w:sz="4" w:space="0" w:color="auto"/>
              <w:left w:val="single" w:sz="4" w:space="0" w:color="auto"/>
              <w:bottom w:val="single" w:sz="4" w:space="0" w:color="auto"/>
              <w:right w:val="single" w:sz="4" w:space="0" w:color="auto"/>
            </w:tcBorders>
            <w:vAlign w:val="center"/>
          </w:tcPr>
          <w:p w14:paraId="2178E55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3603AE0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  楠</w:t>
            </w:r>
          </w:p>
        </w:tc>
      </w:tr>
      <w:tr w:rsidR="00047037" w14:paraId="3B9960B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F41B83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新时代高职院校劳动教育现实困境及提升路径研究</w:t>
            </w:r>
          </w:p>
        </w:tc>
        <w:tc>
          <w:tcPr>
            <w:tcW w:w="2462" w:type="dxa"/>
            <w:tcBorders>
              <w:top w:val="single" w:sz="4" w:space="0" w:color="auto"/>
              <w:left w:val="single" w:sz="4" w:space="0" w:color="auto"/>
              <w:bottom w:val="single" w:sz="4" w:space="0" w:color="auto"/>
              <w:right w:val="single" w:sz="4" w:space="0" w:color="auto"/>
            </w:tcBorders>
            <w:vAlign w:val="center"/>
          </w:tcPr>
          <w:p w14:paraId="6745F17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014E803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杨淑艳</w:t>
            </w:r>
          </w:p>
        </w:tc>
      </w:tr>
      <w:tr w:rsidR="00047037" w14:paraId="0859B03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621640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图片联想教学法在机械制图教学中的应用研究</w:t>
            </w:r>
          </w:p>
        </w:tc>
        <w:tc>
          <w:tcPr>
            <w:tcW w:w="2462" w:type="dxa"/>
            <w:tcBorders>
              <w:top w:val="single" w:sz="4" w:space="0" w:color="auto"/>
              <w:left w:val="single" w:sz="4" w:space="0" w:color="auto"/>
              <w:bottom w:val="single" w:sz="4" w:space="0" w:color="auto"/>
              <w:right w:val="single" w:sz="4" w:space="0" w:color="auto"/>
            </w:tcBorders>
            <w:vAlign w:val="center"/>
          </w:tcPr>
          <w:p w14:paraId="4A06D09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027CC9E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宋金莲</w:t>
            </w:r>
          </w:p>
        </w:tc>
      </w:tr>
      <w:tr w:rsidR="00047037" w14:paraId="051A5CB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3C991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 xml:space="preserve">浅谈思维导图在电工电子教学中的运用 </w:t>
            </w:r>
          </w:p>
        </w:tc>
        <w:tc>
          <w:tcPr>
            <w:tcW w:w="2462" w:type="dxa"/>
            <w:tcBorders>
              <w:top w:val="single" w:sz="4" w:space="0" w:color="auto"/>
              <w:left w:val="single" w:sz="4" w:space="0" w:color="auto"/>
              <w:bottom w:val="single" w:sz="4" w:space="0" w:color="auto"/>
              <w:right w:val="single" w:sz="4" w:space="0" w:color="auto"/>
            </w:tcBorders>
            <w:vAlign w:val="center"/>
          </w:tcPr>
          <w:p w14:paraId="16D498A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东营市垦利区职业中等专业学校</w:t>
            </w:r>
          </w:p>
        </w:tc>
        <w:tc>
          <w:tcPr>
            <w:tcW w:w="3195" w:type="dxa"/>
            <w:tcBorders>
              <w:top w:val="single" w:sz="4" w:space="0" w:color="auto"/>
              <w:left w:val="single" w:sz="4" w:space="0" w:color="auto"/>
              <w:bottom w:val="single" w:sz="4" w:space="0" w:color="auto"/>
              <w:right w:val="single" w:sz="4" w:space="0" w:color="auto"/>
            </w:tcBorders>
            <w:vAlign w:val="center"/>
          </w:tcPr>
          <w:p w14:paraId="74F20E4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孙朝阳</w:t>
            </w:r>
          </w:p>
        </w:tc>
      </w:tr>
      <w:tr w:rsidR="00047037" w14:paraId="7DBCFAE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F637E7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基于PDCA精益内控的县级供电企业职工教育培训管理模式</w:t>
            </w:r>
          </w:p>
        </w:tc>
        <w:tc>
          <w:tcPr>
            <w:tcW w:w="2462" w:type="dxa"/>
            <w:tcBorders>
              <w:top w:val="single" w:sz="4" w:space="0" w:color="auto"/>
              <w:left w:val="single" w:sz="4" w:space="0" w:color="auto"/>
              <w:bottom w:val="single" w:sz="4" w:space="0" w:color="auto"/>
              <w:right w:val="single" w:sz="4" w:space="0" w:color="auto"/>
            </w:tcBorders>
            <w:vAlign w:val="center"/>
          </w:tcPr>
          <w:p w14:paraId="06F79EF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国网山东省电力公司聊城市茌平区供电公司</w:t>
            </w:r>
          </w:p>
        </w:tc>
        <w:tc>
          <w:tcPr>
            <w:tcW w:w="3195" w:type="dxa"/>
            <w:tcBorders>
              <w:top w:val="single" w:sz="4" w:space="0" w:color="auto"/>
              <w:left w:val="single" w:sz="4" w:space="0" w:color="auto"/>
              <w:bottom w:val="single" w:sz="4" w:space="0" w:color="auto"/>
              <w:right w:val="single" w:sz="4" w:space="0" w:color="auto"/>
            </w:tcBorders>
            <w:vAlign w:val="center"/>
          </w:tcPr>
          <w:p w14:paraId="6499DCE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王子豪 窦荣政 刘  爽 于延伟 袁红波 杨  博 谭守军 赵培芹</w:t>
            </w:r>
          </w:p>
        </w:tc>
      </w:tr>
      <w:tr w:rsidR="00047037" w14:paraId="440C173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5F1B64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基于超星“一平三端”平台的混合式教学模式应用探究—以计算机组装课程应用为例</w:t>
            </w:r>
          </w:p>
        </w:tc>
        <w:tc>
          <w:tcPr>
            <w:tcW w:w="2462" w:type="dxa"/>
            <w:tcBorders>
              <w:top w:val="single" w:sz="4" w:space="0" w:color="auto"/>
              <w:left w:val="single" w:sz="4" w:space="0" w:color="auto"/>
              <w:bottom w:val="single" w:sz="4" w:space="0" w:color="auto"/>
              <w:right w:val="single" w:sz="4" w:space="0" w:color="auto"/>
            </w:tcBorders>
            <w:vAlign w:val="center"/>
          </w:tcPr>
          <w:p w14:paraId="34EB67B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5F7873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魏宝亮</w:t>
            </w:r>
          </w:p>
        </w:tc>
      </w:tr>
      <w:tr w:rsidR="00047037" w14:paraId="11267FC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EE43E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以老年大学校园文化助推老年教育创新发展</w:t>
            </w:r>
          </w:p>
        </w:tc>
        <w:tc>
          <w:tcPr>
            <w:tcW w:w="2462" w:type="dxa"/>
            <w:tcBorders>
              <w:top w:val="single" w:sz="4" w:space="0" w:color="auto"/>
              <w:left w:val="single" w:sz="4" w:space="0" w:color="auto"/>
              <w:bottom w:val="single" w:sz="4" w:space="0" w:color="auto"/>
              <w:right w:val="single" w:sz="4" w:space="0" w:color="auto"/>
            </w:tcBorders>
            <w:vAlign w:val="center"/>
          </w:tcPr>
          <w:p w14:paraId="352F35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胜利石油管理局有限公司老年服务管理中心桩西老年服务部</w:t>
            </w:r>
          </w:p>
        </w:tc>
        <w:tc>
          <w:tcPr>
            <w:tcW w:w="3195" w:type="dxa"/>
            <w:tcBorders>
              <w:top w:val="single" w:sz="4" w:space="0" w:color="auto"/>
              <w:left w:val="single" w:sz="4" w:space="0" w:color="auto"/>
              <w:bottom w:val="single" w:sz="4" w:space="0" w:color="auto"/>
              <w:right w:val="single" w:sz="4" w:space="0" w:color="auto"/>
            </w:tcBorders>
            <w:vAlign w:val="center"/>
          </w:tcPr>
          <w:p w14:paraId="6F14EF2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张志华 万秀成</w:t>
            </w:r>
          </w:p>
        </w:tc>
      </w:tr>
      <w:tr w:rsidR="00047037" w14:paraId="1A734B3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D01F24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适应新时代新发展新要求加强高素质专业化工会干部队伍建设的研究</w:t>
            </w:r>
          </w:p>
        </w:tc>
        <w:tc>
          <w:tcPr>
            <w:tcW w:w="2462" w:type="dxa"/>
            <w:tcBorders>
              <w:top w:val="single" w:sz="4" w:space="0" w:color="auto"/>
              <w:left w:val="single" w:sz="4" w:space="0" w:color="auto"/>
              <w:bottom w:val="single" w:sz="4" w:space="0" w:color="auto"/>
              <w:right w:val="single" w:sz="4" w:space="0" w:color="auto"/>
            </w:tcBorders>
            <w:vAlign w:val="center"/>
          </w:tcPr>
          <w:p w14:paraId="1EB9667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99CABB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  娟</w:t>
            </w:r>
          </w:p>
        </w:tc>
      </w:tr>
      <w:tr w:rsidR="00047037" w14:paraId="15DF946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419535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提高技工学校电工电子技术课教学质量的有效途径</w:t>
            </w:r>
          </w:p>
        </w:tc>
        <w:tc>
          <w:tcPr>
            <w:tcW w:w="2462" w:type="dxa"/>
            <w:tcBorders>
              <w:top w:val="single" w:sz="4" w:space="0" w:color="auto"/>
              <w:left w:val="single" w:sz="4" w:space="0" w:color="auto"/>
              <w:bottom w:val="single" w:sz="4" w:space="0" w:color="auto"/>
              <w:right w:val="single" w:sz="4" w:space="0" w:color="auto"/>
            </w:tcBorders>
            <w:vAlign w:val="center"/>
          </w:tcPr>
          <w:p w14:paraId="6AA04DE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22D9BAC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镭</w:t>
            </w:r>
          </w:p>
        </w:tc>
      </w:tr>
      <w:tr w:rsidR="00047037" w14:paraId="1FFE082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D4BFB2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技工院校幼儿教育专业一体化教学改革课程研究</w:t>
            </w:r>
          </w:p>
        </w:tc>
        <w:tc>
          <w:tcPr>
            <w:tcW w:w="2462" w:type="dxa"/>
            <w:tcBorders>
              <w:top w:val="single" w:sz="4" w:space="0" w:color="auto"/>
              <w:left w:val="single" w:sz="4" w:space="0" w:color="auto"/>
              <w:bottom w:val="single" w:sz="4" w:space="0" w:color="auto"/>
              <w:right w:val="single" w:sz="4" w:space="0" w:color="auto"/>
            </w:tcBorders>
            <w:vAlign w:val="center"/>
          </w:tcPr>
          <w:p w14:paraId="26EF87B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E369BA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宋婴娴</w:t>
            </w:r>
          </w:p>
        </w:tc>
      </w:tr>
      <w:tr w:rsidR="00047037" w14:paraId="4D5CB92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F8C43C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高职院校基层党支部建设思路探析</w:t>
            </w:r>
          </w:p>
        </w:tc>
        <w:tc>
          <w:tcPr>
            <w:tcW w:w="2462" w:type="dxa"/>
            <w:tcBorders>
              <w:top w:val="single" w:sz="4" w:space="0" w:color="auto"/>
              <w:left w:val="single" w:sz="4" w:space="0" w:color="auto"/>
              <w:bottom w:val="single" w:sz="4" w:space="0" w:color="auto"/>
              <w:right w:val="single" w:sz="4" w:space="0" w:color="auto"/>
            </w:tcBorders>
            <w:vAlign w:val="center"/>
          </w:tcPr>
          <w:p w14:paraId="7311AB5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山东信息职业技术学院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07E73EB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李成龙 刘  娜 徐家荣</w:t>
            </w:r>
          </w:p>
        </w:tc>
      </w:tr>
      <w:tr w:rsidR="00047037" w14:paraId="574EC890"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939125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中职计算机教学中应用微课的策略</w:t>
            </w:r>
          </w:p>
        </w:tc>
        <w:tc>
          <w:tcPr>
            <w:tcW w:w="2462" w:type="dxa"/>
            <w:tcBorders>
              <w:top w:val="single" w:sz="4" w:space="0" w:color="auto"/>
              <w:left w:val="single" w:sz="4" w:space="0" w:color="auto"/>
              <w:bottom w:val="single" w:sz="4" w:space="0" w:color="auto"/>
              <w:right w:val="single" w:sz="4" w:space="0" w:color="auto"/>
            </w:tcBorders>
            <w:vAlign w:val="center"/>
          </w:tcPr>
          <w:p w14:paraId="1D81A4B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1199E0B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李晓燕</w:t>
            </w:r>
          </w:p>
        </w:tc>
      </w:tr>
      <w:tr w:rsidR="00047037" w14:paraId="04D58D4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4710E5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中国特色“双元制”在酒店管理专业中的实践研究</w:t>
            </w:r>
          </w:p>
        </w:tc>
        <w:tc>
          <w:tcPr>
            <w:tcW w:w="2462" w:type="dxa"/>
            <w:tcBorders>
              <w:top w:val="single" w:sz="4" w:space="0" w:color="auto"/>
              <w:left w:val="single" w:sz="4" w:space="0" w:color="auto"/>
              <w:bottom w:val="single" w:sz="4" w:space="0" w:color="auto"/>
              <w:right w:val="single" w:sz="4" w:space="0" w:color="auto"/>
            </w:tcBorders>
            <w:vAlign w:val="center"/>
          </w:tcPr>
          <w:p w14:paraId="0040B54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D77B7D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成  雪</w:t>
            </w:r>
          </w:p>
        </w:tc>
      </w:tr>
      <w:tr w:rsidR="00047037" w14:paraId="6A6AEE8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F99A58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探索构建“互联网+”背景下以学生为中心的多元一体就业创业机制</w:t>
            </w:r>
          </w:p>
        </w:tc>
        <w:tc>
          <w:tcPr>
            <w:tcW w:w="2462" w:type="dxa"/>
            <w:tcBorders>
              <w:top w:val="single" w:sz="4" w:space="0" w:color="auto"/>
              <w:left w:val="single" w:sz="4" w:space="0" w:color="auto"/>
              <w:bottom w:val="single" w:sz="4" w:space="0" w:color="auto"/>
              <w:right w:val="single" w:sz="4" w:space="0" w:color="auto"/>
            </w:tcBorders>
            <w:vAlign w:val="center"/>
          </w:tcPr>
          <w:p w14:paraId="1470D40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47823CF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田  雷 颜道淦 季  楠 张雪莲 于  静 王光炎 王海鹏 李炳良 田素信</w:t>
            </w:r>
          </w:p>
        </w:tc>
      </w:tr>
      <w:tr w:rsidR="00047037" w14:paraId="79F2244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34DC6D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继续教育与社区教育融合发展模式的探究</w:t>
            </w:r>
          </w:p>
        </w:tc>
        <w:tc>
          <w:tcPr>
            <w:tcW w:w="2462" w:type="dxa"/>
            <w:tcBorders>
              <w:top w:val="single" w:sz="4" w:space="0" w:color="auto"/>
              <w:left w:val="single" w:sz="4" w:space="0" w:color="auto"/>
              <w:bottom w:val="single" w:sz="4" w:space="0" w:color="auto"/>
              <w:right w:val="single" w:sz="4" w:space="0" w:color="auto"/>
            </w:tcBorders>
            <w:vAlign w:val="center"/>
          </w:tcPr>
          <w:p w14:paraId="79D16A4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71E85AD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欧金冬</w:t>
            </w:r>
          </w:p>
        </w:tc>
      </w:tr>
      <w:tr w:rsidR="00047037" w14:paraId="595843E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967865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车工培训教案《螺纹升角对车刀工作角度的影响》</w:t>
            </w:r>
          </w:p>
        </w:tc>
        <w:tc>
          <w:tcPr>
            <w:tcW w:w="2462" w:type="dxa"/>
            <w:tcBorders>
              <w:top w:val="single" w:sz="4" w:space="0" w:color="auto"/>
              <w:left w:val="single" w:sz="4" w:space="0" w:color="auto"/>
              <w:bottom w:val="single" w:sz="4" w:space="0" w:color="auto"/>
              <w:right w:val="single" w:sz="4" w:space="0" w:color="auto"/>
            </w:tcBorders>
            <w:vAlign w:val="center"/>
          </w:tcPr>
          <w:p w14:paraId="7399DF3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泰安技师学院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1154DD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倪宝培</w:t>
            </w:r>
          </w:p>
        </w:tc>
      </w:tr>
      <w:tr w:rsidR="00047037" w14:paraId="35A84CE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A3155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非洲留学生跨文化适应教育管理策略探究</w:t>
            </w:r>
          </w:p>
        </w:tc>
        <w:tc>
          <w:tcPr>
            <w:tcW w:w="2462" w:type="dxa"/>
            <w:tcBorders>
              <w:top w:val="single" w:sz="4" w:space="0" w:color="auto"/>
              <w:left w:val="single" w:sz="4" w:space="0" w:color="auto"/>
              <w:bottom w:val="single" w:sz="4" w:space="0" w:color="auto"/>
              <w:right w:val="single" w:sz="4" w:space="0" w:color="auto"/>
            </w:tcBorders>
            <w:vAlign w:val="center"/>
          </w:tcPr>
          <w:p w14:paraId="41A50B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73BD065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刘向玉</w:t>
            </w:r>
          </w:p>
        </w:tc>
      </w:tr>
      <w:tr w:rsidR="00047037" w14:paraId="22A1B9E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49B475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对高职学前教育专业声乐教学中的德育的渗透和挖掘</w:t>
            </w:r>
          </w:p>
        </w:tc>
        <w:tc>
          <w:tcPr>
            <w:tcW w:w="2462" w:type="dxa"/>
            <w:tcBorders>
              <w:top w:val="single" w:sz="4" w:space="0" w:color="auto"/>
              <w:left w:val="single" w:sz="4" w:space="0" w:color="auto"/>
              <w:bottom w:val="single" w:sz="4" w:space="0" w:color="auto"/>
              <w:right w:val="single" w:sz="4" w:space="0" w:color="auto"/>
            </w:tcBorders>
            <w:vAlign w:val="center"/>
          </w:tcPr>
          <w:p w14:paraId="240B722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6627DEF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  妍</w:t>
            </w:r>
          </w:p>
        </w:tc>
      </w:tr>
      <w:tr w:rsidR="00047037" w14:paraId="12E2656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1654BF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基于学分制的大数据与软件技术专业群课程体系建设研究与实践</w:t>
            </w:r>
          </w:p>
        </w:tc>
        <w:tc>
          <w:tcPr>
            <w:tcW w:w="2462" w:type="dxa"/>
            <w:tcBorders>
              <w:top w:val="single" w:sz="4" w:space="0" w:color="auto"/>
              <w:left w:val="single" w:sz="4" w:space="0" w:color="auto"/>
              <w:bottom w:val="single" w:sz="4" w:space="0" w:color="auto"/>
              <w:right w:val="single" w:sz="4" w:space="0" w:color="auto"/>
            </w:tcBorders>
            <w:vAlign w:val="center"/>
          </w:tcPr>
          <w:p w14:paraId="161F873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山东信息职业技术学院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5294007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 xml:space="preserve">刘信杰 李  艳 </w:t>
            </w:r>
          </w:p>
        </w:tc>
      </w:tr>
      <w:tr w:rsidR="00047037" w14:paraId="677A7EA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259765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关于技工院校舞蹈类课程思政的教学探索</w:t>
            </w:r>
          </w:p>
        </w:tc>
        <w:tc>
          <w:tcPr>
            <w:tcW w:w="2462" w:type="dxa"/>
            <w:tcBorders>
              <w:top w:val="single" w:sz="4" w:space="0" w:color="auto"/>
              <w:left w:val="single" w:sz="4" w:space="0" w:color="auto"/>
              <w:bottom w:val="single" w:sz="4" w:space="0" w:color="auto"/>
              <w:right w:val="single" w:sz="4" w:space="0" w:color="auto"/>
            </w:tcBorders>
            <w:vAlign w:val="center"/>
          </w:tcPr>
          <w:p w14:paraId="0D1DB17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72EBFA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浦绍虎</w:t>
            </w:r>
          </w:p>
        </w:tc>
      </w:tr>
      <w:tr w:rsidR="00047037" w14:paraId="10DDAB7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15A57A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企业内部培训师队伍的组建与管理</w:t>
            </w:r>
          </w:p>
        </w:tc>
        <w:tc>
          <w:tcPr>
            <w:tcW w:w="2462" w:type="dxa"/>
            <w:tcBorders>
              <w:top w:val="single" w:sz="4" w:space="0" w:color="auto"/>
              <w:left w:val="single" w:sz="4" w:space="0" w:color="auto"/>
              <w:bottom w:val="single" w:sz="4" w:space="0" w:color="auto"/>
              <w:right w:val="single" w:sz="4" w:space="0" w:color="auto"/>
            </w:tcBorders>
            <w:vAlign w:val="center"/>
          </w:tcPr>
          <w:p w14:paraId="61E0E92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胜利油田孤岛采油厂党校</w:t>
            </w:r>
          </w:p>
        </w:tc>
        <w:tc>
          <w:tcPr>
            <w:tcW w:w="3195" w:type="dxa"/>
            <w:tcBorders>
              <w:top w:val="single" w:sz="4" w:space="0" w:color="auto"/>
              <w:left w:val="single" w:sz="4" w:space="0" w:color="auto"/>
              <w:bottom w:val="single" w:sz="4" w:space="0" w:color="auto"/>
              <w:right w:val="single" w:sz="4" w:space="0" w:color="auto"/>
            </w:tcBorders>
            <w:vAlign w:val="center"/>
          </w:tcPr>
          <w:p w14:paraId="0C5E187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成兴梁 董拥军</w:t>
            </w:r>
          </w:p>
        </w:tc>
      </w:tr>
      <w:tr w:rsidR="00047037" w14:paraId="386DCA4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308592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高职院校薪酬管理现存问题及解决方法探析</w:t>
            </w:r>
          </w:p>
        </w:tc>
        <w:tc>
          <w:tcPr>
            <w:tcW w:w="2462" w:type="dxa"/>
            <w:tcBorders>
              <w:top w:val="single" w:sz="4" w:space="0" w:color="auto"/>
              <w:left w:val="single" w:sz="4" w:space="0" w:color="auto"/>
              <w:bottom w:val="single" w:sz="4" w:space="0" w:color="auto"/>
              <w:right w:val="single" w:sz="4" w:space="0" w:color="auto"/>
            </w:tcBorders>
            <w:vAlign w:val="center"/>
          </w:tcPr>
          <w:p w14:paraId="12506A2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3206581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杜  鹃</w:t>
            </w:r>
          </w:p>
        </w:tc>
      </w:tr>
      <w:tr w:rsidR="00047037" w14:paraId="3ED1542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6F6363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项目教学法运用于电子商务网页设计与制作教学中的探究</w:t>
            </w:r>
          </w:p>
        </w:tc>
        <w:tc>
          <w:tcPr>
            <w:tcW w:w="2462" w:type="dxa"/>
            <w:tcBorders>
              <w:top w:val="single" w:sz="4" w:space="0" w:color="auto"/>
              <w:left w:val="single" w:sz="4" w:space="0" w:color="auto"/>
              <w:bottom w:val="single" w:sz="4" w:space="0" w:color="auto"/>
              <w:right w:val="single" w:sz="4" w:space="0" w:color="auto"/>
            </w:tcBorders>
            <w:vAlign w:val="center"/>
          </w:tcPr>
          <w:p w14:paraId="0E8C060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2CCFE6A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孙文慧</w:t>
            </w:r>
          </w:p>
        </w:tc>
      </w:tr>
      <w:tr w:rsidR="00047037" w14:paraId="61ED1E8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F9696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加强油田社会治安综合治理工作的探索与实践</w:t>
            </w:r>
          </w:p>
        </w:tc>
        <w:tc>
          <w:tcPr>
            <w:tcW w:w="2462" w:type="dxa"/>
            <w:tcBorders>
              <w:top w:val="single" w:sz="4" w:space="0" w:color="auto"/>
              <w:left w:val="single" w:sz="4" w:space="0" w:color="auto"/>
              <w:bottom w:val="single" w:sz="4" w:space="0" w:color="auto"/>
              <w:right w:val="single" w:sz="4" w:space="0" w:color="auto"/>
            </w:tcBorders>
            <w:vAlign w:val="center"/>
          </w:tcPr>
          <w:p w14:paraId="4F1915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胜利石油管理局有限公司热力分公司</w:t>
            </w:r>
          </w:p>
        </w:tc>
        <w:tc>
          <w:tcPr>
            <w:tcW w:w="3195" w:type="dxa"/>
            <w:tcBorders>
              <w:top w:val="single" w:sz="4" w:space="0" w:color="auto"/>
              <w:left w:val="single" w:sz="4" w:space="0" w:color="auto"/>
              <w:bottom w:val="single" w:sz="4" w:space="0" w:color="auto"/>
              <w:right w:val="single" w:sz="4" w:space="0" w:color="auto"/>
            </w:tcBorders>
            <w:vAlign w:val="center"/>
          </w:tcPr>
          <w:p w14:paraId="106731C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  文 朱  革 齐吉德</w:t>
            </w:r>
          </w:p>
        </w:tc>
      </w:tr>
      <w:tr w:rsidR="00047037" w14:paraId="3697C45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0B99B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信息技术在中高职衔接（3+2）护生实习期教学管理的应用研究—以枣庄科技职业学院为例</w:t>
            </w:r>
          </w:p>
        </w:tc>
        <w:tc>
          <w:tcPr>
            <w:tcW w:w="2462" w:type="dxa"/>
            <w:tcBorders>
              <w:top w:val="single" w:sz="4" w:space="0" w:color="auto"/>
              <w:left w:val="single" w:sz="4" w:space="0" w:color="auto"/>
              <w:bottom w:val="single" w:sz="4" w:space="0" w:color="auto"/>
              <w:right w:val="single" w:sz="4" w:space="0" w:color="auto"/>
            </w:tcBorders>
            <w:vAlign w:val="center"/>
          </w:tcPr>
          <w:p w14:paraId="4B8AACC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2212641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  颖 尹小艳 马  莉 于  莉 张  婧</w:t>
            </w:r>
          </w:p>
        </w:tc>
      </w:tr>
      <w:tr w:rsidR="00047037" w14:paraId="0EB1614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754179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浅谈提高煤矿安全培训质量的方法</w:t>
            </w:r>
          </w:p>
        </w:tc>
        <w:tc>
          <w:tcPr>
            <w:tcW w:w="2462" w:type="dxa"/>
            <w:tcBorders>
              <w:top w:val="single" w:sz="4" w:space="0" w:color="auto"/>
              <w:left w:val="single" w:sz="4" w:space="0" w:color="auto"/>
              <w:bottom w:val="single" w:sz="4" w:space="0" w:color="auto"/>
              <w:right w:val="single" w:sz="4" w:space="0" w:color="auto"/>
            </w:tcBorders>
            <w:vAlign w:val="center"/>
          </w:tcPr>
          <w:p w14:paraId="701A01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30C4F32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黄瑞峰</w:t>
            </w:r>
          </w:p>
        </w:tc>
      </w:tr>
      <w:tr w:rsidR="00047037" w14:paraId="2ED278F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5EEDF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技工院校学前教育专业一体化教学改革探索</w:t>
            </w:r>
          </w:p>
        </w:tc>
        <w:tc>
          <w:tcPr>
            <w:tcW w:w="2462" w:type="dxa"/>
            <w:tcBorders>
              <w:top w:val="single" w:sz="4" w:space="0" w:color="auto"/>
              <w:left w:val="single" w:sz="4" w:space="0" w:color="auto"/>
              <w:bottom w:val="single" w:sz="4" w:space="0" w:color="auto"/>
              <w:right w:val="single" w:sz="4" w:space="0" w:color="auto"/>
            </w:tcBorders>
            <w:vAlign w:val="center"/>
          </w:tcPr>
          <w:p w14:paraId="77FC513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25C5C2E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赵艳娟</w:t>
            </w:r>
          </w:p>
        </w:tc>
      </w:tr>
      <w:tr w:rsidR="00047037" w14:paraId="46449542"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B77C19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完善企业人才培养机制 助力企业高质量发展</w:t>
            </w:r>
          </w:p>
        </w:tc>
        <w:tc>
          <w:tcPr>
            <w:tcW w:w="2462" w:type="dxa"/>
            <w:tcBorders>
              <w:top w:val="single" w:sz="4" w:space="0" w:color="auto"/>
              <w:left w:val="single" w:sz="4" w:space="0" w:color="auto"/>
              <w:bottom w:val="single" w:sz="4" w:space="0" w:color="auto"/>
              <w:right w:val="single" w:sz="4" w:space="0" w:color="auto"/>
            </w:tcBorders>
            <w:vAlign w:val="center"/>
          </w:tcPr>
          <w:p w14:paraId="1C4BD07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中石化胜利油田分公司石油化工总厂</w:t>
            </w:r>
          </w:p>
        </w:tc>
        <w:tc>
          <w:tcPr>
            <w:tcW w:w="3195" w:type="dxa"/>
            <w:tcBorders>
              <w:top w:val="single" w:sz="4" w:space="0" w:color="auto"/>
              <w:left w:val="single" w:sz="4" w:space="0" w:color="auto"/>
              <w:bottom w:val="single" w:sz="4" w:space="0" w:color="auto"/>
              <w:right w:val="single" w:sz="4" w:space="0" w:color="auto"/>
            </w:tcBorders>
            <w:vAlign w:val="center"/>
          </w:tcPr>
          <w:p w14:paraId="23887D8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杨海兰 耿文利 崔新博 王国成</w:t>
            </w:r>
          </w:p>
        </w:tc>
      </w:tr>
      <w:tr w:rsidR="00047037" w14:paraId="7E2B7D5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01EF06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信息化背景下高职语文传统教学模式改革的研究</w:t>
            </w:r>
          </w:p>
        </w:tc>
        <w:tc>
          <w:tcPr>
            <w:tcW w:w="2462" w:type="dxa"/>
            <w:tcBorders>
              <w:top w:val="single" w:sz="4" w:space="0" w:color="auto"/>
              <w:left w:val="single" w:sz="4" w:space="0" w:color="auto"/>
              <w:bottom w:val="single" w:sz="4" w:space="0" w:color="auto"/>
              <w:right w:val="single" w:sz="4" w:space="0" w:color="auto"/>
            </w:tcBorders>
            <w:vAlign w:val="center"/>
          </w:tcPr>
          <w:p w14:paraId="4DFA4B3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枣庄科技职业学院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1624004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耿  莉 孔  芳 高建华 张  洪</w:t>
            </w:r>
          </w:p>
        </w:tc>
      </w:tr>
      <w:tr w:rsidR="00047037" w14:paraId="18AB844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574020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信息化条件下教学模式改革研究—以专业教学为例，“事必有法 然后可成”</w:t>
            </w:r>
          </w:p>
        </w:tc>
        <w:tc>
          <w:tcPr>
            <w:tcW w:w="2462" w:type="dxa"/>
            <w:tcBorders>
              <w:top w:val="single" w:sz="4" w:space="0" w:color="auto"/>
              <w:left w:val="single" w:sz="4" w:space="0" w:color="auto"/>
              <w:bottom w:val="single" w:sz="4" w:space="0" w:color="auto"/>
              <w:right w:val="single" w:sz="4" w:space="0" w:color="auto"/>
            </w:tcBorders>
            <w:vAlign w:val="center"/>
          </w:tcPr>
          <w:p w14:paraId="2E7F23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E87BEB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房  媛</w:t>
            </w:r>
          </w:p>
        </w:tc>
      </w:tr>
      <w:tr w:rsidR="00047037" w14:paraId="596D606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6FDD0C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技工教育和职业培训的发展方向</w:t>
            </w:r>
          </w:p>
        </w:tc>
        <w:tc>
          <w:tcPr>
            <w:tcW w:w="2462" w:type="dxa"/>
            <w:tcBorders>
              <w:top w:val="single" w:sz="4" w:space="0" w:color="auto"/>
              <w:left w:val="single" w:sz="4" w:space="0" w:color="auto"/>
              <w:bottom w:val="single" w:sz="4" w:space="0" w:color="auto"/>
              <w:right w:val="single" w:sz="4" w:space="0" w:color="auto"/>
            </w:tcBorders>
            <w:vAlign w:val="center"/>
          </w:tcPr>
          <w:p w14:paraId="523E9B2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46D44BD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肖  毅</w:t>
            </w:r>
          </w:p>
        </w:tc>
      </w:tr>
      <w:tr w:rsidR="00047037" w14:paraId="30693BC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41904B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职业院校兼职教师队伍建设及管理制度研究</w:t>
            </w:r>
          </w:p>
        </w:tc>
        <w:tc>
          <w:tcPr>
            <w:tcW w:w="2462" w:type="dxa"/>
            <w:tcBorders>
              <w:top w:val="single" w:sz="4" w:space="0" w:color="auto"/>
              <w:left w:val="single" w:sz="4" w:space="0" w:color="auto"/>
              <w:bottom w:val="single" w:sz="4" w:space="0" w:color="auto"/>
              <w:right w:val="single" w:sz="4" w:space="0" w:color="auto"/>
            </w:tcBorders>
            <w:vAlign w:val="center"/>
          </w:tcPr>
          <w:p w14:paraId="5ED6FFD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德州科技职业学院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7922357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谢艳春</w:t>
            </w:r>
          </w:p>
        </w:tc>
      </w:tr>
      <w:tr w:rsidR="00047037" w14:paraId="394CB9C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027AB7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社会化管理背景下增强老年人幸福感研究</w:t>
            </w:r>
          </w:p>
        </w:tc>
        <w:tc>
          <w:tcPr>
            <w:tcW w:w="2462" w:type="dxa"/>
            <w:tcBorders>
              <w:top w:val="single" w:sz="4" w:space="0" w:color="auto"/>
              <w:left w:val="single" w:sz="4" w:space="0" w:color="auto"/>
              <w:bottom w:val="single" w:sz="4" w:space="0" w:color="auto"/>
              <w:right w:val="single" w:sz="4" w:space="0" w:color="auto"/>
            </w:tcBorders>
            <w:vAlign w:val="center"/>
          </w:tcPr>
          <w:p w14:paraId="1CE8FFF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中石化胜利石油工程有限公司黄河钻井总公司老年综合管理中心</w:t>
            </w:r>
          </w:p>
        </w:tc>
        <w:tc>
          <w:tcPr>
            <w:tcW w:w="3195" w:type="dxa"/>
            <w:tcBorders>
              <w:top w:val="single" w:sz="4" w:space="0" w:color="auto"/>
              <w:left w:val="single" w:sz="4" w:space="0" w:color="auto"/>
              <w:bottom w:val="single" w:sz="4" w:space="0" w:color="auto"/>
              <w:right w:val="single" w:sz="4" w:space="0" w:color="auto"/>
            </w:tcBorders>
            <w:vAlign w:val="center"/>
          </w:tcPr>
          <w:p w14:paraId="31AF9DF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程绍妍 万秀成</w:t>
            </w:r>
          </w:p>
        </w:tc>
      </w:tr>
      <w:tr w:rsidR="00047037" w14:paraId="3973DF1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F80742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校企合作模式的实际探究— “清源模式”</w:t>
            </w:r>
          </w:p>
        </w:tc>
        <w:tc>
          <w:tcPr>
            <w:tcW w:w="2462" w:type="dxa"/>
            <w:tcBorders>
              <w:top w:val="single" w:sz="4" w:space="0" w:color="auto"/>
              <w:left w:val="single" w:sz="4" w:space="0" w:color="auto"/>
              <w:bottom w:val="single" w:sz="4" w:space="0" w:color="auto"/>
              <w:right w:val="single" w:sz="4" w:space="0" w:color="auto"/>
            </w:tcBorders>
            <w:vAlign w:val="center"/>
          </w:tcPr>
          <w:p w14:paraId="0DF4694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477F80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孟浙江</w:t>
            </w:r>
          </w:p>
        </w:tc>
      </w:tr>
      <w:tr w:rsidR="00047037" w14:paraId="25A30EB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D42639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高职土建类专业课程教学与省级学生职业技能大赛衔接探析</w:t>
            </w:r>
          </w:p>
        </w:tc>
        <w:tc>
          <w:tcPr>
            <w:tcW w:w="2462" w:type="dxa"/>
            <w:tcBorders>
              <w:top w:val="single" w:sz="4" w:space="0" w:color="auto"/>
              <w:left w:val="single" w:sz="4" w:space="0" w:color="auto"/>
              <w:bottom w:val="single" w:sz="4" w:space="0" w:color="auto"/>
              <w:right w:val="single" w:sz="4" w:space="0" w:color="auto"/>
            </w:tcBorders>
            <w:vAlign w:val="center"/>
          </w:tcPr>
          <w:p w14:paraId="66F2DFA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青岛求实职业技术学院</w:t>
            </w:r>
          </w:p>
        </w:tc>
        <w:tc>
          <w:tcPr>
            <w:tcW w:w="3195" w:type="dxa"/>
            <w:tcBorders>
              <w:top w:val="single" w:sz="4" w:space="0" w:color="auto"/>
              <w:left w:val="single" w:sz="4" w:space="0" w:color="auto"/>
              <w:bottom w:val="single" w:sz="4" w:space="0" w:color="auto"/>
              <w:right w:val="single" w:sz="4" w:space="0" w:color="auto"/>
            </w:tcBorders>
            <w:vAlign w:val="center"/>
          </w:tcPr>
          <w:p w14:paraId="0E7B276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余景波</w:t>
            </w:r>
          </w:p>
        </w:tc>
      </w:tr>
      <w:tr w:rsidR="00047037" w14:paraId="627E955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B78E8E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班组民主管理</w:t>
            </w:r>
          </w:p>
        </w:tc>
        <w:tc>
          <w:tcPr>
            <w:tcW w:w="2462" w:type="dxa"/>
            <w:tcBorders>
              <w:top w:val="single" w:sz="4" w:space="0" w:color="auto"/>
              <w:left w:val="single" w:sz="4" w:space="0" w:color="auto"/>
              <w:bottom w:val="single" w:sz="4" w:space="0" w:color="auto"/>
              <w:right w:val="single" w:sz="4" w:space="0" w:color="auto"/>
            </w:tcBorders>
            <w:vAlign w:val="center"/>
          </w:tcPr>
          <w:p w14:paraId="688B14D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3AAB8E4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梁  华</w:t>
            </w:r>
          </w:p>
        </w:tc>
      </w:tr>
      <w:tr w:rsidR="00047037" w14:paraId="09F8C7B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D33BFA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GMP虚拟仿真软件在生物制药专业学生培养中的作用</w:t>
            </w:r>
          </w:p>
        </w:tc>
        <w:tc>
          <w:tcPr>
            <w:tcW w:w="2462" w:type="dxa"/>
            <w:tcBorders>
              <w:top w:val="single" w:sz="4" w:space="0" w:color="auto"/>
              <w:left w:val="single" w:sz="4" w:space="0" w:color="auto"/>
              <w:bottom w:val="single" w:sz="4" w:space="0" w:color="auto"/>
              <w:right w:val="single" w:sz="4" w:space="0" w:color="auto"/>
            </w:tcBorders>
            <w:vAlign w:val="center"/>
          </w:tcPr>
          <w:p w14:paraId="354C91C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5827CC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萌</w:t>
            </w:r>
          </w:p>
        </w:tc>
      </w:tr>
      <w:tr w:rsidR="00047037" w14:paraId="6D5DA15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811810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服装CAD设计与应用技术</w:t>
            </w:r>
          </w:p>
        </w:tc>
        <w:tc>
          <w:tcPr>
            <w:tcW w:w="2462" w:type="dxa"/>
            <w:tcBorders>
              <w:top w:val="single" w:sz="4" w:space="0" w:color="auto"/>
              <w:left w:val="single" w:sz="4" w:space="0" w:color="auto"/>
              <w:bottom w:val="single" w:sz="4" w:space="0" w:color="auto"/>
              <w:right w:val="single" w:sz="4" w:space="0" w:color="auto"/>
            </w:tcBorders>
            <w:vAlign w:val="center"/>
          </w:tcPr>
          <w:p w14:paraId="428FDE6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山东服装职业学院</w:t>
            </w:r>
          </w:p>
        </w:tc>
        <w:tc>
          <w:tcPr>
            <w:tcW w:w="3195" w:type="dxa"/>
            <w:tcBorders>
              <w:top w:val="single" w:sz="4" w:space="0" w:color="auto"/>
              <w:left w:val="single" w:sz="4" w:space="0" w:color="auto"/>
              <w:bottom w:val="single" w:sz="4" w:space="0" w:color="auto"/>
              <w:right w:val="single" w:sz="4" w:space="0" w:color="auto"/>
            </w:tcBorders>
            <w:vAlign w:val="center"/>
          </w:tcPr>
          <w:p w14:paraId="2455099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李金强 刘兆霞</w:t>
            </w:r>
          </w:p>
        </w:tc>
      </w:tr>
      <w:tr w:rsidR="00047037" w14:paraId="13101E7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C03B5B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职业伴随人生</w:t>
            </w:r>
          </w:p>
        </w:tc>
        <w:tc>
          <w:tcPr>
            <w:tcW w:w="2462" w:type="dxa"/>
            <w:tcBorders>
              <w:top w:val="single" w:sz="4" w:space="0" w:color="auto"/>
              <w:left w:val="single" w:sz="4" w:space="0" w:color="auto"/>
              <w:bottom w:val="single" w:sz="4" w:space="0" w:color="auto"/>
              <w:right w:val="single" w:sz="4" w:space="0" w:color="auto"/>
            </w:tcBorders>
            <w:vAlign w:val="center"/>
          </w:tcPr>
          <w:p w14:paraId="755EF3F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56C307D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  香</w:t>
            </w:r>
          </w:p>
        </w:tc>
      </w:tr>
      <w:tr w:rsidR="00047037" w14:paraId="72C0974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C6D9BE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研学旅行发展及带来的启示分析</w:t>
            </w:r>
          </w:p>
        </w:tc>
        <w:tc>
          <w:tcPr>
            <w:tcW w:w="2462" w:type="dxa"/>
            <w:tcBorders>
              <w:top w:val="single" w:sz="4" w:space="0" w:color="auto"/>
              <w:left w:val="single" w:sz="4" w:space="0" w:color="auto"/>
              <w:bottom w:val="single" w:sz="4" w:space="0" w:color="auto"/>
              <w:right w:val="single" w:sz="4" w:space="0" w:color="auto"/>
            </w:tcBorders>
            <w:vAlign w:val="center"/>
          </w:tcPr>
          <w:p w14:paraId="4402397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2462862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谢树月</w:t>
            </w:r>
          </w:p>
        </w:tc>
      </w:tr>
      <w:tr w:rsidR="00047037" w14:paraId="602D1AA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17838D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国有企业职工形势任务教育创新与实践</w:t>
            </w:r>
          </w:p>
        </w:tc>
        <w:tc>
          <w:tcPr>
            <w:tcW w:w="2462" w:type="dxa"/>
            <w:tcBorders>
              <w:top w:val="single" w:sz="4" w:space="0" w:color="auto"/>
              <w:left w:val="single" w:sz="4" w:space="0" w:color="auto"/>
              <w:bottom w:val="single" w:sz="4" w:space="0" w:color="auto"/>
              <w:right w:val="single" w:sz="4" w:space="0" w:color="auto"/>
            </w:tcBorders>
            <w:vAlign w:val="center"/>
          </w:tcPr>
          <w:p w14:paraId="5C2A476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胜利石油管理局有限公司热力分公司人力资源服务中心</w:t>
            </w:r>
          </w:p>
        </w:tc>
        <w:tc>
          <w:tcPr>
            <w:tcW w:w="3195" w:type="dxa"/>
            <w:tcBorders>
              <w:top w:val="single" w:sz="4" w:space="0" w:color="auto"/>
              <w:left w:val="single" w:sz="4" w:space="0" w:color="auto"/>
              <w:bottom w:val="single" w:sz="4" w:space="0" w:color="auto"/>
              <w:right w:val="single" w:sz="4" w:space="0" w:color="auto"/>
            </w:tcBorders>
            <w:vAlign w:val="center"/>
          </w:tcPr>
          <w:p w14:paraId="5D033C4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李守军 张静 陈为伟</w:t>
            </w:r>
          </w:p>
        </w:tc>
      </w:tr>
      <w:tr w:rsidR="00047037" w14:paraId="6847C99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D6574B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中职公共英语分级教学进阶标准体系的设计</w:t>
            </w:r>
          </w:p>
        </w:tc>
        <w:tc>
          <w:tcPr>
            <w:tcW w:w="2462" w:type="dxa"/>
            <w:tcBorders>
              <w:top w:val="single" w:sz="4" w:space="0" w:color="auto"/>
              <w:left w:val="single" w:sz="4" w:space="0" w:color="auto"/>
              <w:bottom w:val="single" w:sz="4" w:space="0" w:color="auto"/>
              <w:right w:val="single" w:sz="4" w:space="0" w:color="auto"/>
            </w:tcBorders>
            <w:vAlign w:val="center"/>
          </w:tcPr>
          <w:p w14:paraId="783B020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日照市技师学院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0AC9517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丁  瑶</w:t>
            </w:r>
          </w:p>
        </w:tc>
      </w:tr>
      <w:tr w:rsidR="00047037" w14:paraId="1109E1F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50E04B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浅谈外闯市场对人员素质的新要求</w:t>
            </w:r>
          </w:p>
        </w:tc>
        <w:tc>
          <w:tcPr>
            <w:tcW w:w="2462" w:type="dxa"/>
            <w:tcBorders>
              <w:top w:val="single" w:sz="4" w:space="0" w:color="auto"/>
              <w:left w:val="single" w:sz="4" w:space="0" w:color="auto"/>
              <w:bottom w:val="single" w:sz="4" w:space="0" w:color="auto"/>
              <w:right w:val="single" w:sz="4" w:space="0" w:color="auto"/>
            </w:tcBorders>
            <w:vAlign w:val="center"/>
          </w:tcPr>
          <w:p w14:paraId="25D6DBC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3EBA6D8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高  晓 苏  莉</w:t>
            </w:r>
          </w:p>
        </w:tc>
      </w:tr>
      <w:tr w:rsidR="00047037" w14:paraId="5B238F84"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32F74F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产教融合背景下会计专业人才培养模式研究</w:t>
            </w:r>
          </w:p>
        </w:tc>
        <w:tc>
          <w:tcPr>
            <w:tcW w:w="2462" w:type="dxa"/>
            <w:tcBorders>
              <w:top w:val="single" w:sz="4" w:space="0" w:color="auto"/>
              <w:left w:val="single" w:sz="4" w:space="0" w:color="auto"/>
              <w:bottom w:val="single" w:sz="4" w:space="0" w:color="auto"/>
              <w:right w:val="single" w:sz="4" w:space="0" w:color="auto"/>
            </w:tcBorders>
            <w:vAlign w:val="center"/>
          </w:tcPr>
          <w:p w14:paraId="0EA7CBB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山东水利技师学院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63F72C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丛晓琪</w:t>
            </w:r>
          </w:p>
        </w:tc>
      </w:tr>
      <w:tr w:rsidR="00047037" w14:paraId="1CF6D01A"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E45968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餐饮专业校内外实训基地的建设背景与思路探索</w:t>
            </w:r>
          </w:p>
        </w:tc>
        <w:tc>
          <w:tcPr>
            <w:tcW w:w="2462" w:type="dxa"/>
            <w:tcBorders>
              <w:top w:val="single" w:sz="4" w:space="0" w:color="auto"/>
              <w:left w:val="single" w:sz="4" w:space="0" w:color="auto"/>
              <w:bottom w:val="single" w:sz="4" w:space="0" w:color="auto"/>
              <w:right w:val="single" w:sz="4" w:space="0" w:color="auto"/>
            </w:tcBorders>
            <w:vAlign w:val="center"/>
          </w:tcPr>
          <w:p w14:paraId="4EAC1E7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3C18C2D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国洪涛</w:t>
            </w:r>
          </w:p>
        </w:tc>
      </w:tr>
      <w:tr w:rsidR="00047037" w14:paraId="1DDED333"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39A38C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现阶段视频场景教学与网络授课学习效果分析</w:t>
            </w:r>
          </w:p>
        </w:tc>
        <w:tc>
          <w:tcPr>
            <w:tcW w:w="2462" w:type="dxa"/>
            <w:tcBorders>
              <w:top w:val="single" w:sz="4" w:space="0" w:color="auto"/>
              <w:left w:val="single" w:sz="4" w:space="0" w:color="auto"/>
              <w:bottom w:val="single" w:sz="4" w:space="0" w:color="auto"/>
              <w:right w:val="single" w:sz="4" w:space="0" w:color="auto"/>
            </w:tcBorders>
            <w:vAlign w:val="center"/>
          </w:tcPr>
          <w:p w14:paraId="0E821BF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30789AF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春</w:t>
            </w:r>
          </w:p>
        </w:tc>
      </w:tr>
      <w:tr w:rsidR="00047037" w14:paraId="6331907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859059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“双主体融合”校企合作模式下思政教育创新研究</w:t>
            </w:r>
          </w:p>
        </w:tc>
        <w:tc>
          <w:tcPr>
            <w:tcW w:w="2462" w:type="dxa"/>
            <w:tcBorders>
              <w:top w:val="single" w:sz="4" w:space="0" w:color="auto"/>
              <w:left w:val="single" w:sz="4" w:space="0" w:color="auto"/>
              <w:bottom w:val="single" w:sz="4" w:space="0" w:color="auto"/>
              <w:right w:val="single" w:sz="4" w:space="0" w:color="auto"/>
            </w:tcBorders>
            <w:vAlign w:val="center"/>
          </w:tcPr>
          <w:p w14:paraId="5A388FA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6EBE80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陈修刚</w:t>
            </w:r>
          </w:p>
        </w:tc>
      </w:tr>
      <w:tr w:rsidR="00047037" w14:paraId="76D7987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F7FEDF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中国新民主主义革命史</w:t>
            </w:r>
          </w:p>
        </w:tc>
        <w:tc>
          <w:tcPr>
            <w:tcW w:w="2462" w:type="dxa"/>
            <w:tcBorders>
              <w:top w:val="single" w:sz="4" w:space="0" w:color="auto"/>
              <w:left w:val="single" w:sz="4" w:space="0" w:color="auto"/>
              <w:bottom w:val="single" w:sz="4" w:space="0" w:color="auto"/>
              <w:right w:val="single" w:sz="4" w:space="0" w:color="auto"/>
            </w:tcBorders>
            <w:vAlign w:val="center"/>
          </w:tcPr>
          <w:p w14:paraId="69D9C4B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625BCD1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慧</w:t>
            </w:r>
          </w:p>
        </w:tc>
      </w:tr>
      <w:tr w:rsidR="00047037" w14:paraId="5F43951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4800CE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技工院校一体化教学改革课程研究—以电子技术基础课程为例分析</w:t>
            </w:r>
          </w:p>
        </w:tc>
        <w:tc>
          <w:tcPr>
            <w:tcW w:w="2462" w:type="dxa"/>
            <w:tcBorders>
              <w:top w:val="single" w:sz="4" w:space="0" w:color="auto"/>
              <w:left w:val="single" w:sz="4" w:space="0" w:color="auto"/>
              <w:bottom w:val="single" w:sz="4" w:space="0" w:color="auto"/>
              <w:right w:val="single" w:sz="4" w:space="0" w:color="auto"/>
            </w:tcBorders>
            <w:vAlign w:val="center"/>
          </w:tcPr>
          <w:p w14:paraId="61ED5A7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69B4FC6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王亚菲</w:t>
            </w:r>
          </w:p>
        </w:tc>
      </w:tr>
      <w:tr w:rsidR="00047037" w14:paraId="00F2D3B9"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3EBC855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合理利用新媒体 提高职工培训效果</w:t>
            </w:r>
          </w:p>
        </w:tc>
        <w:tc>
          <w:tcPr>
            <w:tcW w:w="2462" w:type="dxa"/>
            <w:tcBorders>
              <w:top w:val="single" w:sz="4" w:space="0" w:color="auto"/>
              <w:left w:val="single" w:sz="4" w:space="0" w:color="auto"/>
              <w:bottom w:val="single" w:sz="4" w:space="0" w:color="auto"/>
              <w:right w:val="single" w:sz="4" w:space="0" w:color="auto"/>
            </w:tcBorders>
            <w:vAlign w:val="center"/>
          </w:tcPr>
          <w:p w14:paraId="6154A54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胜利油田分公司现河采油厂</w:t>
            </w:r>
          </w:p>
        </w:tc>
        <w:tc>
          <w:tcPr>
            <w:tcW w:w="3195" w:type="dxa"/>
            <w:tcBorders>
              <w:top w:val="single" w:sz="4" w:space="0" w:color="auto"/>
              <w:left w:val="single" w:sz="4" w:space="0" w:color="auto"/>
              <w:bottom w:val="single" w:sz="4" w:space="0" w:color="auto"/>
              <w:right w:val="single" w:sz="4" w:space="0" w:color="auto"/>
            </w:tcBorders>
            <w:vAlign w:val="center"/>
          </w:tcPr>
          <w:p w14:paraId="0755C85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苏艳群</w:t>
            </w:r>
          </w:p>
        </w:tc>
      </w:tr>
      <w:tr w:rsidR="00047037" w14:paraId="40B2BC0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EB1233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以工作过程为导向的高职化学教学改革与探索</w:t>
            </w:r>
          </w:p>
        </w:tc>
        <w:tc>
          <w:tcPr>
            <w:tcW w:w="2462" w:type="dxa"/>
            <w:tcBorders>
              <w:top w:val="single" w:sz="4" w:space="0" w:color="auto"/>
              <w:left w:val="single" w:sz="4" w:space="0" w:color="auto"/>
              <w:bottom w:val="single" w:sz="4" w:space="0" w:color="auto"/>
              <w:right w:val="single" w:sz="4" w:space="0" w:color="auto"/>
            </w:tcBorders>
            <w:vAlign w:val="center"/>
          </w:tcPr>
          <w:p w14:paraId="6C9FF77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4FE5DF4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臧俊娜</w:t>
            </w:r>
          </w:p>
        </w:tc>
      </w:tr>
      <w:tr w:rsidR="00047037" w14:paraId="5041F8B6"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3E3EBE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中职语文教学中工匠精神的培养</w:t>
            </w:r>
          </w:p>
        </w:tc>
        <w:tc>
          <w:tcPr>
            <w:tcW w:w="2462" w:type="dxa"/>
            <w:tcBorders>
              <w:top w:val="single" w:sz="4" w:space="0" w:color="auto"/>
              <w:left w:val="single" w:sz="4" w:space="0" w:color="auto"/>
              <w:bottom w:val="single" w:sz="4" w:space="0" w:color="auto"/>
              <w:right w:val="single" w:sz="4" w:space="0" w:color="auto"/>
            </w:tcBorders>
            <w:vAlign w:val="center"/>
          </w:tcPr>
          <w:p w14:paraId="79DCC4F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257D3AB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丽</w:t>
            </w:r>
          </w:p>
        </w:tc>
      </w:tr>
      <w:tr w:rsidR="00047037" w14:paraId="3195ECCE"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DEF387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课程思政融入教学的路径及模式探索</w:t>
            </w:r>
          </w:p>
        </w:tc>
        <w:tc>
          <w:tcPr>
            <w:tcW w:w="2462" w:type="dxa"/>
            <w:tcBorders>
              <w:top w:val="single" w:sz="4" w:space="0" w:color="auto"/>
              <w:left w:val="single" w:sz="4" w:space="0" w:color="auto"/>
              <w:bottom w:val="single" w:sz="4" w:space="0" w:color="auto"/>
              <w:right w:val="single" w:sz="4" w:space="0" w:color="auto"/>
            </w:tcBorders>
            <w:vAlign w:val="center"/>
          </w:tcPr>
          <w:p w14:paraId="2D56A2C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6FAF427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孙学娇</w:t>
            </w:r>
          </w:p>
        </w:tc>
      </w:tr>
      <w:tr w:rsidR="00047037" w14:paraId="190E6A2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FAA746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lastRenderedPageBreak/>
              <w:t>加强校内外生产性实训基地建设，培养生产岗位人才—以餐饮专业为例</w:t>
            </w:r>
          </w:p>
        </w:tc>
        <w:tc>
          <w:tcPr>
            <w:tcW w:w="2462" w:type="dxa"/>
            <w:tcBorders>
              <w:top w:val="single" w:sz="4" w:space="0" w:color="auto"/>
              <w:left w:val="single" w:sz="4" w:space="0" w:color="auto"/>
              <w:bottom w:val="single" w:sz="4" w:space="0" w:color="auto"/>
              <w:right w:val="single" w:sz="4" w:space="0" w:color="auto"/>
            </w:tcBorders>
            <w:vAlign w:val="center"/>
          </w:tcPr>
          <w:p w14:paraId="293F630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FC73A2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巩显芳 邸元平</w:t>
            </w:r>
          </w:p>
        </w:tc>
      </w:tr>
      <w:tr w:rsidR="00047037" w14:paraId="2C2E6EE8"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90BCD7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技校学生心理健康教育教学现状与完善措施分析</w:t>
            </w:r>
          </w:p>
        </w:tc>
        <w:tc>
          <w:tcPr>
            <w:tcW w:w="2462" w:type="dxa"/>
            <w:tcBorders>
              <w:top w:val="single" w:sz="4" w:space="0" w:color="auto"/>
              <w:left w:val="single" w:sz="4" w:space="0" w:color="auto"/>
              <w:bottom w:val="single" w:sz="4" w:space="0" w:color="auto"/>
              <w:right w:val="single" w:sz="4" w:space="0" w:color="auto"/>
            </w:tcBorders>
            <w:vAlign w:val="center"/>
          </w:tcPr>
          <w:p w14:paraId="34D5F98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0FD2FC8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张  莉</w:t>
            </w:r>
          </w:p>
        </w:tc>
      </w:tr>
      <w:tr w:rsidR="00047037" w14:paraId="6D4F721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C61860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浅谈技工院校学生职业道德建设</w:t>
            </w:r>
          </w:p>
        </w:tc>
        <w:tc>
          <w:tcPr>
            <w:tcW w:w="2462" w:type="dxa"/>
            <w:tcBorders>
              <w:top w:val="single" w:sz="4" w:space="0" w:color="auto"/>
              <w:left w:val="single" w:sz="4" w:space="0" w:color="auto"/>
              <w:bottom w:val="single" w:sz="4" w:space="0" w:color="auto"/>
              <w:right w:val="single" w:sz="4" w:space="0" w:color="auto"/>
            </w:tcBorders>
            <w:vAlign w:val="center"/>
          </w:tcPr>
          <w:p w14:paraId="145FD340"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3B37F8C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谷金诚 魏春燕</w:t>
            </w:r>
          </w:p>
        </w:tc>
      </w:tr>
      <w:tr w:rsidR="00047037" w14:paraId="4FEA514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BD88BA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热力企业基层党建思想政治工作引领作用发挥研究</w:t>
            </w:r>
          </w:p>
        </w:tc>
        <w:tc>
          <w:tcPr>
            <w:tcW w:w="2462" w:type="dxa"/>
            <w:tcBorders>
              <w:top w:val="single" w:sz="4" w:space="0" w:color="auto"/>
              <w:left w:val="single" w:sz="4" w:space="0" w:color="auto"/>
              <w:bottom w:val="single" w:sz="4" w:space="0" w:color="auto"/>
              <w:right w:val="single" w:sz="4" w:space="0" w:color="auto"/>
            </w:tcBorders>
            <w:vAlign w:val="center"/>
          </w:tcPr>
          <w:p w14:paraId="5D71B75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胜利石油管理局有限公司热力分公司</w:t>
            </w:r>
          </w:p>
        </w:tc>
        <w:tc>
          <w:tcPr>
            <w:tcW w:w="3195" w:type="dxa"/>
            <w:tcBorders>
              <w:top w:val="single" w:sz="4" w:space="0" w:color="auto"/>
              <w:left w:val="single" w:sz="4" w:space="0" w:color="auto"/>
              <w:bottom w:val="single" w:sz="4" w:space="0" w:color="auto"/>
              <w:right w:val="single" w:sz="4" w:space="0" w:color="auto"/>
            </w:tcBorders>
            <w:vAlign w:val="center"/>
          </w:tcPr>
          <w:p w14:paraId="6E94721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永 魏泽民 唐  芹 雷文莉 张晓虎 苗  营</w:t>
            </w:r>
          </w:p>
        </w:tc>
      </w:tr>
      <w:tr w:rsidR="00047037" w14:paraId="1189F18C"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6B3DA234"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新时代对技能的要求与认知</w:t>
            </w:r>
          </w:p>
        </w:tc>
        <w:tc>
          <w:tcPr>
            <w:tcW w:w="2462" w:type="dxa"/>
            <w:tcBorders>
              <w:top w:val="single" w:sz="4" w:space="0" w:color="auto"/>
              <w:left w:val="single" w:sz="4" w:space="0" w:color="auto"/>
              <w:bottom w:val="single" w:sz="4" w:space="0" w:color="auto"/>
              <w:right w:val="single" w:sz="4" w:space="0" w:color="auto"/>
            </w:tcBorders>
            <w:vAlign w:val="center"/>
          </w:tcPr>
          <w:p w14:paraId="36849DA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18A1C83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昃向淋</w:t>
            </w:r>
          </w:p>
        </w:tc>
      </w:tr>
      <w:tr w:rsidR="00047037" w14:paraId="115C584D"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40430F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热力企业岗位安全风险辨识和控制模式构建</w:t>
            </w:r>
          </w:p>
        </w:tc>
        <w:tc>
          <w:tcPr>
            <w:tcW w:w="2462" w:type="dxa"/>
            <w:tcBorders>
              <w:top w:val="single" w:sz="4" w:space="0" w:color="auto"/>
              <w:left w:val="single" w:sz="4" w:space="0" w:color="auto"/>
              <w:bottom w:val="single" w:sz="4" w:space="0" w:color="auto"/>
              <w:right w:val="single" w:sz="4" w:space="0" w:color="auto"/>
            </w:tcBorders>
            <w:vAlign w:val="center"/>
          </w:tcPr>
          <w:p w14:paraId="5FD875C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胜利石油管理局有限公司热力分公司人力资源服务中心登州路供暖服务项目部</w:t>
            </w:r>
          </w:p>
        </w:tc>
        <w:tc>
          <w:tcPr>
            <w:tcW w:w="3195" w:type="dxa"/>
            <w:tcBorders>
              <w:top w:val="single" w:sz="4" w:space="0" w:color="auto"/>
              <w:left w:val="single" w:sz="4" w:space="0" w:color="auto"/>
              <w:bottom w:val="single" w:sz="4" w:space="0" w:color="auto"/>
              <w:right w:val="single" w:sz="4" w:space="0" w:color="auto"/>
            </w:tcBorders>
            <w:vAlign w:val="center"/>
          </w:tcPr>
          <w:p w14:paraId="0E2A8C7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丁立坤 林  伟 王玉桓</w:t>
            </w:r>
          </w:p>
        </w:tc>
      </w:tr>
      <w:tr w:rsidR="00047037" w14:paraId="27255E13"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EB440FD"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技工院校党史教育现状及对策研究</w:t>
            </w:r>
          </w:p>
        </w:tc>
        <w:tc>
          <w:tcPr>
            <w:tcW w:w="2462" w:type="dxa"/>
            <w:tcBorders>
              <w:top w:val="single" w:sz="4" w:space="0" w:color="auto"/>
              <w:left w:val="single" w:sz="4" w:space="0" w:color="auto"/>
              <w:bottom w:val="single" w:sz="4" w:space="0" w:color="auto"/>
              <w:right w:val="single" w:sz="4" w:space="0" w:color="auto"/>
            </w:tcBorders>
            <w:vAlign w:val="center"/>
          </w:tcPr>
          <w:p w14:paraId="042DFA89"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2F11E5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黄  艳</w:t>
            </w:r>
          </w:p>
        </w:tc>
      </w:tr>
      <w:tr w:rsidR="00047037" w14:paraId="4DBDB367"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F96C58F"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浅谈技工课程《弹簧管压力计》教学框架设计</w:t>
            </w:r>
          </w:p>
        </w:tc>
        <w:tc>
          <w:tcPr>
            <w:tcW w:w="2462" w:type="dxa"/>
            <w:tcBorders>
              <w:top w:val="single" w:sz="4" w:space="0" w:color="auto"/>
              <w:left w:val="single" w:sz="4" w:space="0" w:color="auto"/>
              <w:bottom w:val="single" w:sz="4" w:space="0" w:color="auto"/>
              <w:right w:val="single" w:sz="4" w:space="0" w:color="auto"/>
            </w:tcBorders>
            <w:vAlign w:val="center"/>
          </w:tcPr>
          <w:p w14:paraId="3625E3CE"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66A11C0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陈志平</w:t>
            </w:r>
          </w:p>
        </w:tc>
      </w:tr>
      <w:tr w:rsidR="00047037" w14:paraId="7B85B623"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0198555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淄博市青年高技能人才就业创业保障政策体系研究</w:t>
            </w:r>
          </w:p>
        </w:tc>
        <w:tc>
          <w:tcPr>
            <w:tcW w:w="2462" w:type="dxa"/>
            <w:tcBorders>
              <w:top w:val="single" w:sz="4" w:space="0" w:color="auto"/>
              <w:left w:val="single" w:sz="4" w:space="0" w:color="auto"/>
              <w:bottom w:val="single" w:sz="4" w:space="0" w:color="auto"/>
              <w:right w:val="single" w:sz="4" w:space="0" w:color="auto"/>
            </w:tcBorders>
            <w:vAlign w:val="center"/>
          </w:tcPr>
          <w:p w14:paraId="4C0F3CDB"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7F9E6B4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吕  明</w:t>
            </w:r>
          </w:p>
        </w:tc>
      </w:tr>
      <w:tr w:rsidR="00047037" w14:paraId="07108125"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3A963F6"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基层单位怎样做好廉洁示范创建</w:t>
            </w:r>
          </w:p>
        </w:tc>
        <w:tc>
          <w:tcPr>
            <w:tcW w:w="2462" w:type="dxa"/>
            <w:tcBorders>
              <w:top w:val="single" w:sz="4" w:space="0" w:color="auto"/>
              <w:left w:val="single" w:sz="4" w:space="0" w:color="auto"/>
              <w:bottom w:val="single" w:sz="4" w:space="0" w:color="auto"/>
              <w:right w:val="single" w:sz="4" w:space="0" w:color="auto"/>
            </w:tcBorders>
            <w:vAlign w:val="center"/>
          </w:tcPr>
          <w:p w14:paraId="246CA8F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胜利油田滨南采油厂机采装备服务部</w:t>
            </w:r>
          </w:p>
        </w:tc>
        <w:tc>
          <w:tcPr>
            <w:tcW w:w="3195" w:type="dxa"/>
            <w:tcBorders>
              <w:top w:val="single" w:sz="4" w:space="0" w:color="auto"/>
              <w:left w:val="single" w:sz="4" w:space="0" w:color="auto"/>
              <w:bottom w:val="single" w:sz="4" w:space="0" w:color="auto"/>
              <w:right w:val="single" w:sz="4" w:space="0" w:color="auto"/>
            </w:tcBorders>
            <w:vAlign w:val="center"/>
          </w:tcPr>
          <w:p w14:paraId="779AC1FA"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姚红光</w:t>
            </w:r>
          </w:p>
        </w:tc>
      </w:tr>
      <w:tr w:rsidR="00047037" w14:paraId="2123E0D0"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1F371C8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关于我市聚焦产业赋能加快高技能人才培养的调查</w:t>
            </w:r>
          </w:p>
        </w:tc>
        <w:tc>
          <w:tcPr>
            <w:tcW w:w="2462" w:type="dxa"/>
            <w:tcBorders>
              <w:top w:val="single" w:sz="4" w:space="0" w:color="auto"/>
              <w:left w:val="single" w:sz="4" w:space="0" w:color="auto"/>
              <w:bottom w:val="single" w:sz="4" w:space="0" w:color="auto"/>
              <w:right w:val="single" w:sz="4" w:space="0" w:color="auto"/>
            </w:tcBorders>
            <w:vAlign w:val="center"/>
          </w:tcPr>
          <w:p w14:paraId="204DD703"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653E468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李伟彦</w:t>
            </w:r>
          </w:p>
        </w:tc>
      </w:tr>
      <w:tr w:rsidR="00047037" w14:paraId="5C1623CF"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7874618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刍议中职计算机课堂教学有效策略</w:t>
            </w:r>
          </w:p>
        </w:tc>
        <w:tc>
          <w:tcPr>
            <w:tcW w:w="2462" w:type="dxa"/>
            <w:tcBorders>
              <w:top w:val="single" w:sz="4" w:space="0" w:color="auto"/>
              <w:left w:val="single" w:sz="4" w:space="0" w:color="auto"/>
              <w:bottom w:val="single" w:sz="4" w:space="0" w:color="auto"/>
              <w:right w:val="single" w:sz="4" w:space="0" w:color="auto"/>
            </w:tcBorders>
            <w:vAlign w:val="center"/>
          </w:tcPr>
          <w:p w14:paraId="23CD78D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1CA0B395"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盖凤兰</w:t>
            </w:r>
          </w:p>
        </w:tc>
      </w:tr>
      <w:tr w:rsidR="00047037" w14:paraId="2AE4ADAB"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58689D61"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红色基因代代传—青春向党，述说辉煌</w:t>
            </w:r>
          </w:p>
        </w:tc>
        <w:tc>
          <w:tcPr>
            <w:tcW w:w="2462" w:type="dxa"/>
            <w:tcBorders>
              <w:top w:val="single" w:sz="4" w:space="0" w:color="auto"/>
              <w:left w:val="single" w:sz="4" w:space="0" w:color="auto"/>
              <w:bottom w:val="single" w:sz="4" w:space="0" w:color="auto"/>
              <w:right w:val="single" w:sz="4" w:space="0" w:color="auto"/>
            </w:tcBorders>
            <w:vAlign w:val="center"/>
          </w:tcPr>
          <w:p w14:paraId="406A82A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淄博市技师学院</w:t>
            </w:r>
          </w:p>
        </w:tc>
        <w:tc>
          <w:tcPr>
            <w:tcW w:w="3195" w:type="dxa"/>
            <w:tcBorders>
              <w:top w:val="single" w:sz="4" w:space="0" w:color="auto"/>
              <w:left w:val="single" w:sz="4" w:space="0" w:color="auto"/>
              <w:bottom w:val="single" w:sz="4" w:space="0" w:color="auto"/>
              <w:right w:val="single" w:sz="4" w:space="0" w:color="auto"/>
            </w:tcBorders>
            <w:vAlign w:val="center"/>
          </w:tcPr>
          <w:p w14:paraId="51224602"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周苗苗</w:t>
            </w:r>
          </w:p>
        </w:tc>
      </w:tr>
      <w:tr w:rsidR="00047037" w14:paraId="3BD1C4B1" w14:textId="77777777">
        <w:trPr>
          <w:trHeight w:val="504"/>
        </w:trPr>
        <w:tc>
          <w:tcPr>
            <w:tcW w:w="4018" w:type="dxa"/>
            <w:tcBorders>
              <w:top w:val="single" w:sz="4" w:space="0" w:color="auto"/>
              <w:left w:val="single" w:sz="4" w:space="0" w:color="auto"/>
              <w:bottom w:val="single" w:sz="4" w:space="0" w:color="auto"/>
              <w:right w:val="single" w:sz="4" w:space="0" w:color="auto"/>
            </w:tcBorders>
            <w:vAlign w:val="center"/>
          </w:tcPr>
          <w:p w14:paraId="21E74507"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关于煤矿现场创伤急救技术的思考</w:t>
            </w:r>
          </w:p>
        </w:tc>
        <w:tc>
          <w:tcPr>
            <w:tcW w:w="2462" w:type="dxa"/>
            <w:tcBorders>
              <w:top w:val="single" w:sz="4" w:space="0" w:color="auto"/>
              <w:left w:val="single" w:sz="4" w:space="0" w:color="auto"/>
              <w:bottom w:val="single" w:sz="4" w:space="0" w:color="auto"/>
              <w:right w:val="single" w:sz="4" w:space="0" w:color="auto"/>
            </w:tcBorders>
            <w:vAlign w:val="center"/>
          </w:tcPr>
          <w:p w14:paraId="404FD118"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兖州煤业股份有限公司员工教育培训中心</w:t>
            </w:r>
          </w:p>
        </w:tc>
        <w:tc>
          <w:tcPr>
            <w:tcW w:w="3195" w:type="dxa"/>
            <w:tcBorders>
              <w:top w:val="single" w:sz="4" w:space="0" w:color="auto"/>
              <w:left w:val="single" w:sz="4" w:space="0" w:color="auto"/>
              <w:bottom w:val="single" w:sz="4" w:space="0" w:color="auto"/>
              <w:right w:val="single" w:sz="4" w:space="0" w:color="auto"/>
            </w:tcBorders>
            <w:vAlign w:val="center"/>
          </w:tcPr>
          <w:p w14:paraId="51155E5C" w14:textId="77777777" w:rsidR="00047037" w:rsidRDefault="00000000">
            <w:pPr>
              <w:widowControl w:val="0"/>
              <w:spacing w:after="0" w:line="300" w:lineRule="exact"/>
              <w:jc w:val="both"/>
              <w:rPr>
                <w:rFonts w:ascii="仿宋_GB2312" w:eastAsia="仿宋_GB2312" w:hAnsi="黑体" w:cs="Times New Roman"/>
                <w:sz w:val="21"/>
                <w:szCs w:val="21"/>
              </w:rPr>
            </w:pPr>
            <w:r>
              <w:rPr>
                <w:rFonts w:ascii="仿宋_GB2312" w:eastAsia="仿宋_GB2312" w:hAnsi="黑体" w:cs="Times New Roman" w:hint="eastAsia"/>
                <w:sz w:val="21"/>
                <w:szCs w:val="21"/>
              </w:rPr>
              <w:t>李  玮</w:t>
            </w:r>
          </w:p>
        </w:tc>
      </w:tr>
    </w:tbl>
    <w:p w14:paraId="797388E6" w14:textId="77777777" w:rsidR="00047037" w:rsidRDefault="00047037">
      <w:pPr>
        <w:spacing w:line="520" w:lineRule="exact"/>
        <w:rPr>
          <w:rFonts w:ascii="黑体" w:eastAsia="黑体" w:hAnsi="黑体" w:cs="Times New Roman"/>
          <w:b/>
          <w:bCs/>
          <w:kern w:val="2"/>
          <w:sz w:val="44"/>
          <w:szCs w:val="44"/>
        </w:rPr>
      </w:pPr>
    </w:p>
    <w:p w14:paraId="6057CE26" w14:textId="77777777" w:rsidR="00047037" w:rsidRDefault="00047037">
      <w:pPr>
        <w:spacing w:line="220" w:lineRule="atLeast"/>
      </w:pPr>
    </w:p>
    <w:sectPr w:rsidR="000470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1239" w14:textId="77777777" w:rsidR="00170F88" w:rsidRDefault="00170F88">
      <w:pPr>
        <w:spacing w:after="0"/>
      </w:pPr>
      <w:r>
        <w:separator/>
      </w:r>
    </w:p>
  </w:endnote>
  <w:endnote w:type="continuationSeparator" w:id="0">
    <w:p w14:paraId="0BC2AF94" w14:textId="77777777" w:rsidR="00170F88" w:rsidRDefault="00170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A353" w14:textId="77777777" w:rsidR="00170F88" w:rsidRDefault="00170F88">
      <w:pPr>
        <w:spacing w:after="0"/>
      </w:pPr>
      <w:r>
        <w:separator/>
      </w:r>
    </w:p>
  </w:footnote>
  <w:footnote w:type="continuationSeparator" w:id="0">
    <w:p w14:paraId="27304638" w14:textId="77777777" w:rsidR="00170F88" w:rsidRDefault="00170F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NmJlM2MxNjM3NTZkYjAzNjZkMzVhZjcwMGU4M2YzMWEifQ=="/>
  </w:docVars>
  <w:rsids>
    <w:rsidRoot w:val="00D31D50"/>
    <w:rsid w:val="00005B11"/>
    <w:rsid w:val="00021491"/>
    <w:rsid w:val="00047037"/>
    <w:rsid w:val="00064D26"/>
    <w:rsid w:val="000A4CF7"/>
    <w:rsid w:val="0012457A"/>
    <w:rsid w:val="0015428A"/>
    <w:rsid w:val="00170F88"/>
    <w:rsid w:val="0017747B"/>
    <w:rsid w:val="00181509"/>
    <w:rsid w:val="002A48D0"/>
    <w:rsid w:val="002C19A7"/>
    <w:rsid w:val="002C7FBE"/>
    <w:rsid w:val="002F7C0C"/>
    <w:rsid w:val="00323B43"/>
    <w:rsid w:val="00353944"/>
    <w:rsid w:val="0037650D"/>
    <w:rsid w:val="003D37D8"/>
    <w:rsid w:val="00426133"/>
    <w:rsid w:val="004358AB"/>
    <w:rsid w:val="00482DE7"/>
    <w:rsid w:val="004E4D0D"/>
    <w:rsid w:val="00590F43"/>
    <w:rsid w:val="006B03B4"/>
    <w:rsid w:val="006D2A6E"/>
    <w:rsid w:val="00722AEC"/>
    <w:rsid w:val="007543A7"/>
    <w:rsid w:val="00803F6B"/>
    <w:rsid w:val="00805CF0"/>
    <w:rsid w:val="00866995"/>
    <w:rsid w:val="008B7726"/>
    <w:rsid w:val="008D3519"/>
    <w:rsid w:val="00900565"/>
    <w:rsid w:val="009A5B28"/>
    <w:rsid w:val="009D5EEA"/>
    <w:rsid w:val="00A56E51"/>
    <w:rsid w:val="00A711EB"/>
    <w:rsid w:val="00A93802"/>
    <w:rsid w:val="00B712E4"/>
    <w:rsid w:val="00BB79BD"/>
    <w:rsid w:val="00BE599C"/>
    <w:rsid w:val="00BF55BE"/>
    <w:rsid w:val="00C131D0"/>
    <w:rsid w:val="00D12357"/>
    <w:rsid w:val="00D31D50"/>
    <w:rsid w:val="00D75806"/>
    <w:rsid w:val="00DB798B"/>
    <w:rsid w:val="00E55165"/>
    <w:rsid w:val="00EB05B4"/>
    <w:rsid w:val="00F36BC8"/>
    <w:rsid w:val="02E33E79"/>
    <w:rsid w:val="03C367B3"/>
    <w:rsid w:val="085E16B9"/>
    <w:rsid w:val="14FE31FA"/>
    <w:rsid w:val="172E7F75"/>
    <w:rsid w:val="18682C79"/>
    <w:rsid w:val="25AB0022"/>
    <w:rsid w:val="268F0567"/>
    <w:rsid w:val="28456710"/>
    <w:rsid w:val="286D3D40"/>
    <w:rsid w:val="28B60519"/>
    <w:rsid w:val="2F68763F"/>
    <w:rsid w:val="35042AB3"/>
    <w:rsid w:val="39362E74"/>
    <w:rsid w:val="3B8E7AE0"/>
    <w:rsid w:val="3DD84C14"/>
    <w:rsid w:val="40563B6E"/>
    <w:rsid w:val="44375CAB"/>
    <w:rsid w:val="50822134"/>
    <w:rsid w:val="55115B2A"/>
    <w:rsid w:val="561646CF"/>
    <w:rsid w:val="57075B3E"/>
    <w:rsid w:val="596A004D"/>
    <w:rsid w:val="59DF6E80"/>
    <w:rsid w:val="5B0C6D18"/>
    <w:rsid w:val="5C0B3653"/>
    <w:rsid w:val="601D5E65"/>
    <w:rsid w:val="64CB3A6C"/>
    <w:rsid w:val="65356891"/>
    <w:rsid w:val="6984169F"/>
    <w:rsid w:val="778E054E"/>
    <w:rsid w:val="7CAF2A1C"/>
    <w:rsid w:val="7EE3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8D7F"/>
  <w15:docId w15:val="{91E07183-CD5E-4F74-98C9-6039B1F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5">
    <w:name w:val="header"/>
    <w:basedOn w:val="a"/>
    <w:link w:val="a6"/>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table" w:styleId="a7">
    <w:name w:val="Table Grid"/>
    <w:basedOn w:val="a1"/>
    <w:uiPriority w:val="39"/>
    <w:qFormat/>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eastAsiaTheme="minorEastAsia"/>
      <w:kern w:val="2"/>
      <w:sz w:val="18"/>
      <w:szCs w:val="18"/>
    </w:rPr>
  </w:style>
  <w:style w:type="character" w:customStyle="1" w:styleId="a4">
    <w:name w:val="页脚 字符"/>
    <w:basedOn w:val="a0"/>
    <w:link w:val="a3"/>
    <w:uiPriority w:val="99"/>
    <w:qFormat/>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3091</Words>
  <Characters>17622</Characters>
  <Application>Microsoft Office Word</Application>
  <DocSecurity>0</DocSecurity>
  <Lines>146</Lines>
  <Paragraphs>41</Paragraphs>
  <ScaleCrop>false</ScaleCrop>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ggtgt</dc:creator>
  <cp:lastModifiedBy>656262062@qq.com</cp:lastModifiedBy>
  <cp:revision>21</cp:revision>
  <dcterms:created xsi:type="dcterms:W3CDTF">2008-09-11T17:20:00Z</dcterms:created>
  <dcterms:modified xsi:type="dcterms:W3CDTF">2023-09-18T22:47:00Z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2A282279C7BA435C95726A617EC4E9D6</vt:lpwstr>
  </property>
</Properties>
</file>