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07D07">
      <w:pPr>
        <w:spacing w:after="0" w:line="240" w:lineRule="auto"/>
        <w:jc w:val="left"/>
        <w:rPr>
          <w:rStyle w:val="19"/>
          <w:rFonts w:ascii="方正小标宋_GBK" w:hAnsi="方正小标宋_GBK" w:eastAsia="方正小标宋_GBK" w:cs="方正小标宋_GBK"/>
          <w:bCs/>
          <w:sz w:val="28"/>
          <w:szCs w:val="28"/>
          <w:highlight w:val="none"/>
        </w:rPr>
      </w:pPr>
      <w:bookmarkStart w:id="0" w:name="_GoBack"/>
      <w:r>
        <w:rPr>
          <w:rStyle w:val="19"/>
          <w:rFonts w:ascii="Times New Roman" w:hAnsi="Times New Roman" w:eastAsia="黑体"/>
          <w:sz w:val="28"/>
          <w:szCs w:val="28"/>
          <w:highlight w:val="none"/>
        </w:rPr>
        <w:t>附件1</w:t>
      </w:r>
    </w:p>
    <w:p w14:paraId="253975E6">
      <w:pPr>
        <w:spacing w:after="156" w:afterLines="50" w:line="500" w:lineRule="exact"/>
        <w:jc w:val="center"/>
        <w:rPr>
          <w:rStyle w:val="19"/>
          <w:rFonts w:ascii="新宋体" w:hAnsi="新宋体" w:eastAsia="新宋体" w:cs="方正小标宋_GBK"/>
          <w:b/>
          <w:sz w:val="42"/>
          <w:szCs w:val="42"/>
          <w:highlight w:val="none"/>
        </w:rPr>
      </w:pPr>
      <w:r>
        <w:rPr>
          <w:rStyle w:val="19"/>
          <w:rFonts w:ascii="Times New Roman" w:hAnsi="Times New Roman" w:eastAsia="新宋体"/>
          <w:b/>
          <w:sz w:val="42"/>
          <w:szCs w:val="42"/>
          <w:highlight w:val="none"/>
        </w:rPr>
        <w:t>202</w:t>
      </w:r>
      <w:r>
        <w:rPr>
          <w:rStyle w:val="19"/>
          <w:rFonts w:hint="eastAsia" w:ascii="Times New Roman" w:hAnsi="Times New Roman" w:eastAsia="新宋体"/>
          <w:b/>
          <w:sz w:val="42"/>
          <w:szCs w:val="42"/>
          <w:highlight w:val="none"/>
        </w:rPr>
        <w:t>6</w:t>
      </w:r>
      <w:r>
        <w:rPr>
          <w:rStyle w:val="19"/>
          <w:rFonts w:ascii="Times New Roman" w:hAnsi="Times New Roman" w:eastAsia="新宋体"/>
          <w:b/>
          <w:sz w:val="42"/>
          <w:szCs w:val="42"/>
          <w:highlight w:val="none"/>
        </w:rPr>
        <w:t>年</w:t>
      </w:r>
      <w:r>
        <w:rPr>
          <w:rStyle w:val="19"/>
          <w:rFonts w:hint="eastAsia" w:ascii="新宋体" w:hAnsi="新宋体" w:eastAsia="新宋体" w:cs="方正小标宋_GBK"/>
          <w:b/>
          <w:sz w:val="42"/>
          <w:szCs w:val="42"/>
          <w:highlight w:val="none"/>
        </w:rPr>
        <w:t>山东省职工与职业教育重点课题立项名单</w:t>
      </w:r>
    </w:p>
    <w:tbl>
      <w:tblPr>
        <w:tblStyle w:val="8"/>
        <w:tblW w:w="10878" w:type="dxa"/>
        <w:jc w:val="center"/>
        <w:tblLayout w:type="fixed"/>
        <w:tblCellMar>
          <w:top w:w="0" w:type="dxa"/>
          <w:left w:w="108" w:type="dxa"/>
          <w:bottom w:w="0" w:type="dxa"/>
          <w:right w:w="108" w:type="dxa"/>
        </w:tblCellMar>
      </w:tblPr>
      <w:tblGrid>
        <w:gridCol w:w="966"/>
        <w:gridCol w:w="2414"/>
        <w:gridCol w:w="3245"/>
        <w:gridCol w:w="825"/>
        <w:gridCol w:w="3428"/>
      </w:tblGrid>
      <w:tr w14:paraId="2DFD3147">
        <w:tblPrEx>
          <w:tblCellMar>
            <w:top w:w="0" w:type="dxa"/>
            <w:left w:w="108" w:type="dxa"/>
            <w:bottom w:w="0" w:type="dxa"/>
            <w:right w:w="108" w:type="dxa"/>
          </w:tblCellMar>
        </w:tblPrEx>
        <w:trPr>
          <w:trHeight w:val="397" w:hRule="atLeast"/>
          <w:tblHeader/>
          <w:jc w:val="center"/>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286CB1E0">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课题编号</w:t>
            </w:r>
          </w:p>
        </w:tc>
        <w:tc>
          <w:tcPr>
            <w:tcW w:w="2414" w:type="dxa"/>
            <w:tcBorders>
              <w:top w:val="single" w:color="auto" w:sz="4" w:space="0"/>
              <w:left w:val="nil"/>
              <w:bottom w:val="single" w:color="auto" w:sz="4" w:space="0"/>
              <w:right w:val="single" w:color="auto" w:sz="4" w:space="0"/>
            </w:tcBorders>
            <w:shd w:val="clear" w:color="auto" w:fill="auto"/>
            <w:vAlign w:val="center"/>
          </w:tcPr>
          <w:p w14:paraId="6CF0B67D">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课题单位</w:t>
            </w:r>
          </w:p>
        </w:tc>
        <w:tc>
          <w:tcPr>
            <w:tcW w:w="3245" w:type="dxa"/>
            <w:tcBorders>
              <w:top w:val="single" w:color="auto" w:sz="4" w:space="0"/>
              <w:left w:val="nil"/>
              <w:bottom w:val="single" w:color="auto" w:sz="4" w:space="0"/>
              <w:right w:val="single" w:color="auto" w:sz="4" w:space="0"/>
            </w:tcBorders>
            <w:shd w:val="clear" w:color="auto" w:fill="auto"/>
            <w:vAlign w:val="center"/>
          </w:tcPr>
          <w:p w14:paraId="6995CAA0">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课题名称</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B47A6">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课题</w:t>
            </w:r>
          </w:p>
          <w:p w14:paraId="244877E2">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负责人</w:t>
            </w:r>
          </w:p>
        </w:tc>
        <w:tc>
          <w:tcPr>
            <w:tcW w:w="3428" w:type="dxa"/>
            <w:tcBorders>
              <w:top w:val="single" w:color="auto" w:sz="4" w:space="0"/>
              <w:left w:val="nil"/>
              <w:bottom w:val="single" w:color="auto" w:sz="4" w:space="0"/>
              <w:right w:val="single" w:color="auto" w:sz="4" w:space="0"/>
            </w:tcBorders>
            <w:shd w:val="clear" w:color="auto" w:fill="auto"/>
            <w:vAlign w:val="center"/>
          </w:tcPr>
          <w:p w14:paraId="0B2BE502">
            <w:pPr>
              <w:spacing w:after="0" w:line="210" w:lineRule="exact"/>
              <w:jc w:val="center"/>
              <w:textAlignment w:val="auto"/>
              <w:rPr>
                <w:rFonts w:ascii="黑体" w:hAnsi="黑体" w:eastAsia="黑体" w:cs="宋体"/>
                <w:color w:val="000000"/>
                <w:kern w:val="0"/>
                <w:sz w:val="18"/>
                <w:szCs w:val="18"/>
                <w:highlight w:val="none"/>
              </w:rPr>
            </w:pPr>
            <w:r>
              <w:rPr>
                <w:rFonts w:hint="eastAsia" w:ascii="黑体" w:hAnsi="黑体" w:eastAsia="黑体" w:cs="宋体"/>
                <w:color w:val="000000"/>
                <w:kern w:val="0"/>
                <w:sz w:val="18"/>
                <w:szCs w:val="18"/>
                <w:highlight w:val="none"/>
              </w:rPr>
              <w:t>课题组成员</w:t>
            </w:r>
          </w:p>
        </w:tc>
      </w:tr>
      <w:tr w14:paraId="15748F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ACB23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2026-001</w:t>
            </w:r>
          </w:p>
        </w:tc>
        <w:tc>
          <w:tcPr>
            <w:tcW w:w="2414" w:type="dxa"/>
            <w:tcBorders>
              <w:top w:val="nil"/>
              <w:left w:val="nil"/>
              <w:bottom w:val="single" w:color="auto" w:sz="4" w:space="0"/>
              <w:right w:val="single" w:color="auto" w:sz="4" w:space="0"/>
            </w:tcBorders>
            <w:shd w:val="clear" w:color="auto" w:fill="auto"/>
            <w:vAlign w:val="center"/>
          </w:tcPr>
          <w:p w14:paraId="463EB06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lang w:val="en-US" w:eastAsia="zh-CN"/>
              </w:rPr>
              <w:t>中国石化集团</w:t>
            </w:r>
            <w:r>
              <w:rPr>
                <w:rFonts w:hint="eastAsia" w:ascii="仿宋_GB2312" w:hAnsi="宋体" w:eastAsia="仿宋_GB2312" w:cs="宋体"/>
                <w:color w:val="000000"/>
                <w:kern w:val="0"/>
                <w:sz w:val="18"/>
                <w:szCs w:val="18"/>
                <w:highlight w:val="none"/>
              </w:rPr>
              <w:t>胜利石油管理局有限公司党委组织部</w:t>
            </w:r>
          </w:p>
        </w:tc>
        <w:tc>
          <w:tcPr>
            <w:tcW w:w="3245" w:type="dxa"/>
            <w:tcBorders>
              <w:top w:val="nil"/>
              <w:left w:val="nil"/>
              <w:bottom w:val="single" w:color="auto" w:sz="4" w:space="0"/>
              <w:right w:val="single" w:color="auto" w:sz="4" w:space="0"/>
            </w:tcBorders>
            <w:shd w:val="clear" w:color="auto" w:fill="auto"/>
            <w:vAlign w:val="center"/>
          </w:tcPr>
          <w:p w14:paraId="6E01CB2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胜利油田管理干部实训体系构建与实践研究</w:t>
            </w:r>
          </w:p>
        </w:tc>
        <w:tc>
          <w:tcPr>
            <w:tcW w:w="825" w:type="dxa"/>
            <w:tcBorders>
              <w:top w:val="nil"/>
              <w:left w:val="nil"/>
              <w:bottom w:val="single" w:color="auto" w:sz="4" w:space="0"/>
              <w:right w:val="single" w:color="auto" w:sz="4" w:space="0"/>
            </w:tcBorders>
            <w:shd w:val="clear" w:color="auto" w:fill="auto"/>
            <w:vAlign w:val="center"/>
          </w:tcPr>
          <w:p w14:paraId="55DCC8A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锋</w:t>
            </w:r>
          </w:p>
        </w:tc>
        <w:tc>
          <w:tcPr>
            <w:tcW w:w="3428" w:type="dxa"/>
            <w:tcBorders>
              <w:top w:val="nil"/>
              <w:left w:val="nil"/>
              <w:bottom w:val="single" w:color="auto" w:sz="4" w:space="0"/>
              <w:right w:val="single" w:color="auto" w:sz="4" w:space="0"/>
            </w:tcBorders>
            <w:shd w:val="clear" w:color="auto" w:fill="auto"/>
            <w:vAlign w:val="center"/>
          </w:tcPr>
          <w:p w14:paraId="12099A6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  敏 刘  超 郭  琳 王昱凯 姚巍巍 原毅蕊 苏  洁</w:t>
            </w:r>
          </w:p>
        </w:tc>
      </w:tr>
      <w:tr w14:paraId="5754D0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C12C6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2026-002</w:t>
            </w:r>
          </w:p>
        </w:tc>
        <w:tc>
          <w:tcPr>
            <w:tcW w:w="2414" w:type="dxa"/>
            <w:tcBorders>
              <w:top w:val="nil"/>
              <w:left w:val="nil"/>
              <w:bottom w:val="single" w:color="auto" w:sz="4" w:space="0"/>
              <w:right w:val="single" w:color="auto" w:sz="4" w:space="0"/>
            </w:tcBorders>
            <w:shd w:val="clear" w:color="auto" w:fill="auto"/>
            <w:vAlign w:val="center"/>
          </w:tcPr>
          <w:p w14:paraId="14D1D1C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山东能源集团有限公司</w:t>
            </w:r>
          </w:p>
        </w:tc>
        <w:tc>
          <w:tcPr>
            <w:tcW w:w="3245" w:type="dxa"/>
            <w:tcBorders>
              <w:top w:val="nil"/>
              <w:left w:val="nil"/>
              <w:bottom w:val="single" w:color="auto" w:sz="4" w:space="0"/>
              <w:right w:val="single" w:color="auto" w:sz="4" w:space="0"/>
            </w:tcBorders>
            <w:shd w:val="clear" w:color="auto" w:fill="auto"/>
            <w:vAlign w:val="center"/>
          </w:tcPr>
          <w:p w14:paraId="5068742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数智化背景下国有企业专兼职师资队伍高质量建设与协同发展研究—以山东能源集团为例</w:t>
            </w:r>
          </w:p>
        </w:tc>
        <w:tc>
          <w:tcPr>
            <w:tcW w:w="825" w:type="dxa"/>
            <w:tcBorders>
              <w:top w:val="nil"/>
              <w:left w:val="nil"/>
              <w:bottom w:val="single" w:color="auto" w:sz="4" w:space="0"/>
              <w:right w:val="single" w:color="auto" w:sz="4" w:space="0"/>
            </w:tcBorders>
            <w:shd w:val="clear" w:color="auto" w:fill="auto"/>
            <w:vAlign w:val="center"/>
          </w:tcPr>
          <w:p w14:paraId="523D38B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李玮晟</w:t>
            </w:r>
          </w:p>
        </w:tc>
        <w:tc>
          <w:tcPr>
            <w:tcW w:w="3428" w:type="dxa"/>
            <w:tcBorders>
              <w:top w:val="nil"/>
              <w:left w:val="nil"/>
              <w:bottom w:val="single" w:color="auto" w:sz="4" w:space="0"/>
              <w:right w:val="single" w:color="auto" w:sz="4" w:space="0"/>
            </w:tcBorders>
            <w:shd w:val="clear" w:color="auto" w:fill="auto"/>
            <w:vAlign w:val="center"/>
          </w:tcPr>
          <w:p w14:paraId="11B4921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勇 李兴顺 尹  鹏</w:t>
            </w:r>
          </w:p>
        </w:tc>
      </w:tr>
      <w:tr w14:paraId="757B3F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CD94A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2026-003</w:t>
            </w:r>
          </w:p>
        </w:tc>
        <w:tc>
          <w:tcPr>
            <w:tcW w:w="2414" w:type="dxa"/>
            <w:tcBorders>
              <w:top w:val="nil"/>
              <w:left w:val="nil"/>
              <w:bottom w:val="single" w:color="auto" w:sz="4" w:space="0"/>
              <w:right w:val="single" w:color="auto" w:sz="4" w:space="0"/>
            </w:tcBorders>
            <w:shd w:val="clear" w:color="auto" w:fill="auto"/>
            <w:vAlign w:val="center"/>
          </w:tcPr>
          <w:p w14:paraId="48CDCD4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49C0A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人工智能视域下国企党校档案检索存在问题及对策研究</w:t>
            </w:r>
          </w:p>
        </w:tc>
        <w:tc>
          <w:tcPr>
            <w:tcW w:w="825" w:type="dxa"/>
            <w:tcBorders>
              <w:top w:val="nil"/>
              <w:left w:val="nil"/>
              <w:bottom w:val="single" w:color="auto" w:sz="4" w:space="0"/>
              <w:right w:val="single" w:color="auto" w:sz="4" w:space="0"/>
            </w:tcBorders>
            <w:shd w:val="clear" w:color="auto" w:fill="auto"/>
            <w:vAlign w:val="center"/>
          </w:tcPr>
          <w:p w14:paraId="1A7019D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江维泉</w:t>
            </w:r>
          </w:p>
        </w:tc>
        <w:tc>
          <w:tcPr>
            <w:tcW w:w="3428" w:type="dxa"/>
            <w:tcBorders>
              <w:top w:val="nil"/>
              <w:left w:val="nil"/>
              <w:bottom w:val="single" w:color="auto" w:sz="4" w:space="0"/>
              <w:right w:val="single" w:color="auto" w:sz="4" w:space="0"/>
            </w:tcBorders>
            <w:shd w:val="clear" w:color="auto" w:fill="auto"/>
            <w:vAlign w:val="center"/>
          </w:tcPr>
          <w:p w14:paraId="599CF54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军 马  骋 黄渊道 路晓玲 胡  静 褚  惠 陈秀环</w:t>
            </w:r>
          </w:p>
        </w:tc>
      </w:tr>
      <w:tr w14:paraId="25C4B6C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CF1C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2026-004</w:t>
            </w:r>
          </w:p>
        </w:tc>
        <w:tc>
          <w:tcPr>
            <w:tcW w:w="2414" w:type="dxa"/>
            <w:tcBorders>
              <w:top w:val="nil"/>
              <w:left w:val="nil"/>
              <w:bottom w:val="single" w:color="auto" w:sz="4" w:space="0"/>
              <w:right w:val="single" w:color="auto" w:sz="4" w:space="0"/>
            </w:tcBorders>
            <w:shd w:val="clear" w:color="auto" w:fill="auto"/>
            <w:vAlign w:val="center"/>
          </w:tcPr>
          <w:p w14:paraId="0113DCD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720B3E5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3463E94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孙光明</w:t>
            </w:r>
          </w:p>
        </w:tc>
        <w:tc>
          <w:tcPr>
            <w:tcW w:w="3428" w:type="dxa"/>
            <w:tcBorders>
              <w:top w:val="nil"/>
              <w:left w:val="nil"/>
              <w:bottom w:val="single" w:color="auto" w:sz="4" w:space="0"/>
              <w:right w:val="single" w:color="auto" w:sz="4" w:space="0"/>
            </w:tcBorders>
            <w:shd w:val="clear" w:color="auto" w:fill="auto"/>
            <w:vAlign w:val="center"/>
          </w:tcPr>
          <w:p w14:paraId="77F8FB1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司玉军 孙振国 路  义 王丽亚</w:t>
            </w:r>
          </w:p>
        </w:tc>
      </w:tr>
      <w:tr w14:paraId="1687E11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A5F1F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2026-005</w:t>
            </w:r>
          </w:p>
        </w:tc>
        <w:tc>
          <w:tcPr>
            <w:tcW w:w="2414" w:type="dxa"/>
            <w:tcBorders>
              <w:top w:val="nil"/>
              <w:left w:val="nil"/>
              <w:bottom w:val="single" w:color="auto" w:sz="4" w:space="0"/>
              <w:right w:val="single" w:color="auto" w:sz="4" w:space="0"/>
            </w:tcBorders>
            <w:shd w:val="clear" w:color="auto" w:fill="auto"/>
            <w:vAlign w:val="center"/>
          </w:tcPr>
          <w:p w14:paraId="273FCD7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55B963E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产教融合背景下高职校企协同思政育人模式创新与实践研究</w:t>
            </w:r>
          </w:p>
        </w:tc>
        <w:tc>
          <w:tcPr>
            <w:tcW w:w="825" w:type="dxa"/>
            <w:tcBorders>
              <w:top w:val="nil"/>
              <w:left w:val="nil"/>
              <w:bottom w:val="single" w:color="auto" w:sz="4" w:space="0"/>
              <w:right w:val="single" w:color="auto" w:sz="4" w:space="0"/>
            </w:tcBorders>
            <w:shd w:val="clear" w:color="auto" w:fill="auto"/>
            <w:vAlign w:val="center"/>
          </w:tcPr>
          <w:p w14:paraId="443A9EC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  鑫</w:t>
            </w:r>
          </w:p>
        </w:tc>
        <w:tc>
          <w:tcPr>
            <w:tcW w:w="3428" w:type="dxa"/>
            <w:tcBorders>
              <w:top w:val="nil"/>
              <w:left w:val="nil"/>
              <w:bottom w:val="single" w:color="auto" w:sz="4" w:space="0"/>
              <w:right w:val="single" w:color="auto" w:sz="4" w:space="0"/>
            </w:tcBorders>
            <w:shd w:val="clear" w:color="auto" w:fill="auto"/>
            <w:vAlign w:val="center"/>
          </w:tcPr>
          <w:p w14:paraId="17EA674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朱新强 王成华 韩长志 杨艳彬 韩志引 黄  旭</w:t>
            </w:r>
          </w:p>
        </w:tc>
      </w:tr>
      <w:tr w14:paraId="244B80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D3C75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2026-006</w:t>
            </w:r>
          </w:p>
        </w:tc>
        <w:tc>
          <w:tcPr>
            <w:tcW w:w="2414" w:type="dxa"/>
            <w:tcBorders>
              <w:top w:val="nil"/>
              <w:left w:val="nil"/>
              <w:bottom w:val="single" w:color="auto" w:sz="4" w:space="0"/>
              <w:right w:val="single" w:color="auto" w:sz="4" w:space="0"/>
            </w:tcBorders>
            <w:shd w:val="clear" w:color="auto" w:fill="auto"/>
            <w:vAlign w:val="center"/>
          </w:tcPr>
          <w:p w14:paraId="58940C9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山东太古飞机工程有限公司</w:t>
            </w:r>
          </w:p>
        </w:tc>
        <w:tc>
          <w:tcPr>
            <w:tcW w:w="3245" w:type="dxa"/>
            <w:tcBorders>
              <w:top w:val="nil"/>
              <w:left w:val="nil"/>
              <w:bottom w:val="single" w:color="auto" w:sz="4" w:space="0"/>
              <w:right w:val="single" w:color="auto" w:sz="4" w:space="0"/>
            </w:tcBorders>
            <w:shd w:val="clear" w:color="auto" w:fill="auto"/>
            <w:vAlign w:val="center"/>
          </w:tcPr>
          <w:p w14:paraId="42B47DA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废旧航空煤油资源化再生技术研究</w:t>
            </w:r>
          </w:p>
        </w:tc>
        <w:tc>
          <w:tcPr>
            <w:tcW w:w="825" w:type="dxa"/>
            <w:tcBorders>
              <w:top w:val="nil"/>
              <w:left w:val="nil"/>
              <w:bottom w:val="single" w:color="auto" w:sz="4" w:space="0"/>
              <w:right w:val="single" w:color="auto" w:sz="4" w:space="0"/>
            </w:tcBorders>
            <w:shd w:val="clear" w:color="auto" w:fill="auto"/>
            <w:vAlign w:val="center"/>
          </w:tcPr>
          <w:p w14:paraId="21449C3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卢玉宝</w:t>
            </w:r>
          </w:p>
        </w:tc>
        <w:tc>
          <w:tcPr>
            <w:tcW w:w="3428" w:type="dxa"/>
            <w:tcBorders>
              <w:top w:val="nil"/>
              <w:left w:val="nil"/>
              <w:bottom w:val="single" w:color="auto" w:sz="4" w:space="0"/>
              <w:right w:val="single" w:color="auto" w:sz="4" w:space="0"/>
            </w:tcBorders>
            <w:shd w:val="clear" w:color="auto" w:fill="auto"/>
            <w:vAlign w:val="center"/>
          </w:tcPr>
          <w:p w14:paraId="60291D0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卢玉宝 杨金珑 邓鑫宇 陈  雪</w:t>
            </w:r>
          </w:p>
        </w:tc>
      </w:tr>
      <w:tr w14:paraId="04160D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962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2026-007</w:t>
            </w:r>
          </w:p>
        </w:tc>
        <w:tc>
          <w:tcPr>
            <w:tcW w:w="2414" w:type="dxa"/>
            <w:tcBorders>
              <w:top w:val="nil"/>
              <w:left w:val="nil"/>
              <w:bottom w:val="single" w:color="auto" w:sz="4" w:space="0"/>
              <w:right w:val="single" w:color="auto" w:sz="4" w:space="0"/>
            </w:tcBorders>
            <w:shd w:val="clear" w:color="auto" w:fill="auto"/>
            <w:vAlign w:val="center"/>
          </w:tcPr>
          <w:p w14:paraId="687EBB5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潍坊职业学院</w:t>
            </w:r>
          </w:p>
        </w:tc>
        <w:tc>
          <w:tcPr>
            <w:tcW w:w="3245" w:type="dxa"/>
            <w:tcBorders>
              <w:top w:val="nil"/>
              <w:left w:val="nil"/>
              <w:bottom w:val="single" w:color="auto" w:sz="4" w:space="0"/>
              <w:right w:val="single" w:color="auto" w:sz="4" w:space="0"/>
            </w:tcBorders>
            <w:shd w:val="clear" w:color="auto" w:fill="auto"/>
            <w:vAlign w:val="center"/>
          </w:tcPr>
          <w:p w14:paraId="60E5F7E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园校协同下生成式 AI 赋能高职学前儿童游戏课程内容开发的应用与监管研究</w:t>
            </w:r>
          </w:p>
        </w:tc>
        <w:tc>
          <w:tcPr>
            <w:tcW w:w="825" w:type="dxa"/>
            <w:tcBorders>
              <w:top w:val="nil"/>
              <w:left w:val="nil"/>
              <w:bottom w:val="single" w:color="auto" w:sz="4" w:space="0"/>
              <w:right w:val="single" w:color="auto" w:sz="4" w:space="0"/>
            </w:tcBorders>
            <w:shd w:val="clear" w:color="auto" w:fill="auto"/>
            <w:vAlign w:val="center"/>
          </w:tcPr>
          <w:p w14:paraId="7164706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谭  洁</w:t>
            </w:r>
          </w:p>
        </w:tc>
        <w:tc>
          <w:tcPr>
            <w:tcW w:w="3428" w:type="dxa"/>
            <w:tcBorders>
              <w:top w:val="nil"/>
              <w:left w:val="nil"/>
              <w:bottom w:val="single" w:color="auto" w:sz="4" w:space="0"/>
              <w:right w:val="single" w:color="auto" w:sz="4" w:space="0"/>
            </w:tcBorders>
            <w:shd w:val="clear" w:color="auto" w:fill="auto"/>
            <w:vAlign w:val="center"/>
          </w:tcPr>
          <w:p w14:paraId="3539C3B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梁红英 刘德亚 郭  芳 李献媛 张桂玲 袁  源 胡瑞雪</w:t>
            </w:r>
          </w:p>
        </w:tc>
      </w:tr>
      <w:tr w14:paraId="3A12C41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08802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2026-008</w:t>
            </w:r>
          </w:p>
        </w:tc>
        <w:tc>
          <w:tcPr>
            <w:tcW w:w="2414" w:type="dxa"/>
            <w:tcBorders>
              <w:top w:val="nil"/>
              <w:left w:val="nil"/>
              <w:bottom w:val="single" w:color="auto" w:sz="4" w:space="0"/>
              <w:right w:val="single" w:color="auto" w:sz="4" w:space="0"/>
            </w:tcBorders>
            <w:shd w:val="clear" w:color="auto" w:fill="auto"/>
            <w:vAlign w:val="center"/>
          </w:tcPr>
          <w:p w14:paraId="2A2897A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724ED2C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AI赋能·四精驱动：中职教育低空经济新质人才培养模式创新与实践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FA33A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马丽敏</w:t>
            </w:r>
          </w:p>
        </w:tc>
        <w:tc>
          <w:tcPr>
            <w:tcW w:w="3428" w:type="dxa"/>
            <w:tcBorders>
              <w:top w:val="nil"/>
              <w:left w:val="nil"/>
              <w:bottom w:val="single" w:color="auto" w:sz="4" w:space="0"/>
              <w:right w:val="single" w:color="auto" w:sz="4" w:space="0"/>
            </w:tcBorders>
            <w:shd w:val="clear" w:color="auto" w:fill="auto"/>
            <w:vAlign w:val="center"/>
          </w:tcPr>
          <w:p w14:paraId="1D9D640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于振波 郑建强 王  猛 王  伟 郑  重 刘艳磊</w:t>
            </w:r>
          </w:p>
        </w:tc>
      </w:tr>
      <w:tr w14:paraId="2FEF32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F8BF7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2026-009</w:t>
            </w:r>
          </w:p>
        </w:tc>
        <w:tc>
          <w:tcPr>
            <w:tcW w:w="2414" w:type="dxa"/>
            <w:tcBorders>
              <w:top w:val="nil"/>
              <w:left w:val="nil"/>
              <w:bottom w:val="single" w:color="auto" w:sz="4" w:space="0"/>
              <w:right w:val="single" w:color="auto" w:sz="4" w:space="0"/>
            </w:tcBorders>
            <w:shd w:val="clear" w:color="auto" w:fill="auto"/>
            <w:vAlign w:val="center"/>
          </w:tcPr>
          <w:p w14:paraId="6DD69C7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5D3D3F7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传承鲁派非遗视阈下技工院校艺术设计专业“三融四建”实践教学体系的创新研究</w:t>
            </w:r>
          </w:p>
        </w:tc>
        <w:tc>
          <w:tcPr>
            <w:tcW w:w="825" w:type="dxa"/>
            <w:tcBorders>
              <w:top w:val="nil"/>
              <w:left w:val="nil"/>
              <w:bottom w:val="single" w:color="auto" w:sz="4" w:space="0"/>
              <w:right w:val="single" w:color="auto" w:sz="4" w:space="0"/>
            </w:tcBorders>
            <w:shd w:val="clear" w:color="auto" w:fill="auto"/>
            <w:vAlign w:val="center"/>
          </w:tcPr>
          <w:p w14:paraId="11B9C2E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霍明明</w:t>
            </w:r>
          </w:p>
        </w:tc>
        <w:tc>
          <w:tcPr>
            <w:tcW w:w="3428" w:type="dxa"/>
            <w:tcBorders>
              <w:top w:val="nil"/>
              <w:left w:val="nil"/>
              <w:bottom w:val="single" w:color="auto" w:sz="4" w:space="0"/>
              <w:right w:val="single" w:color="auto" w:sz="4" w:space="0"/>
            </w:tcBorders>
            <w:shd w:val="clear" w:color="auto" w:fill="auto"/>
            <w:vAlign w:val="center"/>
          </w:tcPr>
          <w:p w14:paraId="1E76001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  娟 舒凯旋 董  田 于康康 王贵珍</w:t>
            </w:r>
          </w:p>
        </w:tc>
      </w:tr>
      <w:tr w14:paraId="68D3734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69EC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2026-010</w:t>
            </w:r>
          </w:p>
        </w:tc>
        <w:tc>
          <w:tcPr>
            <w:tcW w:w="2414" w:type="dxa"/>
            <w:tcBorders>
              <w:top w:val="nil"/>
              <w:left w:val="nil"/>
              <w:bottom w:val="single" w:color="auto" w:sz="4" w:space="0"/>
              <w:right w:val="single" w:color="auto" w:sz="4" w:space="0"/>
            </w:tcBorders>
            <w:shd w:val="clear" w:color="auto" w:fill="auto"/>
            <w:vAlign w:val="center"/>
          </w:tcPr>
          <w:p w14:paraId="29E7267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山东全通网融科技有限公司</w:t>
            </w:r>
          </w:p>
        </w:tc>
        <w:tc>
          <w:tcPr>
            <w:tcW w:w="3245" w:type="dxa"/>
            <w:tcBorders>
              <w:top w:val="nil"/>
              <w:left w:val="nil"/>
              <w:bottom w:val="single" w:color="auto" w:sz="4" w:space="0"/>
              <w:right w:val="single" w:color="auto" w:sz="4" w:space="0"/>
            </w:tcBorders>
            <w:shd w:val="clear" w:color="auto" w:fill="auto"/>
            <w:vAlign w:val="center"/>
          </w:tcPr>
          <w:p w14:paraId="23BB971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市域产教联合体建设服务绿色低碳高质量发展研究</w:t>
            </w:r>
          </w:p>
        </w:tc>
        <w:tc>
          <w:tcPr>
            <w:tcW w:w="825" w:type="dxa"/>
            <w:tcBorders>
              <w:top w:val="nil"/>
              <w:left w:val="nil"/>
              <w:bottom w:val="single" w:color="auto" w:sz="4" w:space="0"/>
              <w:right w:val="single" w:color="auto" w:sz="4" w:space="0"/>
            </w:tcBorders>
            <w:shd w:val="clear" w:color="auto" w:fill="auto"/>
            <w:vAlign w:val="center"/>
          </w:tcPr>
          <w:p w14:paraId="6E9F605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许  鲲</w:t>
            </w:r>
          </w:p>
        </w:tc>
        <w:tc>
          <w:tcPr>
            <w:tcW w:w="3428" w:type="dxa"/>
            <w:tcBorders>
              <w:top w:val="nil"/>
              <w:left w:val="nil"/>
              <w:bottom w:val="single" w:color="auto" w:sz="4" w:space="0"/>
              <w:right w:val="single" w:color="auto" w:sz="4" w:space="0"/>
            </w:tcBorders>
            <w:shd w:val="clear" w:color="auto" w:fill="auto"/>
            <w:vAlign w:val="center"/>
          </w:tcPr>
          <w:p w14:paraId="733F921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张世亮 高  馨 郑  磊 战蕾蕾 周  凯</w:t>
            </w:r>
          </w:p>
        </w:tc>
      </w:tr>
      <w:tr w14:paraId="05878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2FB958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2026-011</w:t>
            </w:r>
          </w:p>
        </w:tc>
        <w:tc>
          <w:tcPr>
            <w:tcW w:w="2414" w:type="dxa"/>
            <w:tcBorders>
              <w:top w:val="nil"/>
              <w:left w:val="nil"/>
              <w:bottom w:val="single" w:color="auto" w:sz="4" w:space="0"/>
              <w:right w:val="single" w:color="auto" w:sz="4" w:space="0"/>
            </w:tcBorders>
            <w:shd w:val="clear" w:color="auto" w:fill="auto"/>
            <w:vAlign w:val="center"/>
          </w:tcPr>
          <w:p w14:paraId="58A3871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1481BE7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从“认知”到“赋能”：职业院校人工智能素养“三维普及”体系构建与应用实践</w:t>
            </w:r>
          </w:p>
        </w:tc>
        <w:tc>
          <w:tcPr>
            <w:tcW w:w="825" w:type="dxa"/>
            <w:tcBorders>
              <w:top w:val="nil"/>
              <w:left w:val="nil"/>
              <w:bottom w:val="single" w:color="auto" w:sz="4" w:space="0"/>
              <w:right w:val="single" w:color="auto" w:sz="4" w:space="0"/>
            </w:tcBorders>
            <w:shd w:val="clear" w:color="auto" w:fill="auto"/>
            <w:vAlign w:val="center"/>
          </w:tcPr>
          <w:p w14:paraId="5075B26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高婷婷</w:t>
            </w:r>
          </w:p>
        </w:tc>
        <w:tc>
          <w:tcPr>
            <w:tcW w:w="3428" w:type="dxa"/>
            <w:tcBorders>
              <w:top w:val="nil"/>
              <w:left w:val="nil"/>
              <w:bottom w:val="single" w:color="auto" w:sz="4" w:space="0"/>
              <w:right w:val="single" w:color="auto" w:sz="4" w:space="0"/>
            </w:tcBorders>
            <w:shd w:val="clear" w:color="auto" w:fill="auto"/>
            <w:vAlign w:val="center"/>
          </w:tcPr>
          <w:p w14:paraId="4E49EFF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潘辰 刘莹 吴丹丹 郑尔财 丁木涵 马妍妍 王文琳 王莹 刘爽 王富玲</w:t>
            </w:r>
          </w:p>
        </w:tc>
      </w:tr>
      <w:tr w14:paraId="6460C7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AA0128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2026-012</w:t>
            </w:r>
          </w:p>
        </w:tc>
        <w:tc>
          <w:tcPr>
            <w:tcW w:w="2414" w:type="dxa"/>
            <w:tcBorders>
              <w:top w:val="nil"/>
              <w:left w:val="nil"/>
              <w:bottom w:val="single" w:color="auto" w:sz="4" w:space="0"/>
              <w:right w:val="single" w:color="auto" w:sz="4" w:space="0"/>
            </w:tcBorders>
            <w:shd w:val="clear" w:color="auto" w:fill="auto"/>
            <w:vAlign w:val="center"/>
          </w:tcPr>
          <w:p w14:paraId="29F2C2F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12E715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“宣讲+”融合模式赋能企业宣传思想文化工作创新实践</w:t>
            </w:r>
          </w:p>
        </w:tc>
        <w:tc>
          <w:tcPr>
            <w:tcW w:w="825" w:type="dxa"/>
            <w:tcBorders>
              <w:top w:val="nil"/>
              <w:left w:val="nil"/>
              <w:bottom w:val="single" w:color="auto" w:sz="4" w:space="0"/>
              <w:right w:val="single" w:color="auto" w:sz="4" w:space="0"/>
            </w:tcBorders>
            <w:shd w:val="clear" w:color="auto" w:fill="auto"/>
            <w:vAlign w:val="center"/>
          </w:tcPr>
          <w:p w14:paraId="4DBF213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慧</w:t>
            </w:r>
          </w:p>
        </w:tc>
        <w:tc>
          <w:tcPr>
            <w:tcW w:w="3428" w:type="dxa"/>
            <w:tcBorders>
              <w:top w:val="nil"/>
              <w:left w:val="nil"/>
              <w:bottom w:val="single" w:color="auto" w:sz="4" w:space="0"/>
              <w:right w:val="single" w:color="auto" w:sz="4" w:space="0"/>
            </w:tcBorders>
            <w:shd w:val="clear" w:color="auto" w:fill="auto"/>
            <w:vAlign w:val="center"/>
          </w:tcPr>
          <w:p w14:paraId="386A62E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张文黎 孙婷婷 李萍萍 满文静 李兵</w:t>
            </w:r>
          </w:p>
        </w:tc>
      </w:tr>
      <w:tr w14:paraId="4E772A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C6F1D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2026-013</w:t>
            </w:r>
          </w:p>
        </w:tc>
        <w:tc>
          <w:tcPr>
            <w:tcW w:w="2414" w:type="dxa"/>
            <w:tcBorders>
              <w:top w:val="nil"/>
              <w:left w:val="nil"/>
              <w:bottom w:val="single" w:color="auto" w:sz="4" w:space="0"/>
              <w:right w:val="single" w:color="auto" w:sz="4" w:space="0"/>
            </w:tcBorders>
            <w:shd w:val="clear" w:color="auto" w:fill="auto"/>
            <w:vAlign w:val="center"/>
          </w:tcPr>
          <w:p w14:paraId="3E3826F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国网山东省电力公司栖霞市供电公司</w:t>
            </w:r>
          </w:p>
        </w:tc>
        <w:tc>
          <w:tcPr>
            <w:tcW w:w="3245" w:type="dxa"/>
            <w:tcBorders>
              <w:top w:val="nil"/>
              <w:left w:val="nil"/>
              <w:bottom w:val="single" w:color="auto" w:sz="4" w:space="0"/>
              <w:right w:val="single" w:color="auto" w:sz="4" w:space="0"/>
            </w:tcBorders>
            <w:shd w:val="clear" w:color="auto" w:fill="auto"/>
            <w:vAlign w:val="center"/>
          </w:tcPr>
          <w:p w14:paraId="0B3C6AC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人工智能在企业安全风险评估与防范策略中的应用研究</w:t>
            </w:r>
          </w:p>
        </w:tc>
        <w:tc>
          <w:tcPr>
            <w:tcW w:w="825" w:type="dxa"/>
            <w:tcBorders>
              <w:top w:val="nil"/>
              <w:left w:val="nil"/>
              <w:bottom w:val="single" w:color="auto" w:sz="4" w:space="0"/>
              <w:right w:val="single" w:color="auto" w:sz="4" w:space="0"/>
            </w:tcBorders>
            <w:shd w:val="clear" w:color="auto" w:fill="auto"/>
            <w:vAlign w:val="center"/>
          </w:tcPr>
          <w:p w14:paraId="27D987A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刘爱华</w:t>
            </w:r>
          </w:p>
        </w:tc>
        <w:tc>
          <w:tcPr>
            <w:tcW w:w="3428" w:type="dxa"/>
            <w:tcBorders>
              <w:top w:val="nil"/>
              <w:left w:val="nil"/>
              <w:bottom w:val="single" w:color="auto" w:sz="4" w:space="0"/>
              <w:right w:val="single" w:color="auto" w:sz="4" w:space="0"/>
            </w:tcBorders>
            <w:shd w:val="clear" w:color="auto" w:fill="auto"/>
            <w:vAlign w:val="center"/>
          </w:tcPr>
          <w:p w14:paraId="5F36A57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夏浩博 贾学政 赵孟阳 张玉岳 孙旭华 岳智慧 牟晓娜</w:t>
            </w:r>
          </w:p>
        </w:tc>
      </w:tr>
      <w:tr w14:paraId="202C0F6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B6149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2026-014</w:t>
            </w:r>
          </w:p>
        </w:tc>
        <w:tc>
          <w:tcPr>
            <w:tcW w:w="2414" w:type="dxa"/>
            <w:tcBorders>
              <w:top w:val="nil"/>
              <w:left w:val="nil"/>
              <w:bottom w:val="single" w:color="auto" w:sz="4" w:space="0"/>
              <w:right w:val="single" w:color="auto" w:sz="4" w:space="0"/>
            </w:tcBorders>
            <w:shd w:val="clear" w:color="auto" w:fill="auto"/>
            <w:vAlign w:val="center"/>
          </w:tcPr>
          <w:p w14:paraId="003FFC6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31C2F3A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新质生产力视角下工业机械自动化装调专业产教融合育人实践与优化路径研究—以淄博市技师学院为例</w:t>
            </w:r>
          </w:p>
        </w:tc>
        <w:tc>
          <w:tcPr>
            <w:tcW w:w="825" w:type="dxa"/>
            <w:tcBorders>
              <w:top w:val="nil"/>
              <w:left w:val="nil"/>
              <w:bottom w:val="single" w:color="auto" w:sz="4" w:space="0"/>
              <w:right w:val="single" w:color="auto" w:sz="4" w:space="0"/>
            </w:tcBorders>
            <w:shd w:val="clear" w:color="auto" w:fill="auto"/>
            <w:vAlign w:val="center"/>
          </w:tcPr>
          <w:p w14:paraId="1F0B222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  伟</w:t>
            </w:r>
          </w:p>
        </w:tc>
        <w:tc>
          <w:tcPr>
            <w:tcW w:w="3428" w:type="dxa"/>
            <w:tcBorders>
              <w:top w:val="nil"/>
              <w:left w:val="nil"/>
              <w:bottom w:val="single" w:color="auto" w:sz="4" w:space="0"/>
              <w:right w:val="single" w:color="auto" w:sz="4" w:space="0"/>
            </w:tcBorders>
            <w:shd w:val="clear" w:color="auto" w:fill="auto"/>
            <w:vAlign w:val="center"/>
          </w:tcPr>
          <w:p w14:paraId="0929B5B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孟 潇 倪  堃 张银敬 崔  勇 冯  芮 吴艳芳 冯铭洋</w:t>
            </w:r>
          </w:p>
        </w:tc>
      </w:tr>
      <w:tr w14:paraId="208DA0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56F26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2026-015</w:t>
            </w:r>
          </w:p>
        </w:tc>
        <w:tc>
          <w:tcPr>
            <w:tcW w:w="2414" w:type="dxa"/>
            <w:tcBorders>
              <w:top w:val="nil"/>
              <w:left w:val="nil"/>
              <w:bottom w:val="single" w:color="auto" w:sz="4" w:space="0"/>
              <w:right w:val="single" w:color="auto" w:sz="4" w:space="0"/>
            </w:tcBorders>
            <w:shd w:val="clear" w:color="auto" w:fill="auto"/>
            <w:vAlign w:val="center"/>
          </w:tcPr>
          <w:p w14:paraId="039E1E0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63F3C1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基于企业高质量发展的“三力两化”年轻干部培育评价体系</w:t>
            </w:r>
          </w:p>
        </w:tc>
        <w:tc>
          <w:tcPr>
            <w:tcW w:w="825" w:type="dxa"/>
            <w:tcBorders>
              <w:top w:val="nil"/>
              <w:left w:val="nil"/>
              <w:bottom w:val="single" w:color="auto" w:sz="4" w:space="0"/>
              <w:right w:val="single" w:color="auto" w:sz="4" w:space="0"/>
            </w:tcBorders>
            <w:shd w:val="clear" w:color="auto" w:fill="auto"/>
            <w:vAlign w:val="center"/>
          </w:tcPr>
          <w:p w14:paraId="194976A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张大伟</w:t>
            </w:r>
          </w:p>
        </w:tc>
        <w:tc>
          <w:tcPr>
            <w:tcW w:w="3428" w:type="dxa"/>
            <w:tcBorders>
              <w:top w:val="nil"/>
              <w:left w:val="nil"/>
              <w:bottom w:val="single" w:color="auto" w:sz="4" w:space="0"/>
              <w:right w:val="single" w:color="auto" w:sz="4" w:space="0"/>
            </w:tcBorders>
            <w:shd w:val="clear" w:color="auto" w:fill="auto"/>
            <w:vAlign w:val="center"/>
          </w:tcPr>
          <w:p w14:paraId="3259228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曹雪青 任  杰 郑  颖 程  伟 李海生 李夏川 李  玥</w:t>
            </w:r>
          </w:p>
        </w:tc>
      </w:tr>
      <w:tr w14:paraId="5133329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45EA9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2026-016</w:t>
            </w:r>
          </w:p>
        </w:tc>
        <w:tc>
          <w:tcPr>
            <w:tcW w:w="2414" w:type="dxa"/>
            <w:tcBorders>
              <w:top w:val="nil"/>
              <w:left w:val="nil"/>
              <w:bottom w:val="single" w:color="auto" w:sz="4" w:space="0"/>
              <w:right w:val="single" w:color="auto" w:sz="4" w:space="0"/>
            </w:tcBorders>
            <w:shd w:val="clear" w:color="auto" w:fill="auto"/>
            <w:vAlign w:val="center"/>
          </w:tcPr>
          <w:p w14:paraId="39453DF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306796B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职工心理健康与职业发展的关系研究</w:t>
            </w:r>
          </w:p>
        </w:tc>
        <w:tc>
          <w:tcPr>
            <w:tcW w:w="825" w:type="dxa"/>
            <w:tcBorders>
              <w:top w:val="nil"/>
              <w:left w:val="nil"/>
              <w:bottom w:val="single" w:color="auto" w:sz="4" w:space="0"/>
              <w:right w:val="single" w:color="auto" w:sz="4" w:space="0"/>
            </w:tcBorders>
            <w:shd w:val="clear" w:color="auto" w:fill="auto"/>
            <w:vAlign w:val="center"/>
          </w:tcPr>
          <w:p w14:paraId="110E67E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任晓明</w:t>
            </w:r>
          </w:p>
        </w:tc>
        <w:tc>
          <w:tcPr>
            <w:tcW w:w="3428" w:type="dxa"/>
            <w:tcBorders>
              <w:top w:val="nil"/>
              <w:left w:val="nil"/>
              <w:bottom w:val="single" w:color="auto" w:sz="4" w:space="0"/>
              <w:right w:val="single" w:color="auto" w:sz="4" w:space="0"/>
            </w:tcBorders>
            <w:shd w:val="clear" w:color="auto" w:fill="auto"/>
            <w:vAlign w:val="center"/>
          </w:tcPr>
          <w:p w14:paraId="70B4552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展  伟 贾昌平 邢  鹏 张  政 徐雪冬 </w:t>
            </w:r>
          </w:p>
        </w:tc>
      </w:tr>
      <w:tr w14:paraId="224C66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280BD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2026-017</w:t>
            </w:r>
          </w:p>
        </w:tc>
        <w:tc>
          <w:tcPr>
            <w:tcW w:w="2414" w:type="dxa"/>
            <w:tcBorders>
              <w:top w:val="nil"/>
              <w:left w:val="nil"/>
              <w:bottom w:val="single" w:color="auto" w:sz="4" w:space="0"/>
              <w:right w:val="single" w:color="auto" w:sz="4" w:space="0"/>
            </w:tcBorders>
            <w:shd w:val="clear" w:color="auto" w:fill="auto"/>
            <w:vAlign w:val="center"/>
          </w:tcPr>
          <w:p w14:paraId="7F5B1A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烟台职业学院</w:t>
            </w:r>
          </w:p>
        </w:tc>
        <w:tc>
          <w:tcPr>
            <w:tcW w:w="3245" w:type="dxa"/>
            <w:tcBorders>
              <w:top w:val="nil"/>
              <w:left w:val="nil"/>
              <w:bottom w:val="single" w:color="auto" w:sz="4" w:space="0"/>
              <w:right w:val="single" w:color="auto" w:sz="4" w:space="0"/>
            </w:tcBorders>
            <w:shd w:val="clear" w:color="auto" w:fill="auto"/>
            <w:vAlign w:val="center"/>
          </w:tcPr>
          <w:p w14:paraId="650775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数智时代高职实践教学中AI助教的效能评估体系构建与优化研究</w:t>
            </w:r>
          </w:p>
        </w:tc>
        <w:tc>
          <w:tcPr>
            <w:tcW w:w="825" w:type="dxa"/>
            <w:tcBorders>
              <w:top w:val="nil"/>
              <w:left w:val="nil"/>
              <w:bottom w:val="single" w:color="auto" w:sz="4" w:space="0"/>
              <w:right w:val="single" w:color="auto" w:sz="4" w:space="0"/>
            </w:tcBorders>
            <w:shd w:val="clear" w:color="auto" w:fill="auto"/>
            <w:vAlign w:val="center"/>
          </w:tcPr>
          <w:p w14:paraId="6A3A658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于子强</w:t>
            </w:r>
          </w:p>
        </w:tc>
        <w:tc>
          <w:tcPr>
            <w:tcW w:w="3428" w:type="dxa"/>
            <w:tcBorders>
              <w:top w:val="nil"/>
              <w:left w:val="nil"/>
              <w:bottom w:val="single" w:color="auto" w:sz="4" w:space="0"/>
              <w:right w:val="single" w:color="auto" w:sz="4" w:space="0"/>
            </w:tcBorders>
            <w:shd w:val="clear" w:color="auto" w:fill="auto"/>
            <w:vAlign w:val="center"/>
          </w:tcPr>
          <w:p w14:paraId="5D55092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李绍春 李然然 耿健斌 于滢嘉 郗军红 郭家田 李  丹</w:t>
            </w:r>
          </w:p>
        </w:tc>
      </w:tr>
      <w:tr w14:paraId="05CE7D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06D2B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2026-018</w:t>
            </w:r>
          </w:p>
        </w:tc>
        <w:tc>
          <w:tcPr>
            <w:tcW w:w="2414" w:type="dxa"/>
            <w:tcBorders>
              <w:top w:val="nil"/>
              <w:left w:val="nil"/>
              <w:bottom w:val="single" w:color="auto" w:sz="4" w:space="0"/>
              <w:right w:val="single" w:color="auto" w:sz="4" w:space="0"/>
            </w:tcBorders>
            <w:shd w:val="clear" w:color="auto" w:fill="auto"/>
            <w:vAlign w:val="center"/>
          </w:tcPr>
          <w:p w14:paraId="68CF7A3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A9197B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 “SAFE” 闭环体系的油田安全 “屡查屡犯” 问题根治实践研究</w:t>
            </w:r>
          </w:p>
        </w:tc>
        <w:tc>
          <w:tcPr>
            <w:tcW w:w="825" w:type="dxa"/>
            <w:tcBorders>
              <w:top w:val="nil"/>
              <w:left w:val="nil"/>
              <w:bottom w:val="single" w:color="auto" w:sz="4" w:space="0"/>
              <w:right w:val="single" w:color="auto" w:sz="4" w:space="0"/>
            </w:tcBorders>
            <w:shd w:val="clear" w:color="auto" w:fill="auto"/>
            <w:vAlign w:val="center"/>
          </w:tcPr>
          <w:p w14:paraId="3E75C5E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魏新宇</w:t>
            </w:r>
          </w:p>
        </w:tc>
        <w:tc>
          <w:tcPr>
            <w:tcW w:w="3428" w:type="dxa"/>
            <w:tcBorders>
              <w:top w:val="nil"/>
              <w:left w:val="nil"/>
              <w:bottom w:val="single" w:color="auto" w:sz="4" w:space="0"/>
              <w:right w:val="single" w:color="auto" w:sz="4" w:space="0"/>
            </w:tcBorders>
            <w:shd w:val="clear" w:color="auto" w:fill="auto"/>
            <w:vAlign w:val="center"/>
          </w:tcPr>
          <w:p w14:paraId="4736365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孙宇鹏 张  岚 田树刚 吕  亮</w:t>
            </w:r>
          </w:p>
        </w:tc>
      </w:tr>
      <w:tr w14:paraId="164D74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B224B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2026-019</w:t>
            </w:r>
          </w:p>
        </w:tc>
        <w:tc>
          <w:tcPr>
            <w:tcW w:w="2414" w:type="dxa"/>
            <w:tcBorders>
              <w:top w:val="nil"/>
              <w:left w:val="nil"/>
              <w:bottom w:val="single" w:color="auto" w:sz="4" w:space="0"/>
              <w:right w:val="single" w:color="auto" w:sz="4" w:space="0"/>
            </w:tcBorders>
            <w:shd w:val="clear" w:color="auto" w:fill="auto"/>
            <w:vAlign w:val="center"/>
          </w:tcPr>
          <w:p w14:paraId="163772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6837036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18B6FB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赵志毅</w:t>
            </w:r>
          </w:p>
        </w:tc>
        <w:tc>
          <w:tcPr>
            <w:tcW w:w="3428" w:type="dxa"/>
            <w:tcBorders>
              <w:top w:val="nil"/>
              <w:left w:val="nil"/>
              <w:bottom w:val="single" w:color="auto" w:sz="4" w:space="0"/>
              <w:right w:val="single" w:color="auto" w:sz="4" w:space="0"/>
            </w:tcBorders>
            <w:shd w:val="clear" w:color="auto" w:fill="auto"/>
            <w:vAlign w:val="center"/>
          </w:tcPr>
          <w:p w14:paraId="7D49E11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徐效平 高  睿 崔惠池</w:t>
            </w:r>
          </w:p>
        </w:tc>
      </w:tr>
      <w:tr w14:paraId="06F32B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7DBB8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2026-020</w:t>
            </w:r>
          </w:p>
        </w:tc>
        <w:tc>
          <w:tcPr>
            <w:tcW w:w="2414" w:type="dxa"/>
            <w:tcBorders>
              <w:top w:val="nil"/>
              <w:left w:val="nil"/>
              <w:bottom w:val="single" w:color="auto" w:sz="4" w:space="0"/>
              <w:right w:val="single" w:color="auto" w:sz="4" w:space="0"/>
            </w:tcBorders>
            <w:shd w:val="clear" w:color="auto" w:fill="auto"/>
            <w:vAlign w:val="center"/>
          </w:tcPr>
          <w:p w14:paraId="568F6C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57406C2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新质生产力赋能煤炭行业矿井电工课程体系开发与优化研究</w:t>
            </w:r>
          </w:p>
        </w:tc>
        <w:tc>
          <w:tcPr>
            <w:tcW w:w="825" w:type="dxa"/>
            <w:tcBorders>
              <w:top w:val="nil"/>
              <w:left w:val="nil"/>
              <w:bottom w:val="single" w:color="auto" w:sz="4" w:space="0"/>
              <w:right w:val="single" w:color="auto" w:sz="4" w:space="0"/>
            </w:tcBorders>
            <w:shd w:val="clear" w:color="auto" w:fill="auto"/>
            <w:vAlign w:val="center"/>
          </w:tcPr>
          <w:p w14:paraId="5D817E4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佟  斐</w:t>
            </w:r>
          </w:p>
        </w:tc>
        <w:tc>
          <w:tcPr>
            <w:tcW w:w="3428" w:type="dxa"/>
            <w:tcBorders>
              <w:top w:val="nil"/>
              <w:left w:val="nil"/>
              <w:bottom w:val="single" w:color="auto" w:sz="4" w:space="0"/>
              <w:right w:val="single" w:color="auto" w:sz="4" w:space="0"/>
            </w:tcBorders>
            <w:shd w:val="clear" w:color="auto" w:fill="auto"/>
            <w:vAlign w:val="center"/>
          </w:tcPr>
          <w:p w14:paraId="4BD6B53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  昊 杨国政 李英亮 杜  瑶 肖丽华 陈 琳</w:t>
            </w:r>
          </w:p>
        </w:tc>
      </w:tr>
      <w:tr w14:paraId="753C7E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7535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2026-021</w:t>
            </w:r>
          </w:p>
        </w:tc>
        <w:tc>
          <w:tcPr>
            <w:tcW w:w="2414" w:type="dxa"/>
            <w:tcBorders>
              <w:top w:val="nil"/>
              <w:left w:val="nil"/>
              <w:bottom w:val="single" w:color="auto" w:sz="4" w:space="0"/>
              <w:right w:val="single" w:color="auto" w:sz="4" w:space="0"/>
            </w:tcBorders>
            <w:shd w:val="clear" w:color="auto" w:fill="auto"/>
            <w:vAlign w:val="center"/>
          </w:tcPr>
          <w:p w14:paraId="14A4112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533175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数智化背景下山东省职业院校舞蹈教师 AI 应用素养提升路径研究</w:t>
            </w:r>
          </w:p>
        </w:tc>
        <w:tc>
          <w:tcPr>
            <w:tcW w:w="825" w:type="dxa"/>
            <w:tcBorders>
              <w:top w:val="nil"/>
              <w:left w:val="nil"/>
              <w:bottom w:val="single" w:color="auto" w:sz="4" w:space="0"/>
              <w:right w:val="single" w:color="auto" w:sz="4" w:space="0"/>
            </w:tcBorders>
            <w:shd w:val="clear" w:color="auto" w:fill="auto"/>
            <w:vAlign w:val="center"/>
          </w:tcPr>
          <w:p w14:paraId="4413C02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王晓丽</w:t>
            </w:r>
          </w:p>
        </w:tc>
        <w:tc>
          <w:tcPr>
            <w:tcW w:w="3428" w:type="dxa"/>
            <w:tcBorders>
              <w:top w:val="nil"/>
              <w:left w:val="nil"/>
              <w:bottom w:val="single" w:color="auto" w:sz="4" w:space="0"/>
              <w:right w:val="single" w:color="auto" w:sz="4" w:space="0"/>
            </w:tcBorders>
            <w:shd w:val="clear" w:color="auto" w:fill="auto"/>
            <w:vAlign w:val="center"/>
          </w:tcPr>
          <w:p w14:paraId="44BF2D5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张晓明 杜琳琳 苏敏 鞠楠楠 付  宁</w:t>
            </w:r>
          </w:p>
        </w:tc>
      </w:tr>
      <w:tr w14:paraId="591664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DBA69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2026-022</w:t>
            </w:r>
          </w:p>
        </w:tc>
        <w:tc>
          <w:tcPr>
            <w:tcW w:w="2414" w:type="dxa"/>
            <w:tcBorders>
              <w:top w:val="nil"/>
              <w:left w:val="nil"/>
              <w:bottom w:val="single" w:color="auto" w:sz="4" w:space="0"/>
              <w:right w:val="single" w:color="auto" w:sz="4" w:space="0"/>
            </w:tcBorders>
            <w:shd w:val="clear" w:color="auto" w:fill="auto"/>
            <w:vAlign w:val="center"/>
          </w:tcPr>
          <w:p w14:paraId="01930BF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莱芜技师学院</w:t>
            </w:r>
          </w:p>
        </w:tc>
        <w:tc>
          <w:tcPr>
            <w:tcW w:w="3245" w:type="dxa"/>
            <w:tcBorders>
              <w:top w:val="nil"/>
              <w:left w:val="nil"/>
              <w:bottom w:val="single" w:color="auto" w:sz="4" w:space="0"/>
              <w:right w:val="single" w:color="auto" w:sz="4" w:space="0"/>
            </w:tcBorders>
            <w:shd w:val="clear" w:color="auto" w:fill="auto"/>
            <w:vAlign w:val="center"/>
          </w:tcPr>
          <w:p w14:paraId="013F723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工匠精神与企业职业素养融合培育路径研究——以职业院校电气技术专业为例</w:t>
            </w:r>
          </w:p>
        </w:tc>
        <w:tc>
          <w:tcPr>
            <w:tcW w:w="825" w:type="dxa"/>
            <w:tcBorders>
              <w:top w:val="nil"/>
              <w:left w:val="nil"/>
              <w:bottom w:val="single" w:color="auto" w:sz="4" w:space="0"/>
              <w:right w:val="single" w:color="auto" w:sz="4" w:space="0"/>
            </w:tcBorders>
            <w:shd w:val="clear" w:color="auto" w:fill="auto"/>
            <w:vAlign w:val="center"/>
          </w:tcPr>
          <w:p w14:paraId="7A0CFC7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刘慧靖</w:t>
            </w:r>
          </w:p>
        </w:tc>
        <w:tc>
          <w:tcPr>
            <w:tcW w:w="3428" w:type="dxa"/>
            <w:tcBorders>
              <w:top w:val="nil"/>
              <w:left w:val="nil"/>
              <w:bottom w:val="single" w:color="auto" w:sz="4" w:space="0"/>
              <w:right w:val="single" w:color="auto" w:sz="4" w:space="0"/>
            </w:tcBorders>
            <w:shd w:val="clear" w:color="auto" w:fill="auto"/>
            <w:vAlign w:val="center"/>
          </w:tcPr>
          <w:p w14:paraId="5F3D98A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张建国 陈菲菲 张  波 游聚娟 马艺源 朱  鹏</w:t>
            </w:r>
          </w:p>
        </w:tc>
      </w:tr>
      <w:tr w14:paraId="20C9A9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1F818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2026-023</w:t>
            </w:r>
          </w:p>
        </w:tc>
        <w:tc>
          <w:tcPr>
            <w:tcW w:w="2414" w:type="dxa"/>
            <w:tcBorders>
              <w:top w:val="nil"/>
              <w:left w:val="nil"/>
              <w:bottom w:val="single" w:color="auto" w:sz="4" w:space="0"/>
              <w:right w:val="single" w:color="auto" w:sz="4" w:space="0"/>
            </w:tcBorders>
            <w:shd w:val="clear" w:color="auto" w:fill="auto"/>
            <w:vAlign w:val="center"/>
          </w:tcPr>
          <w:p w14:paraId="12B805D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38C5942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新质生产力导向的高校文化创意类人才数智化培养路径研究</w:t>
            </w:r>
          </w:p>
        </w:tc>
        <w:tc>
          <w:tcPr>
            <w:tcW w:w="825" w:type="dxa"/>
            <w:tcBorders>
              <w:top w:val="nil"/>
              <w:left w:val="nil"/>
              <w:bottom w:val="single" w:color="auto" w:sz="4" w:space="0"/>
              <w:right w:val="single" w:color="auto" w:sz="4" w:space="0"/>
            </w:tcBorders>
            <w:shd w:val="clear" w:color="auto" w:fill="auto"/>
            <w:vAlign w:val="center"/>
          </w:tcPr>
          <w:p w14:paraId="0ED15DB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张晓冉</w:t>
            </w:r>
          </w:p>
        </w:tc>
        <w:tc>
          <w:tcPr>
            <w:tcW w:w="3428" w:type="dxa"/>
            <w:tcBorders>
              <w:top w:val="nil"/>
              <w:left w:val="nil"/>
              <w:bottom w:val="single" w:color="auto" w:sz="4" w:space="0"/>
              <w:right w:val="single" w:color="auto" w:sz="4" w:space="0"/>
            </w:tcBorders>
            <w:shd w:val="clear" w:color="auto" w:fill="auto"/>
            <w:vAlign w:val="center"/>
          </w:tcPr>
          <w:p w14:paraId="1105A64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王莉娜 李姗姗 王  倩 于中兴 尹  杰 申晓旭 马  钰</w:t>
            </w:r>
          </w:p>
        </w:tc>
      </w:tr>
      <w:tr w14:paraId="6DC8E5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8697F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2026-024</w:t>
            </w:r>
          </w:p>
        </w:tc>
        <w:tc>
          <w:tcPr>
            <w:tcW w:w="2414" w:type="dxa"/>
            <w:tcBorders>
              <w:top w:val="nil"/>
              <w:left w:val="nil"/>
              <w:bottom w:val="single" w:color="auto" w:sz="4" w:space="0"/>
              <w:right w:val="single" w:color="auto" w:sz="4" w:space="0"/>
            </w:tcBorders>
            <w:shd w:val="clear" w:color="auto" w:fill="auto"/>
            <w:vAlign w:val="center"/>
          </w:tcPr>
          <w:p w14:paraId="0D7FE0C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7DDEFF3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培训领域数字化场景构建和应用研究</w:t>
            </w:r>
          </w:p>
        </w:tc>
        <w:tc>
          <w:tcPr>
            <w:tcW w:w="825" w:type="dxa"/>
            <w:tcBorders>
              <w:top w:val="nil"/>
              <w:left w:val="nil"/>
              <w:bottom w:val="single" w:color="auto" w:sz="4" w:space="0"/>
              <w:right w:val="single" w:color="auto" w:sz="4" w:space="0"/>
            </w:tcBorders>
            <w:shd w:val="clear" w:color="auto" w:fill="auto"/>
            <w:vAlign w:val="center"/>
          </w:tcPr>
          <w:p w14:paraId="6EF2DC4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王京龙</w:t>
            </w:r>
          </w:p>
        </w:tc>
        <w:tc>
          <w:tcPr>
            <w:tcW w:w="3428" w:type="dxa"/>
            <w:tcBorders>
              <w:top w:val="nil"/>
              <w:left w:val="nil"/>
              <w:bottom w:val="single" w:color="auto" w:sz="4" w:space="0"/>
              <w:right w:val="single" w:color="auto" w:sz="4" w:space="0"/>
            </w:tcBorders>
            <w:shd w:val="clear" w:color="auto" w:fill="auto"/>
            <w:vAlign w:val="center"/>
          </w:tcPr>
          <w:p w14:paraId="75F9088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付海龙 李  睿 李  艳 韩佳慧 管昱祺</w:t>
            </w:r>
          </w:p>
        </w:tc>
      </w:tr>
      <w:tr w14:paraId="0CBF43C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DE4B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2026-025</w:t>
            </w:r>
          </w:p>
        </w:tc>
        <w:tc>
          <w:tcPr>
            <w:tcW w:w="2414" w:type="dxa"/>
            <w:tcBorders>
              <w:top w:val="nil"/>
              <w:left w:val="nil"/>
              <w:bottom w:val="single" w:color="auto" w:sz="4" w:space="0"/>
              <w:right w:val="single" w:color="auto" w:sz="4" w:space="0"/>
            </w:tcBorders>
            <w:shd w:val="clear" w:color="auto" w:fill="auto"/>
            <w:vAlign w:val="center"/>
          </w:tcPr>
          <w:p w14:paraId="630C1ED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莱钢培训中心</w:t>
            </w:r>
          </w:p>
        </w:tc>
        <w:tc>
          <w:tcPr>
            <w:tcW w:w="3245" w:type="dxa"/>
            <w:tcBorders>
              <w:top w:val="nil"/>
              <w:left w:val="nil"/>
              <w:bottom w:val="single" w:color="auto" w:sz="4" w:space="0"/>
              <w:right w:val="single" w:color="auto" w:sz="4" w:space="0"/>
            </w:tcBorders>
            <w:shd w:val="clear" w:color="auto" w:fill="auto"/>
            <w:vAlign w:val="center"/>
          </w:tcPr>
          <w:p w14:paraId="630705B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VR技术在企业行车技能人才培训中的应用研究</w:t>
            </w:r>
          </w:p>
        </w:tc>
        <w:tc>
          <w:tcPr>
            <w:tcW w:w="825" w:type="dxa"/>
            <w:tcBorders>
              <w:top w:val="nil"/>
              <w:left w:val="nil"/>
              <w:bottom w:val="single" w:color="auto" w:sz="4" w:space="0"/>
              <w:right w:val="single" w:color="auto" w:sz="4" w:space="0"/>
            </w:tcBorders>
            <w:shd w:val="clear" w:color="auto" w:fill="auto"/>
            <w:vAlign w:val="center"/>
          </w:tcPr>
          <w:p w14:paraId="1F7292B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  月</w:t>
            </w:r>
          </w:p>
        </w:tc>
        <w:tc>
          <w:tcPr>
            <w:tcW w:w="3428" w:type="dxa"/>
            <w:tcBorders>
              <w:top w:val="nil"/>
              <w:left w:val="nil"/>
              <w:bottom w:val="single" w:color="auto" w:sz="4" w:space="0"/>
              <w:right w:val="single" w:color="auto" w:sz="4" w:space="0"/>
            </w:tcBorders>
            <w:shd w:val="clear" w:color="auto" w:fill="auto"/>
            <w:vAlign w:val="center"/>
          </w:tcPr>
          <w:p w14:paraId="09729B5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兵 杨  辉 艾兴君 王  键 李玉凤 荆金霞</w:t>
            </w:r>
          </w:p>
        </w:tc>
      </w:tr>
      <w:tr w14:paraId="684EC8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98394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2026-026</w:t>
            </w:r>
          </w:p>
        </w:tc>
        <w:tc>
          <w:tcPr>
            <w:tcW w:w="2414" w:type="dxa"/>
            <w:tcBorders>
              <w:top w:val="nil"/>
              <w:left w:val="nil"/>
              <w:bottom w:val="single" w:color="auto" w:sz="4" w:space="0"/>
              <w:right w:val="single" w:color="auto" w:sz="4" w:space="0"/>
            </w:tcBorders>
            <w:shd w:val="clear" w:color="auto" w:fill="auto"/>
            <w:vAlign w:val="center"/>
          </w:tcPr>
          <w:p w14:paraId="0ADB438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8BA2B8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基于“五化模式”提升培训质效的实践与创新研究</w:t>
            </w:r>
          </w:p>
        </w:tc>
        <w:tc>
          <w:tcPr>
            <w:tcW w:w="825" w:type="dxa"/>
            <w:tcBorders>
              <w:top w:val="nil"/>
              <w:left w:val="nil"/>
              <w:bottom w:val="single" w:color="auto" w:sz="4" w:space="0"/>
              <w:right w:val="single" w:color="auto" w:sz="4" w:space="0"/>
            </w:tcBorders>
            <w:shd w:val="clear" w:color="auto" w:fill="auto"/>
            <w:vAlign w:val="center"/>
          </w:tcPr>
          <w:p w14:paraId="39245DD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杜梦圆</w:t>
            </w:r>
          </w:p>
        </w:tc>
        <w:tc>
          <w:tcPr>
            <w:tcW w:w="3428" w:type="dxa"/>
            <w:tcBorders>
              <w:top w:val="nil"/>
              <w:left w:val="nil"/>
              <w:bottom w:val="single" w:color="auto" w:sz="4" w:space="0"/>
              <w:right w:val="single" w:color="auto" w:sz="4" w:space="0"/>
            </w:tcBorders>
            <w:shd w:val="clear" w:color="auto" w:fill="auto"/>
            <w:vAlign w:val="center"/>
          </w:tcPr>
          <w:p w14:paraId="4331CB3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付海龙 渠震龙 王邦稳</w:t>
            </w:r>
          </w:p>
        </w:tc>
      </w:tr>
      <w:tr w14:paraId="596EE96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7BA63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2026-027</w:t>
            </w:r>
          </w:p>
        </w:tc>
        <w:tc>
          <w:tcPr>
            <w:tcW w:w="2414" w:type="dxa"/>
            <w:tcBorders>
              <w:top w:val="nil"/>
              <w:left w:val="nil"/>
              <w:bottom w:val="single" w:color="auto" w:sz="4" w:space="0"/>
              <w:right w:val="single" w:color="auto" w:sz="4" w:space="0"/>
            </w:tcBorders>
            <w:shd w:val="clear" w:color="auto" w:fill="auto"/>
            <w:vAlign w:val="center"/>
          </w:tcPr>
          <w:p w14:paraId="6FA54C9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泰安技师学院</w:t>
            </w:r>
          </w:p>
        </w:tc>
        <w:tc>
          <w:tcPr>
            <w:tcW w:w="3245" w:type="dxa"/>
            <w:tcBorders>
              <w:top w:val="nil"/>
              <w:left w:val="nil"/>
              <w:bottom w:val="single" w:color="auto" w:sz="4" w:space="0"/>
              <w:right w:val="single" w:color="auto" w:sz="4" w:space="0"/>
            </w:tcBorders>
            <w:shd w:val="clear" w:color="auto" w:fill="auto"/>
            <w:vAlign w:val="center"/>
          </w:tcPr>
          <w:p w14:paraId="33786CA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DEC882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谭延科</w:t>
            </w:r>
          </w:p>
        </w:tc>
        <w:tc>
          <w:tcPr>
            <w:tcW w:w="3428" w:type="dxa"/>
            <w:tcBorders>
              <w:top w:val="nil"/>
              <w:left w:val="nil"/>
              <w:bottom w:val="single" w:color="auto" w:sz="4" w:space="0"/>
              <w:right w:val="single" w:color="auto" w:sz="4" w:space="0"/>
            </w:tcBorders>
            <w:shd w:val="clear" w:color="auto" w:fill="auto"/>
            <w:vAlign w:val="center"/>
          </w:tcPr>
          <w:p w14:paraId="662FF8F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张腾腾 谢维静 王延飞 张凯林 李  彬 王相勇</w:t>
            </w:r>
          </w:p>
        </w:tc>
      </w:tr>
      <w:tr w14:paraId="18EAEA5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EFE08A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2026-028</w:t>
            </w:r>
          </w:p>
        </w:tc>
        <w:tc>
          <w:tcPr>
            <w:tcW w:w="2414" w:type="dxa"/>
            <w:tcBorders>
              <w:top w:val="nil"/>
              <w:left w:val="nil"/>
              <w:bottom w:val="single" w:color="auto" w:sz="4" w:space="0"/>
              <w:right w:val="single" w:color="auto" w:sz="4" w:space="0"/>
            </w:tcBorders>
            <w:shd w:val="clear" w:color="auto" w:fill="auto"/>
            <w:vAlign w:val="center"/>
          </w:tcPr>
          <w:p w14:paraId="429F243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6E3D569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新质生产力培育视角下电力基础班组“案例式”培训体系构建研究</w:t>
            </w:r>
          </w:p>
        </w:tc>
        <w:tc>
          <w:tcPr>
            <w:tcW w:w="825" w:type="dxa"/>
            <w:tcBorders>
              <w:top w:val="nil"/>
              <w:left w:val="nil"/>
              <w:bottom w:val="single" w:color="auto" w:sz="4" w:space="0"/>
              <w:right w:val="single" w:color="auto" w:sz="4" w:space="0"/>
            </w:tcBorders>
            <w:shd w:val="clear" w:color="auto" w:fill="auto"/>
            <w:vAlign w:val="center"/>
          </w:tcPr>
          <w:p w14:paraId="42303F1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罗钰坤</w:t>
            </w:r>
          </w:p>
        </w:tc>
        <w:tc>
          <w:tcPr>
            <w:tcW w:w="3428" w:type="dxa"/>
            <w:tcBorders>
              <w:top w:val="nil"/>
              <w:left w:val="nil"/>
              <w:bottom w:val="single" w:color="auto" w:sz="4" w:space="0"/>
              <w:right w:val="single" w:color="auto" w:sz="4" w:space="0"/>
            </w:tcBorders>
            <w:shd w:val="clear" w:color="auto" w:fill="auto"/>
            <w:vAlign w:val="center"/>
          </w:tcPr>
          <w:p w14:paraId="4FF22E6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唐树波 尹龙 张雷杰 侯增鲲 冯昌健 李柏 丁志鑫</w:t>
            </w:r>
          </w:p>
        </w:tc>
      </w:tr>
      <w:tr w14:paraId="0A1E94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2D5CB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2026-029</w:t>
            </w:r>
          </w:p>
        </w:tc>
        <w:tc>
          <w:tcPr>
            <w:tcW w:w="2414" w:type="dxa"/>
            <w:tcBorders>
              <w:top w:val="nil"/>
              <w:left w:val="nil"/>
              <w:bottom w:val="single" w:color="auto" w:sz="4" w:space="0"/>
              <w:right w:val="single" w:color="auto" w:sz="4" w:space="0"/>
            </w:tcBorders>
            <w:shd w:val="clear" w:color="auto" w:fill="auto"/>
            <w:vAlign w:val="center"/>
          </w:tcPr>
          <w:p w14:paraId="724B4A3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4D6A5F5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国乒胜利哲学赋能国企人才培养创新研究——以采油厂油气勘探开发人才培育为例</w:t>
            </w:r>
          </w:p>
        </w:tc>
        <w:tc>
          <w:tcPr>
            <w:tcW w:w="825" w:type="dxa"/>
            <w:tcBorders>
              <w:top w:val="nil"/>
              <w:left w:val="nil"/>
              <w:bottom w:val="single" w:color="auto" w:sz="4" w:space="0"/>
              <w:right w:val="single" w:color="auto" w:sz="4" w:space="0"/>
            </w:tcBorders>
            <w:shd w:val="clear" w:color="auto" w:fill="auto"/>
            <w:vAlign w:val="center"/>
          </w:tcPr>
          <w:p w14:paraId="04D789B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戈</w:t>
            </w:r>
          </w:p>
        </w:tc>
        <w:tc>
          <w:tcPr>
            <w:tcW w:w="3428" w:type="dxa"/>
            <w:tcBorders>
              <w:top w:val="nil"/>
              <w:left w:val="nil"/>
              <w:bottom w:val="single" w:color="auto" w:sz="4" w:space="0"/>
              <w:right w:val="single" w:color="auto" w:sz="4" w:space="0"/>
            </w:tcBorders>
            <w:shd w:val="clear" w:color="auto" w:fill="auto"/>
            <w:vAlign w:val="center"/>
          </w:tcPr>
          <w:p w14:paraId="5BCAB21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璇 刘伟伟 秦  月 韩  霞</w:t>
            </w:r>
          </w:p>
        </w:tc>
      </w:tr>
      <w:tr w14:paraId="1F28E9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33567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2026-030</w:t>
            </w:r>
          </w:p>
        </w:tc>
        <w:tc>
          <w:tcPr>
            <w:tcW w:w="2414" w:type="dxa"/>
            <w:tcBorders>
              <w:top w:val="nil"/>
              <w:left w:val="nil"/>
              <w:bottom w:val="single" w:color="auto" w:sz="4" w:space="0"/>
              <w:right w:val="single" w:color="auto" w:sz="4" w:space="0"/>
            </w:tcBorders>
            <w:shd w:val="clear" w:color="auto" w:fill="auto"/>
            <w:vAlign w:val="center"/>
          </w:tcPr>
          <w:p w14:paraId="168962B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莱芜技师学院</w:t>
            </w:r>
          </w:p>
        </w:tc>
        <w:tc>
          <w:tcPr>
            <w:tcW w:w="3245" w:type="dxa"/>
            <w:tcBorders>
              <w:top w:val="nil"/>
              <w:left w:val="nil"/>
              <w:bottom w:val="single" w:color="auto" w:sz="4" w:space="0"/>
              <w:right w:val="single" w:color="auto" w:sz="4" w:space="0"/>
            </w:tcBorders>
            <w:shd w:val="clear" w:color="auto" w:fill="auto"/>
            <w:vAlign w:val="center"/>
          </w:tcPr>
          <w:p w14:paraId="2F9C922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人工智能赋能中职机械专业教学改革与实践研究</w:t>
            </w:r>
          </w:p>
        </w:tc>
        <w:tc>
          <w:tcPr>
            <w:tcW w:w="825" w:type="dxa"/>
            <w:tcBorders>
              <w:top w:val="nil"/>
              <w:left w:val="nil"/>
              <w:bottom w:val="single" w:color="auto" w:sz="4" w:space="0"/>
              <w:right w:val="single" w:color="auto" w:sz="4" w:space="0"/>
            </w:tcBorders>
            <w:shd w:val="clear" w:color="auto" w:fill="auto"/>
            <w:vAlign w:val="center"/>
          </w:tcPr>
          <w:p w14:paraId="24A0625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于长洋</w:t>
            </w:r>
          </w:p>
        </w:tc>
        <w:tc>
          <w:tcPr>
            <w:tcW w:w="3428" w:type="dxa"/>
            <w:tcBorders>
              <w:top w:val="nil"/>
              <w:left w:val="nil"/>
              <w:bottom w:val="single" w:color="auto" w:sz="4" w:space="0"/>
              <w:right w:val="single" w:color="auto" w:sz="4" w:space="0"/>
            </w:tcBorders>
            <w:shd w:val="clear" w:color="auto" w:fill="auto"/>
            <w:vAlign w:val="center"/>
          </w:tcPr>
          <w:p w14:paraId="37E9CB4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任亚鑫 吴丽君 张  鹏 庞益深 张  斐 吕全海 潘成龙</w:t>
            </w:r>
          </w:p>
        </w:tc>
      </w:tr>
      <w:tr w14:paraId="0EFF32F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F9C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2026-031</w:t>
            </w:r>
          </w:p>
        </w:tc>
        <w:tc>
          <w:tcPr>
            <w:tcW w:w="2414" w:type="dxa"/>
            <w:tcBorders>
              <w:top w:val="nil"/>
              <w:left w:val="nil"/>
              <w:bottom w:val="single" w:color="auto" w:sz="4" w:space="0"/>
              <w:right w:val="single" w:color="auto" w:sz="4" w:space="0"/>
            </w:tcBorders>
            <w:shd w:val="clear" w:color="auto" w:fill="auto"/>
            <w:vAlign w:val="center"/>
          </w:tcPr>
          <w:p w14:paraId="776D417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576AF3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“十五五”人才队伍建设：构建“1+3+3”营销 贸易 物流人才体系</w:t>
            </w:r>
          </w:p>
        </w:tc>
        <w:tc>
          <w:tcPr>
            <w:tcW w:w="825" w:type="dxa"/>
            <w:tcBorders>
              <w:top w:val="nil"/>
              <w:left w:val="nil"/>
              <w:bottom w:val="single" w:color="auto" w:sz="4" w:space="0"/>
              <w:right w:val="single" w:color="auto" w:sz="4" w:space="0"/>
            </w:tcBorders>
            <w:shd w:val="clear" w:color="auto" w:fill="auto"/>
            <w:vAlign w:val="center"/>
          </w:tcPr>
          <w:p w14:paraId="252D3B4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张生刚</w:t>
            </w:r>
          </w:p>
        </w:tc>
        <w:tc>
          <w:tcPr>
            <w:tcW w:w="3428" w:type="dxa"/>
            <w:tcBorders>
              <w:top w:val="nil"/>
              <w:left w:val="nil"/>
              <w:bottom w:val="single" w:color="auto" w:sz="4" w:space="0"/>
              <w:right w:val="single" w:color="auto" w:sz="4" w:space="0"/>
            </w:tcBorders>
            <w:shd w:val="clear" w:color="auto" w:fill="auto"/>
            <w:vAlign w:val="center"/>
          </w:tcPr>
          <w:p w14:paraId="5348129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乐 岳  杨 郑  艳 赵  亮 邵晓燕 常  诚</w:t>
            </w:r>
          </w:p>
        </w:tc>
      </w:tr>
      <w:tr w14:paraId="4F345C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52A8A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2026-032</w:t>
            </w:r>
          </w:p>
        </w:tc>
        <w:tc>
          <w:tcPr>
            <w:tcW w:w="2414" w:type="dxa"/>
            <w:tcBorders>
              <w:top w:val="nil"/>
              <w:left w:val="nil"/>
              <w:bottom w:val="single" w:color="auto" w:sz="4" w:space="0"/>
              <w:right w:val="single" w:color="auto" w:sz="4" w:space="0"/>
            </w:tcBorders>
            <w:shd w:val="clear" w:color="auto" w:fill="auto"/>
            <w:vAlign w:val="center"/>
          </w:tcPr>
          <w:p w14:paraId="511C419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国网山东省电力公司建设公司</w:t>
            </w:r>
          </w:p>
        </w:tc>
        <w:tc>
          <w:tcPr>
            <w:tcW w:w="3245" w:type="dxa"/>
            <w:tcBorders>
              <w:top w:val="nil"/>
              <w:left w:val="nil"/>
              <w:bottom w:val="single" w:color="auto" w:sz="4" w:space="0"/>
              <w:right w:val="single" w:color="auto" w:sz="4" w:space="0"/>
            </w:tcBorders>
            <w:shd w:val="clear" w:color="auto" w:fill="auto"/>
            <w:vAlign w:val="center"/>
          </w:tcPr>
          <w:p w14:paraId="440C351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赋能新质生产力：基于工作坊模式的实战型人才培养体系构建</w:t>
            </w:r>
          </w:p>
        </w:tc>
        <w:tc>
          <w:tcPr>
            <w:tcW w:w="825" w:type="dxa"/>
            <w:tcBorders>
              <w:top w:val="nil"/>
              <w:left w:val="nil"/>
              <w:bottom w:val="single" w:color="auto" w:sz="4" w:space="0"/>
              <w:right w:val="single" w:color="auto" w:sz="4" w:space="0"/>
            </w:tcBorders>
            <w:shd w:val="clear" w:color="auto" w:fill="auto"/>
            <w:vAlign w:val="center"/>
          </w:tcPr>
          <w:p w14:paraId="235E606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史纪进</w:t>
            </w:r>
          </w:p>
        </w:tc>
        <w:tc>
          <w:tcPr>
            <w:tcW w:w="3428" w:type="dxa"/>
            <w:tcBorders>
              <w:top w:val="nil"/>
              <w:left w:val="nil"/>
              <w:bottom w:val="single" w:color="auto" w:sz="4" w:space="0"/>
              <w:right w:val="single" w:color="auto" w:sz="4" w:space="0"/>
            </w:tcBorders>
            <w:shd w:val="clear" w:color="auto" w:fill="auto"/>
            <w:vAlign w:val="center"/>
          </w:tcPr>
          <w:p w14:paraId="76A5BC4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王永发 董筱筱 刘  阳 刘利鹏</w:t>
            </w:r>
          </w:p>
        </w:tc>
      </w:tr>
      <w:tr w14:paraId="065B38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6DD392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2026-033</w:t>
            </w:r>
          </w:p>
        </w:tc>
        <w:tc>
          <w:tcPr>
            <w:tcW w:w="2414" w:type="dxa"/>
            <w:tcBorders>
              <w:top w:val="nil"/>
              <w:left w:val="nil"/>
              <w:bottom w:val="single" w:color="auto" w:sz="4" w:space="0"/>
              <w:right w:val="single" w:color="auto" w:sz="4" w:space="0"/>
            </w:tcBorders>
            <w:shd w:val="clear" w:color="auto" w:fill="auto"/>
            <w:vAlign w:val="center"/>
          </w:tcPr>
          <w:p w14:paraId="0FE747B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36B7258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B28658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陈中恺</w:t>
            </w:r>
          </w:p>
        </w:tc>
        <w:tc>
          <w:tcPr>
            <w:tcW w:w="3428" w:type="dxa"/>
            <w:tcBorders>
              <w:top w:val="nil"/>
              <w:left w:val="nil"/>
              <w:bottom w:val="single" w:color="auto" w:sz="4" w:space="0"/>
              <w:right w:val="single" w:color="auto" w:sz="4" w:space="0"/>
            </w:tcBorders>
            <w:shd w:val="clear" w:color="auto" w:fill="auto"/>
            <w:vAlign w:val="center"/>
          </w:tcPr>
          <w:p w14:paraId="47CC5EB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赵书楠 徐  斌 陈  晨 张  娴 杜德兴 王晓霞 赵  楠</w:t>
            </w:r>
          </w:p>
        </w:tc>
      </w:tr>
      <w:tr w14:paraId="67A222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A4964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2026-034</w:t>
            </w:r>
          </w:p>
        </w:tc>
        <w:tc>
          <w:tcPr>
            <w:tcW w:w="2414" w:type="dxa"/>
            <w:tcBorders>
              <w:top w:val="nil"/>
              <w:left w:val="nil"/>
              <w:bottom w:val="single" w:color="auto" w:sz="4" w:space="0"/>
              <w:right w:val="single" w:color="auto" w:sz="4" w:space="0"/>
            </w:tcBorders>
            <w:shd w:val="clear" w:color="auto" w:fill="auto"/>
            <w:vAlign w:val="center"/>
          </w:tcPr>
          <w:p w14:paraId="6925C6A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94302F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数智化背景下高职自动化类“双师型”教师核心能力模型与培养路径创新研究</w:t>
            </w:r>
          </w:p>
        </w:tc>
        <w:tc>
          <w:tcPr>
            <w:tcW w:w="825" w:type="dxa"/>
            <w:tcBorders>
              <w:top w:val="nil"/>
              <w:left w:val="nil"/>
              <w:bottom w:val="single" w:color="auto" w:sz="4" w:space="0"/>
              <w:right w:val="single" w:color="auto" w:sz="4" w:space="0"/>
            </w:tcBorders>
            <w:shd w:val="clear" w:color="auto" w:fill="auto"/>
            <w:vAlign w:val="center"/>
          </w:tcPr>
          <w:p w14:paraId="4AD5485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张真真</w:t>
            </w:r>
          </w:p>
        </w:tc>
        <w:tc>
          <w:tcPr>
            <w:tcW w:w="3428" w:type="dxa"/>
            <w:tcBorders>
              <w:top w:val="nil"/>
              <w:left w:val="nil"/>
              <w:bottom w:val="single" w:color="auto" w:sz="4" w:space="0"/>
              <w:right w:val="single" w:color="auto" w:sz="4" w:space="0"/>
            </w:tcBorders>
            <w:shd w:val="clear" w:color="auto" w:fill="auto"/>
            <w:vAlign w:val="center"/>
          </w:tcPr>
          <w:p w14:paraId="7346366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  磊 韩玉铭 高红红 徐睿欣 赵子宇</w:t>
            </w:r>
          </w:p>
        </w:tc>
      </w:tr>
      <w:tr w14:paraId="7E7377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021B2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2026-035</w:t>
            </w:r>
          </w:p>
        </w:tc>
        <w:tc>
          <w:tcPr>
            <w:tcW w:w="2414" w:type="dxa"/>
            <w:tcBorders>
              <w:top w:val="nil"/>
              <w:left w:val="nil"/>
              <w:bottom w:val="single" w:color="auto" w:sz="4" w:space="0"/>
              <w:right w:val="single" w:color="auto" w:sz="4" w:space="0"/>
            </w:tcBorders>
            <w:shd w:val="clear" w:color="auto" w:fill="auto"/>
            <w:vAlign w:val="center"/>
          </w:tcPr>
          <w:p w14:paraId="35D78DD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国网山东省电力公司东阿县供电公司</w:t>
            </w:r>
          </w:p>
        </w:tc>
        <w:tc>
          <w:tcPr>
            <w:tcW w:w="3245" w:type="dxa"/>
            <w:tcBorders>
              <w:top w:val="nil"/>
              <w:left w:val="nil"/>
              <w:bottom w:val="single" w:color="auto" w:sz="4" w:space="0"/>
              <w:right w:val="single" w:color="auto" w:sz="4" w:space="0"/>
            </w:tcBorders>
            <w:shd w:val="clear" w:color="auto" w:fill="auto"/>
            <w:vAlign w:val="center"/>
          </w:tcPr>
          <w:p w14:paraId="296A3F1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基于训赛结合的培训体系优化与质效提升研究</w:t>
            </w:r>
          </w:p>
        </w:tc>
        <w:tc>
          <w:tcPr>
            <w:tcW w:w="825" w:type="dxa"/>
            <w:tcBorders>
              <w:top w:val="nil"/>
              <w:left w:val="nil"/>
              <w:bottom w:val="single" w:color="auto" w:sz="4" w:space="0"/>
              <w:right w:val="single" w:color="auto" w:sz="4" w:space="0"/>
            </w:tcBorders>
            <w:shd w:val="clear" w:color="auto" w:fill="auto"/>
            <w:vAlign w:val="center"/>
          </w:tcPr>
          <w:p w14:paraId="6C02123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黄  健</w:t>
            </w:r>
          </w:p>
        </w:tc>
        <w:tc>
          <w:tcPr>
            <w:tcW w:w="3428" w:type="dxa"/>
            <w:tcBorders>
              <w:top w:val="nil"/>
              <w:left w:val="nil"/>
              <w:bottom w:val="single" w:color="auto" w:sz="4" w:space="0"/>
              <w:right w:val="single" w:color="auto" w:sz="4" w:space="0"/>
            </w:tcBorders>
            <w:shd w:val="clear" w:color="auto" w:fill="auto"/>
            <w:vAlign w:val="center"/>
          </w:tcPr>
          <w:p w14:paraId="2682AEA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王晓梅 孟召亮 刘文慧 王亚冉 杜  萍 杜洪涛 宋俊山</w:t>
            </w:r>
          </w:p>
        </w:tc>
      </w:tr>
      <w:tr w14:paraId="1E8F30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A9A45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2026-036</w:t>
            </w:r>
          </w:p>
        </w:tc>
        <w:tc>
          <w:tcPr>
            <w:tcW w:w="2414" w:type="dxa"/>
            <w:tcBorders>
              <w:top w:val="nil"/>
              <w:left w:val="nil"/>
              <w:bottom w:val="single" w:color="auto" w:sz="4" w:space="0"/>
              <w:right w:val="single" w:color="auto" w:sz="4" w:space="0"/>
            </w:tcBorders>
            <w:shd w:val="clear" w:color="auto" w:fill="auto"/>
            <w:vAlign w:val="center"/>
          </w:tcPr>
          <w:p w14:paraId="3D11F64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521810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16063E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艳</w:t>
            </w:r>
          </w:p>
        </w:tc>
        <w:tc>
          <w:tcPr>
            <w:tcW w:w="3428" w:type="dxa"/>
            <w:tcBorders>
              <w:top w:val="nil"/>
              <w:left w:val="nil"/>
              <w:bottom w:val="single" w:color="auto" w:sz="4" w:space="0"/>
              <w:right w:val="single" w:color="auto" w:sz="4" w:space="0"/>
            </w:tcBorders>
            <w:shd w:val="clear" w:color="auto" w:fill="auto"/>
            <w:vAlign w:val="center"/>
          </w:tcPr>
          <w:p w14:paraId="09E4835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郭洪利 臧永魁 秦文平 王吉锋 李政坤 李少波 刘  伟</w:t>
            </w:r>
          </w:p>
        </w:tc>
      </w:tr>
      <w:tr w14:paraId="2E2465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4418B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2026-037</w:t>
            </w:r>
          </w:p>
        </w:tc>
        <w:tc>
          <w:tcPr>
            <w:tcW w:w="2414" w:type="dxa"/>
            <w:tcBorders>
              <w:top w:val="nil"/>
              <w:left w:val="nil"/>
              <w:bottom w:val="single" w:color="auto" w:sz="4" w:space="0"/>
              <w:right w:val="single" w:color="auto" w:sz="4" w:space="0"/>
            </w:tcBorders>
            <w:shd w:val="clear" w:color="auto" w:fill="auto"/>
            <w:vAlign w:val="center"/>
          </w:tcPr>
          <w:p w14:paraId="2D75984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136077D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虚拟仿真与AI大模型协同促进煤矿技能人才培养路径研究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76E28A4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吴朋朋</w:t>
            </w:r>
          </w:p>
        </w:tc>
        <w:tc>
          <w:tcPr>
            <w:tcW w:w="3428" w:type="dxa"/>
            <w:tcBorders>
              <w:top w:val="nil"/>
              <w:left w:val="nil"/>
              <w:bottom w:val="single" w:color="auto" w:sz="4" w:space="0"/>
              <w:right w:val="single" w:color="auto" w:sz="4" w:space="0"/>
            </w:tcBorders>
            <w:shd w:val="clear" w:color="auto" w:fill="auto"/>
            <w:vAlign w:val="center"/>
          </w:tcPr>
          <w:p w14:paraId="6BE0E7A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孙卓辉 李晓燕 张  超 谢保庆</w:t>
            </w:r>
          </w:p>
        </w:tc>
      </w:tr>
      <w:tr w14:paraId="661F47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53425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2026-038</w:t>
            </w:r>
          </w:p>
        </w:tc>
        <w:tc>
          <w:tcPr>
            <w:tcW w:w="2414" w:type="dxa"/>
            <w:tcBorders>
              <w:top w:val="nil"/>
              <w:left w:val="nil"/>
              <w:bottom w:val="single" w:color="auto" w:sz="4" w:space="0"/>
              <w:right w:val="single" w:color="auto" w:sz="4" w:space="0"/>
            </w:tcBorders>
            <w:shd w:val="clear" w:color="auto" w:fill="auto"/>
            <w:vAlign w:val="center"/>
          </w:tcPr>
          <w:p w14:paraId="2624CB3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C95AF8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57B11F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马春华</w:t>
            </w:r>
          </w:p>
        </w:tc>
        <w:tc>
          <w:tcPr>
            <w:tcW w:w="3428" w:type="dxa"/>
            <w:tcBorders>
              <w:top w:val="nil"/>
              <w:left w:val="nil"/>
              <w:bottom w:val="single" w:color="auto" w:sz="4" w:space="0"/>
              <w:right w:val="single" w:color="auto" w:sz="4" w:space="0"/>
            </w:tcBorders>
            <w:shd w:val="clear" w:color="auto" w:fill="auto"/>
            <w:vAlign w:val="center"/>
          </w:tcPr>
          <w:p w14:paraId="1D6C7DB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于海亮 李俊梅 高利平</w:t>
            </w:r>
          </w:p>
        </w:tc>
      </w:tr>
      <w:tr w14:paraId="484D9B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4010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2026-039</w:t>
            </w:r>
          </w:p>
        </w:tc>
        <w:tc>
          <w:tcPr>
            <w:tcW w:w="2414" w:type="dxa"/>
            <w:tcBorders>
              <w:top w:val="nil"/>
              <w:left w:val="nil"/>
              <w:bottom w:val="single" w:color="auto" w:sz="4" w:space="0"/>
              <w:right w:val="single" w:color="auto" w:sz="4" w:space="0"/>
            </w:tcBorders>
            <w:shd w:val="clear" w:color="auto" w:fill="auto"/>
            <w:vAlign w:val="center"/>
          </w:tcPr>
          <w:p w14:paraId="6F79834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AD102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跨境电商“政校行企”多元联动产教融合体制创新研究与实践</w:t>
            </w:r>
          </w:p>
        </w:tc>
        <w:tc>
          <w:tcPr>
            <w:tcW w:w="825" w:type="dxa"/>
            <w:tcBorders>
              <w:top w:val="nil"/>
              <w:left w:val="nil"/>
              <w:bottom w:val="single" w:color="auto" w:sz="4" w:space="0"/>
              <w:right w:val="single" w:color="auto" w:sz="4" w:space="0"/>
            </w:tcBorders>
            <w:shd w:val="clear" w:color="auto" w:fill="auto"/>
            <w:vAlign w:val="center"/>
          </w:tcPr>
          <w:p w14:paraId="41529E2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李晓滕</w:t>
            </w:r>
          </w:p>
        </w:tc>
        <w:tc>
          <w:tcPr>
            <w:tcW w:w="3428" w:type="dxa"/>
            <w:tcBorders>
              <w:top w:val="nil"/>
              <w:left w:val="nil"/>
              <w:bottom w:val="single" w:color="auto" w:sz="4" w:space="0"/>
              <w:right w:val="single" w:color="auto" w:sz="4" w:space="0"/>
            </w:tcBorders>
            <w:shd w:val="clear" w:color="auto" w:fill="auto"/>
            <w:vAlign w:val="center"/>
          </w:tcPr>
          <w:p w14:paraId="19896DF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李亚雯 刘宝余 李晓婷 姜艺瑄 李洪针</w:t>
            </w:r>
          </w:p>
        </w:tc>
      </w:tr>
      <w:tr w14:paraId="18BFF8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60568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2026-040</w:t>
            </w:r>
          </w:p>
        </w:tc>
        <w:tc>
          <w:tcPr>
            <w:tcW w:w="2414" w:type="dxa"/>
            <w:tcBorders>
              <w:top w:val="nil"/>
              <w:left w:val="nil"/>
              <w:bottom w:val="single" w:color="auto" w:sz="4" w:space="0"/>
              <w:right w:val="single" w:color="auto" w:sz="4" w:space="0"/>
            </w:tcBorders>
            <w:shd w:val="clear" w:color="auto" w:fill="auto"/>
            <w:vAlign w:val="center"/>
          </w:tcPr>
          <w:p w14:paraId="5EE4679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7B65D61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基于“SAFETY”模型的特殊作业安全培训模式创新与实践研究--以胜利油田为例</w:t>
            </w:r>
          </w:p>
        </w:tc>
        <w:tc>
          <w:tcPr>
            <w:tcW w:w="825" w:type="dxa"/>
            <w:tcBorders>
              <w:top w:val="nil"/>
              <w:left w:val="nil"/>
              <w:bottom w:val="single" w:color="auto" w:sz="4" w:space="0"/>
              <w:right w:val="single" w:color="auto" w:sz="4" w:space="0"/>
            </w:tcBorders>
            <w:shd w:val="clear" w:color="auto" w:fill="auto"/>
            <w:vAlign w:val="center"/>
          </w:tcPr>
          <w:p w14:paraId="0CD2A42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肖  勇</w:t>
            </w:r>
          </w:p>
        </w:tc>
        <w:tc>
          <w:tcPr>
            <w:tcW w:w="3428" w:type="dxa"/>
            <w:tcBorders>
              <w:top w:val="nil"/>
              <w:left w:val="nil"/>
              <w:bottom w:val="single" w:color="auto" w:sz="4" w:space="0"/>
              <w:right w:val="single" w:color="auto" w:sz="4" w:space="0"/>
            </w:tcBorders>
            <w:shd w:val="clear" w:color="auto" w:fill="auto"/>
            <w:vAlign w:val="center"/>
          </w:tcPr>
          <w:p w14:paraId="07EFE20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杜以华 韩延亭 李玉芬 姚  明 牟  蕾</w:t>
            </w:r>
          </w:p>
        </w:tc>
      </w:tr>
      <w:tr w14:paraId="5591723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BD344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2026-041</w:t>
            </w:r>
          </w:p>
        </w:tc>
        <w:tc>
          <w:tcPr>
            <w:tcW w:w="2414" w:type="dxa"/>
            <w:tcBorders>
              <w:top w:val="nil"/>
              <w:left w:val="nil"/>
              <w:bottom w:val="single" w:color="auto" w:sz="4" w:space="0"/>
              <w:right w:val="single" w:color="auto" w:sz="4" w:space="0"/>
            </w:tcBorders>
            <w:shd w:val="clear" w:color="auto" w:fill="auto"/>
            <w:vAlign w:val="center"/>
          </w:tcPr>
          <w:p w14:paraId="508C3B2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2EC5FE1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党建引领人才培养新实践，推进八大工程提质增效打造全周期培养链体系</w:t>
            </w:r>
          </w:p>
        </w:tc>
        <w:tc>
          <w:tcPr>
            <w:tcW w:w="825" w:type="dxa"/>
            <w:tcBorders>
              <w:top w:val="nil"/>
              <w:left w:val="nil"/>
              <w:bottom w:val="single" w:color="auto" w:sz="4" w:space="0"/>
              <w:right w:val="single" w:color="auto" w:sz="4" w:space="0"/>
            </w:tcBorders>
            <w:shd w:val="clear" w:color="auto" w:fill="auto"/>
            <w:vAlign w:val="center"/>
          </w:tcPr>
          <w:p w14:paraId="7CB197A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李恩宗</w:t>
            </w:r>
          </w:p>
        </w:tc>
        <w:tc>
          <w:tcPr>
            <w:tcW w:w="3428" w:type="dxa"/>
            <w:tcBorders>
              <w:top w:val="nil"/>
              <w:left w:val="nil"/>
              <w:bottom w:val="single" w:color="auto" w:sz="4" w:space="0"/>
              <w:right w:val="single" w:color="auto" w:sz="4" w:space="0"/>
            </w:tcBorders>
            <w:shd w:val="clear" w:color="auto" w:fill="auto"/>
            <w:vAlign w:val="center"/>
          </w:tcPr>
          <w:p w14:paraId="4414306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李兆鹏 李书炜 鲁召镔 殷齐琦 宋维红</w:t>
            </w:r>
          </w:p>
        </w:tc>
      </w:tr>
      <w:tr w14:paraId="7C090D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D7E54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2026-042</w:t>
            </w:r>
          </w:p>
        </w:tc>
        <w:tc>
          <w:tcPr>
            <w:tcW w:w="2414" w:type="dxa"/>
            <w:tcBorders>
              <w:top w:val="nil"/>
              <w:left w:val="nil"/>
              <w:bottom w:val="single" w:color="auto" w:sz="4" w:space="0"/>
              <w:right w:val="single" w:color="auto" w:sz="4" w:space="0"/>
            </w:tcBorders>
            <w:shd w:val="clear" w:color="auto" w:fill="auto"/>
            <w:vAlign w:val="center"/>
          </w:tcPr>
          <w:p w14:paraId="40829B5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鲁西矿业白庄煤矿有限公司</w:t>
            </w:r>
          </w:p>
        </w:tc>
        <w:tc>
          <w:tcPr>
            <w:tcW w:w="3245" w:type="dxa"/>
            <w:tcBorders>
              <w:top w:val="nil"/>
              <w:left w:val="nil"/>
              <w:bottom w:val="single" w:color="auto" w:sz="4" w:space="0"/>
              <w:right w:val="single" w:color="auto" w:sz="4" w:space="0"/>
            </w:tcBorders>
            <w:shd w:val="clear" w:color="auto" w:fill="auto"/>
            <w:vAlign w:val="center"/>
          </w:tcPr>
          <w:p w14:paraId="6D8E69A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基层党建工作创新与员工凝聚力提升关系研究</w:t>
            </w:r>
          </w:p>
        </w:tc>
        <w:tc>
          <w:tcPr>
            <w:tcW w:w="825" w:type="dxa"/>
            <w:tcBorders>
              <w:top w:val="nil"/>
              <w:left w:val="nil"/>
              <w:bottom w:val="single" w:color="auto" w:sz="4" w:space="0"/>
              <w:right w:val="single" w:color="auto" w:sz="4" w:space="0"/>
            </w:tcBorders>
            <w:shd w:val="clear" w:color="auto" w:fill="auto"/>
            <w:vAlign w:val="center"/>
          </w:tcPr>
          <w:p w14:paraId="0B7891C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赵钦营</w:t>
            </w:r>
          </w:p>
        </w:tc>
        <w:tc>
          <w:tcPr>
            <w:tcW w:w="3428" w:type="dxa"/>
            <w:tcBorders>
              <w:top w:val="nil"/>
              <w:left w:val="nil"/>
              <w:bottom w:val="single" w:color="auto" w:sz="4" w:space="0"/>
              <w:right w:val="single" w:color="auto" w:sz="4" w:space="0"/>
            </w:tcBorders>
            <w:shd w:val="clear" w:color="auto" w:fill="auto"/>
            <w:vAlign w:val="center"/>
          </w:tcPr>
          <w:p w14:paraId="2B7D2BE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军 张富强 陈  琛</w:t>
            </w:r>
          </w:p>
        </w:tc>
      </w:tr>
      <w:tr w14:paraId="48CFD1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49CC9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2026-043</w:t>
            </w:r>
          </w:p>
        </w:tc>
        <w:tc>
          <w:tcPr>
            <w:tcW w:w="2414" w:type="dxa"/>
            <w:tcBorders>
              <w:top w:val="nil"/>
              <w:left w:val="nil"/>
              <w:bottom w:val="single" w:color="auto" w:sz="4" w:space="0"/>
              <w:right w:val="single" w:color="auto" w:sz="4" w:space="0"/>
            </w:tcBorders>
            <w:shd w:val="clear" w:color="auto" w:fill="auto"/>
            <w:vAlign w:val="center"/>
          </w:tcPr>
          <w:p w14:paraId="643B4ED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24D7E7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煤矿企业技能人才多元评价体系构建与实践研究</w:t>
            </w:r>
          </w:p>
        </w:tc>
        <w:tc>
          <w:tcPr>
            <w:tcW w:w="825" w:type="dxa"/>
            <w:tcBorders>
              <w:top w:val="nil"/>
              <w:left w:val="nil"/>
              <w:bottom w:val="single" w:color="auto" w:sz="4" w:space="0"/>
              <w:right w:val="single" w:color="auto" w:sz="4" w:space="0"/>
            </w:tcBorders>
            <w:shd w:val="clear" w:color="auto" w:fill="auto"/>
            <w:vAlign w:val="center"/>
          </w:tcPr>
          <w:p w14:paraId="01F916E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倪  萌</w:t>
            </w:r>
          </w:p>
        </w:tc>
        <w:tc>
          <w:tcPr>
            <w:tcW w:w="3428" w:type="dxa"/>
            <w:tcBorders>
              <w:top w:val="nil"/>
              <w:left w:val="nil"/>
              <w:bottom w:val="single" w:color="auto" w:sz="4" w:space="0"/>
              <w:right w:val="single" w:color="auto" w:sz="4" w:space="0"/>
            </w:tcBorders>
            <w:shd w:val="clear" w:color="auto" w:fill="auto"/>
            <w:vAlign w:val="center"/>
          </w:tcPr>
          <w:p w14:paraId="4BEFC7C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时  光 杜岸洗 马  俊 曹  颖 孙澳祥 孙安冉 赵  鸿</w:t>
            </w:r>
          </w:p>
        </w:tc>
      </w:tr>
      <w:tr w14:paraId="3A7479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A2DD1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2026-044</w:t>
            </w:r>
          </w:p>
        </w:tc>
        <w:tc>
          <w:tcPr>
            <w:tcW w:w="2414" w:type="dxa"/>
            <w:tcBorders>
              <w:top w:val="nil"/>
              <w:left w:val="nil"/>
              <w:bottom w:val="single" w:color="auto" w:sz="4" w:space="0"/>
              <w:right w:val="single" w:color="auto" w:sz="4" w:space="0"/>
            </w:tcBorders>
            <w:shd w:val="clear" w:color="auto" w:fill="auto"/>
            <w:vAlign w:val="center"/>
          </w:tcPr>
          <w:p w14:paraId="6E0819D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47D505B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中外合作办学模式下“三全育人”长效机制研究—以德州学院别尔哥罗德食品科学学院为例</w:t>
            </w:r>
          </w:p>
        </w:tc>
        <w:tc>
          <w:tcPr>
            <w:tcW w:w="825" w:type="dxa"/>
            <w:tcBorders>
              <w:top w:val="nil"/>
              <w:left w:val="nil"/>
              <w:bottom w:val="single" w:color="auto" w:sz="4" w:space="0"/>
              <w:right w:val="single" w:color="auto" w:sz="4" w:space="0"/>
            </w:tcBorders>
            <w:shd w:val="clear" w:color="auto" w:fill="auto"/>
            <w:vAlign w:val="center"/>
          </w:tcPr>
          <w:p w14:paraId="5248C31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李国龙</w:t>
            </w:r>
          </w:p>
        </w:tc>
        <w:tc>
          <w:tcPr>
            <w:tcW w:w="3428" w:type="dxa"/>
            <w:tcBorders>
              <w:top w:val="nil"/>
              <w:left w:val="nil"/>
              <w:bottom w:val="single" w:color="auto" w:sz="4" w:space="0"/>
              <w:right w:val="single" w:color="auto" w:sz="4" w:space="0"/>
            </w:tcBorders>
            <w:shd w:val="clear" w:color="auto" w:fill="auto"/>
            <w:vAlign w:val="center"/>
          </w:tcPr>
          <w:p w14:paraId="4C7187D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宁 李勇正 赵春超 孙兴元 陈红玉 王丽燕 杜亚丽</w:t>
            </w:r>
          </w:p>
        </w:tc>
      </w:tr>
      <w:tr w14:paraId="6B50C1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589C4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2026-045</w:t>
            </w:r>
          </w:p>
        </w:tc>
        <w:tc>
          <w:tcPr>
            <w:tcW w:w="2414" w:type="dxa"/>
            <w:tcBorders>
              <w:top w:val="nil"/>
              <w:left w:val="nil"/>
              <w:bottom w:val="single" w:color="auto" w:sz="4" w:space="0"/>
              <w:right w:val="single" w:color="auto" w:sz="4" w:space="0"/>
            </w:tcBorders>
            <w:shd w:val="clear" w:color="auto" w:fill="auto"/>
            <w:vAlign w:val="center"/>
          </w:tcPr>
          <w:p w14:paraId="5F70BBE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潍坊职业学院</w:t>
            </w:r>
          </w:p>
        </w:tc>
        <w:tc>
          <w:tcPr>
            <w:tcW w:w="3245" w:type="dxa"/>
            <w:tcBorders>
              <w:top w:val="nil"/>
              <w:left w:val="nil"/>
              <w:bottom w:val="single" w:color="auto" w:sz="4" w:space="0"/>
              <w:right w:val="single" w:color="auto" w:sz="4" w:space="0"/>
            </w:tcBorders>
            <w:shd w:val="clear" w:color="auto" w:fill="auto"/>
            <w:vAlign w:val="center"/>
          </w:tcPr>
          <w:p w14:paraId="02E5011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基于产教融合的化工新材料生产技术模块化课程开发研究与实践</w:t>
            </w:r>
          </w:p>
        </w:tc>
        <w:tc>
          <w:tcPr>
            <w:tcW w:w="825" w:type="dxa"/>
            <w:tcBorders>
              <w:top w:val="nil"/>
              <w:left w:val="nil"/>
              <w:bottom w:val="single" w:color="auto" w:sz="4" w:space="0"/>
              <w:right w:val="single" w:color="auto" w:sz="4" w:space="0"/>
            </w:tcBorders>
            <w:shd w:val="clear" w:color="auto" w:fill="auto"/>
            <w:vAlign w:val="center"/>
          </w:tcPr>
          <w:p w14:paraId="266741A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贾玉玲</w:t>
            </w:r>
          </w:p>
        </w:tc>
        <w:tc>
          <w:tcPr>
            <w:tcW w:w="3428" w:type="dxa"/>
            <w:tcBorders>
              <w:top w:val="nil"/>
              <w:left w:val="nil"/>
              <w:bottom w:val="single" w:color="auto" w:sz="4" w:space="0"/>
              <w:right w:val="single" w:color="auto" w:sz="4" w:space="0"/>
            </w:tcBorders>
            <w:shd w:val="clear" w:color="auto" w:fill="auto"/>
            <w:vAlign w:val="center"/>
          </w:tcPr>
          <w:p w14:paraId="624E279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张佳佳 吴晓静 于明月 宋秀秀 武朦朦 孙大山 刘丁丁</w:t>
            </w:r>
          </w:p>
        </w:tc>
      </w:tr>
      <w:tr w14:paraId="076317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1219A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2026-046</w:t>
            </w:r>
          </w:p>
        </w:tc>
        <w:tc>
          <w:tcPr>
            <w:tcW w:w="2414" w:type="dxa"/>
            <w:tcBorders>
              <w:top w:val="nil"/>
              <w:left w:val="nil"/>
              <w:bottom w:val="single" w:color="auto" w:sz="4" w:space="0"/>
              <w:right w:val="single" w:color="auto" w:sz="4" w:space="0"/>
            </w:tcBorders>
            <w:shd w:val="clear" w:color="auto" w:fill="auto"/>
            <w:vAlign w:val="center"/>
          </w:tcPr>
          <w:p w14:paraId="156EE31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A0A2DB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深耕产教融合：新质生产力视角下职业院校生物制药专业人才现状与路径研究</w:t>
            </w:r>
          </w:p>
        </w:tc>
        <w:tc>
          <w:tcPr>
            <w:tcW w:w="825" w:type="dxa"/>
            <w:tcBorders>
              <w:top w:val="nil"/>
              <w:left w:val="nil"/>
              <w:bottom w:val="single" w:color="auto" w:sz="4" w:space="0"/>
              <w:right w:val="single" w:color="auto" w:sz="4" w:space="0"/>
            </w:tcBorders>
            <w:shd w:val="clear" w:color="auto" w:fill="auto"/>
            <w:vAlign w:val="center"/>
          </w:tcPr>
          <w:p w14:paraId="538888D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  梅</w:t>
            </w:r>
          </w:p>
        </w:tc>
        <w:tc>
          <w:tcPr>
            <w:tcW w:w="3428" w:type="dxa"/>
            <w:tcBorders>
              <w:top w:val="nil"/>
              <w:left w:val="nil"/>
              <w:bottom w:val="single" w:color="auto" w:sz="4" w:space="0"/>
              <w:right w:val="single" w:color="auto" w:sz="4" w:space="0"/>
            </w:tcBorders>
            <w:shd w:val="clear" w:color="auto" w:fill="auto"/>
            <w:vAlign w:val="center"/>
          </w:tcPr>
          <w:p w14:paraId="37F6854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路光明 杨  洁 马洪英 袁亚茹</w:t>
            </w:r>
          </w:p>
        </w:tc>
      </w:tr>
      <w:tr w14:paraId="05552B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786B5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2026-047</w:t>
            </w:r>
          </w:p>
        </w:tc>
        <w:tc>
          <w:tcPr>
            <w:tcW w:w="2414" w:type="dxa"/>
            <w:tcBorders>
              <w:top w:val="nil"/>
              <w:left w:val="nil"/>
              <w:bottom w:val="single" w:color="auto" w:sz="4" w:space="0"/>
              <w:right w:val="single" w:color="auto" w:sz="4" w:space="0"/>
            </w:tcBorders>
            <w:shd w:val="clear" w:color="auto" w:fill="auto"/>
            <w:vAlign w:val="center"/>
          </w:tcPr>
          <w:p w14:paraId="49BBFBF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4BBD441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技工院校学生不良行为习惯纠正的家校共育模式探究实践</w:t>
            </w:r>
          </w:p>
        </w:tc>
        <w:tc>
          <w:tcPr>
            <w:tcW w:w="825" w:type="dxa"/>
            <w:tcBorders>
              <w:top w:val="nil"/>
              <w:left w:val="nil"/>
              <w:bottom w:val="single" w:color="auto" w:sz="4" w:space="0"/>
              <w:right w:val="single" w:color="auto" w:sz="4" w:space="0"/>
            </w:tcBorders>
            <w:shd w:val="clear" w:color="auto" w:fill="auto"/>
            <w:vAlign w:val="center"/>
          </w:tcPr>
          <w:p w14:paraId="36E8E8C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w:t>
            </w:r>
            <w:r>
              <w:rPr>
                <w:rFonts w:hint="eastAsia" w:ascii="仿宋_GB2312" w:hAnsi="宋体" w:eastAsia="仿宋_GB2312" w:cs="宋体"/>
                <w:color w:val="000000"/>
                <w:kern w:val="0"/>
                <w:sz w:val="18"/>
                <w:szCs w:val="18"/>
                <w:highlight w:val="none"/>
                <w:lang w:val="en-US" w:eastAsia="zh-CN"/>
              </w:rPr>
              <w:t>纬</w:t>
            </w:r>
            <w:r>
              <w:rPr>
                <w:rFonts w:hint="eastAsia" w:ascii="仿宋_GB2312" w:hAnsi="宋体" w:eastAsia="仿宋_GB2312" w:cs="宋体"/>
                <w:color w:val="000000"/>
                <w:kern w:val="0"/>
                <w:sz w:val="18"/>
                <w:szCs w:val="18"/>
                <w:highlight w:val="none"/>
              </w:rPr>
              <w:t>波</w:t>
            </w:r>
          </w:p>
        </w:tc>
        <w:tc>
          <w:tcPr>
            <w:tcW w:w="3428" w:type="dxa"/>
            <w:tcBorders>
              <w:top w:val="nil"/>
              <w:left w:val="nil"/>
              <w:bottom w:val="single" w:color="auto" w:sz="4" w:space="0"/>
              <w:right w:val="single" w:color="auto" w:sz="4" w:space="0"/>
            </w:tcBorders>
            <w:shd w:val="clear" w:color="auto" w:fill="auto"/>
            <w:vAlign w:val="center"/>
          </w:tcPr>
          <w:p w14:paraId="2037521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超 李  杨 曹屹淼 李  蕾 穆素娟 董文超</w:t>
            </w:r>
          </w:p>
        </w:tc>
      </w:tr>
      <w:tr w14:paraId="2591BF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80087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2026-048</w:t>
            </w:r>
          </w:p>
        </w:tc>
        <w:tc>
          <w:tcPr>
            <w:tcW w:w="2414" w:type="dxa"/>
            <w:tcBorders>
              <w:top w:val="nil"/>
              <w:left w:val="nil"/>
              <w:bottom w:val="single" w:color="auto" w:sz="4" w:space="0"/>
              <w:right w:val="single" w:color="auto" w:sz="4" w:space="0"/>
            </w:tcBorders>
            <w:shd w:val="clear" w:color="auto" w:fill="auto"/>
            <w:vAlign w:val="center"/>
          </w:tcPr>
          <w:p w14:paraId="5DD16E8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468A452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三真驱动•五阶六融：AI赋能高职护理专业基础课程数智化教学改革创新与实践</w:t>
            </w:r>
          </w:p>
        </w:tc>
        <w:tc>
          <w:tcPr>
            <w:tcW w:w="825" w:type="dxa"/>
            <w:tcBorders>
              <w:top w:val="nil"/>
              <w:left w:val="nil"/>
              <w:bottom w:val="single" w:color="auto" w:sz="4" w:space="0"/>
              <w:right w:val="single" w:color="auto" w:sz="4" w:space="0"/>
            </w:tcBorders>
            <w:shd w:val="clear" w:color="auto" w:fill="auto"/>
            <w:vAlign w:val="center"/>
          </w:tcPr>
          <w:p w14:paraId="418CAD2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鹏</w:t>
            </w:r>
          </w:p>
        </w:tc>
        <w:tc>
          <w:tcPr>
            <w:tcW w:w="3428" w:type="dxa"/>
            <w:tcBorders>
              <w:top w:val="nil"/>
              <w:left w:val="nil"/>
              <w:bottom w:val="single" w:color="auto" w:sz="4" w:space="0"/>
              <w:right w:val="single" w:color="auto" w:sz="4" w:space="0"/>
            </w:tcBorders>
            <w:shd w:val="clear" w:color="auto" w:fill="auto"/>
            <w:vAlign w:val="center"/>
          </w:tcPr>
          <w:p w14:paraId="4CDBC14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李新爱 邱  铄 杨志浩 张鸿芳 杨  月 张  娜</w:t>
            </w:r>
          </w:p>
        </w:tc>
      </w:tr>
      <w:tr w14:paraId="032D3EF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76A44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2026-049</w:t>
            </w:r>
          </w:p>
        </w:tc>
        <w:tc>
          <w:tcPr>
            <w:tcW w:w="2414" w:type="dxa"/>
            <w:tcBorders>
              <w:top w:val="nil"/>
              <w:left w:val="nil"/>
              <w:bottom w:val="single" w:color="auto" w:sz="4" w:space="0"/>
              <w:right w:val="single" w:color="auto" w:sz="4" w:space="0"/>
            </w:tcBorders>
            <w:shd w:val="clear" w:color="auto" w:fill="auto"/>
            <w:vAlign w:val="center"/>
          </w:tcPr>
          <w:p w14:paraId="5989557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049FB0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新时代技工院校学生心理健康教育体系构建研究</w:t>
            </w:r>
          </w:p>
        </w:tc>
        <w:tc>
          <w:tcPr>
            <w:tcW w:w="825" w:type="dxa"/>
            <w:tcBorders>
              <w:top w:val="nil"/>
              <w:left w:val="nil"/>
              <w:bottom w:val="single" w:color="auto" w:sz="4" w:space="0"/>
              <w:right w:val="single" w:color="auto" w:sz="4" w:space="0"/>
            </w:tcBorders>
            <w:shd w:val="clear" w:color="auto" w:fill="auto"/>
            <w:vAlign w:val="center"/>
          </w:tcPr>
          <w:p w14:paraId="7D42561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刘路明</w:t>
            </w:r>
          </w:p>
        </w:tc>
        <w:tc>
          <w:tcPr>
            <w:tcW w:w="3428" w:type="dxa"/>
            <w:tcBorders>
              <w:top w:val="nil"/>
              <w:left w:val="nil"/>
              <w:bottom w:val="single" w:color="auto" w:sz="4" w:space="0"/>
              <w:right w:val="single" w:color="auto" w:sz="4" w:space="0"/>
            </w:tcBorders>
            <w:shd w:val="clear" w:color="auto" w:fill="auto"/>
            <w:vAlign w:val="center"/>
          </w:tcPr>
          <w:p w14:paraId="74EEAB4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王爱卿 张  然 杨家恩 邓富岩 周子钰</w:t>
            </w:r>
          </w:p>
        </w:tc>
      </w:tr>
      <w:tr w14:paraId="479974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D5A64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2026-050</w:t>
            </w:r>
          </w:p>
        </w:tc>
        <w:tc>
          <w:tcPr>
            <w:tcW w:w="2414" w:type="dxa"/>
            <w:tcBorders>
              <w:top w:val="nil"/>
              <w:left w:val="nil"/>
              <w:bottom w:val="single" w:color="auto" w:sz="4" w:space="0"/>
              <w:right w:val="single" w:color="auto" w:sz="4" w:space="0"/>
            </w:tcBorders>
            <w:shd w:val="clear" w:color="auto" w:fill="auto"/>
            <w:vAlign w:val="center"/>
          </w:tcPr>
          <w:p w14:paraId="1457F69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鲁南技师学院</w:t>
            </w:r>
          </w:p>
        </w:tc>
        <w:tc>
          <w:tcPr>
            <w:tcW w:w="3245" w:type="dxa"/>
            <w:tcBorders>
              <w:top w:val="nil"/>
              <w:left w:val="nil"/>
              <w:bottom w:val="single" w:color="auto" w:sz="4" w:space="0"/>
              <w:right w:val="single" w:color="auto" w:sz="4" w:space="0"/>
            </w:tcBorders>
            <w:shd w:val="clear" w:color="auto" w:fill="auto"/>
            <w:vAlign w:val="center"/>
          </w:tcPr>
          <w:p w14:paraId="0D9CBE4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产教融合赋能技工院校现代产业学院建设研究</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--以鲁南技师学院烹饪产业学院建设为例</w:t>
            </w:r>
          </w:p>
        </w:tc>
        <w:tc>
          <w:tcPr>
            <w:tcW w:w="825" w:type="dxa"/>
            <w:tcBorders>
              <w:top w:val="nil"/>
              <w:left w:val="nil"/>
              <w:bottom w:val="single" w:color="auto" w:sz="4" w:space="0"/>
              <w:right w:val="single" w:color="auto" w:sz="4" w:space="0"/>
            </w:tcBorders>
            <w:shd w:val="clear" w:color="auto" w:fill="auto"/>
            <w:vAlign w:val="center"/>
          </w:tcPr>
          <w:p w14:paraId="513C6A1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伟</w:t>
            </w:r>
          </w:p>
        </w:tc>
        <w:tc>
          <w:tcPr>
            <w:tcW w:w="3428" w:type="dxa"/>
            <w:tcBorders>
              <w:top w:val="nil"/>
              <w:left w:val="nil"/>
              <w:bottom w:val="single" w:color="auto" w:sz="4" w:space="0"/>
              <w:right w:val="single" w:color="auto" w:sz="4" w:space="0"/>
            </w:tcBorders>
            <w:shd w:val="clear" w:color="auto" w:fill="auto"/>
            <w:vAlign w:val="center"/>
          </w:tcPr>
          <w:p w14:paraId="15BE7BA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倩 赵  霞 赵开放 王  燕 徐铮铮 沈  杰 李  培</w:t>
            </w:r>
          </w:p>
        </w:tc>
      </w:tr>
      <w:tr w14:paraId="70048E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11889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2026-051</w:t>
            </w:r>
          </w:p>
        </w:tc>
        <w:tc>
          <w:tcPr>
            <w:tcW w:w="2414" w:type="dxa"/>
            <w:tcBorders>
              <w:top w:val="nil"/>
              <w:left w:val="nil"/>
              <w:bottom w:val="single" w:color="auto" w:sz="4" w:space="0"/>
              <w:right w:val="single" w:color="auto" w:sz="4" w:space="0"/>
            </w:tcBorders>
            <w:shd w:val="clear" w:color="auto" w:fill="auto"/>
            <w:vAlign w:val="center"/>
          </w:tcPr>
          <w:p w14:paraId="6CB3132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临沂科技职业学院</w:t>
            </w:r>
          </w:p>
        </w:tc>
        <w:tc>
          <w:tcPr>
            <w:tcW w:w="3245" w:type="dxa"/>
            <w:tcBorders>
              <w:top w:val="nil"/>
              <w:left w:val="nil"/>
              <w:bottom w:val="single" w:color="auto" w:sz="4" w:space="0"/>
              <w:right w:val="single" w:color="auto" w:sz="4" w:space="0"/>
            </w:tcBorders>
            <w:shd w:val="clear" w:color="auto" w:fill="auto"/>
            <w:vAlign w:val="center"/>
          </w:tcPr>
          <w:p w14:paraId="2CF1AA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“三全育人”视域下生态文明教育深度融入高职专业建设的探索与实践-以环境工程技术专业为例</w:t>
            </w:r>
          </w:p>
        </w:tc>
        <w:tc>
          <w:tcPr>
            <w:tcW w:w="825" w:type="dxa"/>
            <w:tcBorders>
              <w:top w:val="nil"/>
              <w:left w:val="nil"/>
              <w:bottom w:val="single" w:color="auto" w:sz="4" w:space="0"/>
              <w:right w:val="single" w:color="auto" w:sz="4" w:space="0"/>
            </w:tcBorders>
            <w:shd w:val="clear" w:color="auto" w:fill="auto"/>
            <w:vAlign w:val="center"/>
          </w:tcPr>
          <w:p w14:paraId="4E358E7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王生福</w:t>
            </w:r>
          </w:p>
        </w:tc>
        <w:tc>
          <w:tcPr>
            <w:tcW w:w="3428" w:type="dxa"/>
            <w:tcBorders>
              <w:top w:val="nil"/>
              <w:left w:val="nil"/>
              <w:bottom w:val="single" w:color="auto" w:sz="4" w:space="0"/>
              <w:right w:val="single" w:color="auto" w:sz="4" w:space="0"/>
            </w:tcBorders>
            <w:shd w:val="clear" w:color="auto" w:fill="auto"/>
            <w:vAlign w:val="center"/>
          </w:tcPr>
          <w:p w14:paraId="77A780C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代佳原 张朕华 王  慧 王  军 古荣鑫 虞铠华 刘  娥</w:t>
            </w:r>
          </w:p>
        </w:tc>
      </w:tr>
      <w:tr w14:paraId="361A2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CDBCF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2026-052</w:t>
            </w:r>
          </w:p>
        </w:tc>
        <w:tc>
          <w:tcPr>
            <w:tcW w:w="2414" w:type="dxa"/>
            <w:tcBorders>
              <w:top w:val="nil"/>
              <w:left w:val="nil"/>
              <w:bottom w:val="single" w:color="auto" w:sz="4" w:space="0"/>
              <w:right w:val="single" w:color="auto" w:sz="4" w:space="0"/>
            </w:tcBorders>
            <w:shd w:val="clear" w:color="auto" w:fill="auto"/>
            <w:vAlign w:val="center"/>
          </w:tcPr>
          <w:p w14:paraId="64D6368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08F5BB5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职业技能培训中实践教学体系的创新构建与应用研究</w:t>
            </w:r>
          </w:p>
        </w:tc>
        <w:tc>
          <w:tcPr>
            <w:tcW w:w="825" w:type="dxa"/>
            <w:tcBorders>
              <w:top w:val="nil"/>
              <w:left w:val="nil"/>
              <w:bottom w:val="single" w:color="auto" w:sz="4" w:space="0"/>
              <w:right w:val="single" w:color="auto" w:sz="4" w:space="0"/>
            </w:tcBorders>
            <w:shd w:val="clear" w:color="auto" w:fill="auto"/>
            <w:vAlign w:val="center"/>
          </w:tcPr>
          <w:p w14:paraId="5620051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利</w:t>
            </w:r>
          </w:p>
        </w:tc>
        <w:tc>
          <w:tcPr>
            <w:tcW w:w="3428" w:type="dxa"/>
            <w:tcBorders>
              <w:top w:val="nil"/>
              <w:left w:val="nil"/>
              <w:bottom w:val="single" w:color="auto" w:sz="4" w:space="0"/>
              <w:right w:val="single" w:color="auto" w:sz="4" w:space="0"/>
            </w:tcBorders>
            <w:shd w:val="clear" w:color="auto" w:fill="auto"/>
            <w:vAlign w:val="center"/>
          </w:tcPr>
          <w:p w14:paraId="256F339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杨鲁杰 万  青 常  洪 满  薇</w:t>
            </w:r>
          </w:p>
        </w:tc>
      </w:tr>
      <w:tr w14:paraId="6738E5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9AC0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2026-053</w:t>
            </w:r>
          </w:p>
        </w:tc>
        <w:tc>
          <w:tcPr>
            <w:tcW w:w="2414" w:type="dxa"/>
            <w:tcBorders>
              <w:top w:val="nil"/>
              <w:left w:val="nil"/>
              <w:bottom w:val="single" w:color="auto" w:sz="4" w:space="0"/>
              <w:right w:val="single" w:color="auto" w:sz="4" w:space="0"/>
            </w:tcBorders>
            <w:shd w:val="clear" w:color="auto" w:fill="auto"/>
            <w:vAlign w:val="center"/>
          </w:tcPr>
          <w:p w14:paraId="64EA055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潍柴技师学院</w:t>
            </w:r>
          </w:p>
        </w:tc>
        <w:tc>
          <w:tcPr>
            <w:tcW w:w="3245" w:type="dxa"/>
            <w:tcBorders>
              <w:top w:val="nil"/>
              <w:left w:val="nil"/>
              <w:bottom w:val="single" w:color="auto" w:sz="4" w:space="0"/>
              <w:right w:val="single" w:color="auto" w:sz="4" w:space="0"/>
            </w:tcBorders>
            <w:shd w:val="clear" w:color="auto" w:fill="auto"/>
            <w:vAlign w:val="center"/>
          </w:tcPr>
          <w:p w14:paraId="00DC21F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“五位一体”产教融合管理模式研究-以潍柴为例</w:t>
            </w:r>
          </w:p>
        </w:tc>
        <w:tc>
          <w:tcPr>
            <w:tcW w:w="825" w:type="dxa"/>
            <w:tcBorders>
              <w:top w:val="nil"/>
              <w:left w:val="nil"/>
              <w:bottom w:val="single" w:color="auto" w:sz="4" w:space="0"/>
              <w:right w:val="single" w:color="auto" w:sz="4" w:space="0"/>
            </w:tcBorders>
            <w:shd w:val="clear" w:color="auto" w:fill="auto"/>
            <w:vAlign w:val="center"/>
          </w:tcPr>
          <w:p w14:paraId="1810CE0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陈赛锦</w:t>
            </w:r>
          </w:p>
        </w:tc>
        <w:tc>
          <w:tcPr>
            <w:tcW w:w="3428" w:type="dxa"/>
            <w:tcBorders>
              <w:top w:val="nil"/>
              <w:left w:val="nil"/>
              <w:bottom w:val="single" w:color="auto" w:sz="4" w:space="0"/>
              <w:right w:val="single" w:color="auto" w:sz="4" w:space="0"/>
            </w:tcBorders>
            <w:shd w:val="clear" w:color="auto" w:fill="auto"/>
            <w:vAlign w:val="center"/>
          </w:tcPr>
          <w:p w14:paraId="57BC208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赵志勇 崔召兵 丁  雷 包海涛 王纯祥 姚  宁 李  浩</w:t>
            </w:r>
          </w:p>
        </w:tc>
      </w:tr>
      <w:tr w14:paraId="76EEF5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3AF5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2026-054</w:t>
            </w:r>
          </w:p>
        </w:tc>
        <w:tc>
          <w:tcPr>
            <w:tcW w:w="2414" w:type="dxa"/>
            <w:tcBorders>
              <w:top w:val="nil"/>
              <w:left w:val="nil"/>
              <w:bottom w:val="single" w:color="auto" w:sz="4" w:space="0"/>
              <w:right w:val="single" w:color="auto" w:sz="4" w:space="0"/>
            </w:tcBorders>
            <w:shd w:val="clear" w:color="auto" w:fill="auto"/>
            <w:vAlign w:val="center"/>
          </w:tcPr>
          <w:p w14:paraId="2FFAE20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6BE8B6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新时代背景下职业技能竞赛促进职业教育教学改革路径研究——以菏泽市城建技工学校为例</w:t>
            </w:r>
          </w:p>
        </w:tc>
        <w:tc>
          <w:tcPr>
            <w:tcW w:w="825" w:type="dxa"/>
            <w:tcBorders>
              <w:top w:val="nil"/>
              <w:left w:val="nil"/>
              <w:bottom w:val="single" w:color="auto" w:sz="4" w:space="0"/>
              <w:right w:val="single" w:color="auto" w:sz="4" w:space="0"/>
            </w:tcBorders>
            <w:shd w:val="clear" w:color="auto" w:fill="auto"/>
            <w:vAlign w:val="center"/>
          </w:tcPr>
          <w:p w14:paraId="16F5B16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苹</w:t>
            </w:r>
          </w:p>
        </w:tc>
        <w:tc>
          <w:tcPr>
            <w:tcW w:w="3428" w:type="dxa"/>
            <w:tcBorders>
              <w:top w:val="nil"/>
              <w:left w:val="nil"/>
              <w:bottom w:val="single" w:color="auto" w:sz="4" w:space="0"/>
              <w:right w:val="single" w:color="auto" w:sz="4" w:space="0"/>
            </w:tcBorders>
            <w:shd w:val="clear" w:color="auto" w:fill="auto"/>
            <w:vAlign w:val="center"/>
          </w:tcPr>
          <w:p w14:paraId="6AA27EF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贾幸幸 郭丙坤 王  露 王荣俊 王龄晗 贾艳艳</w:t>
            </w:r>
          </w:p>
        </w:tc>
      </w:tr>
      <w:tr w14:paraId="0BC50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52A23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2026-055</w:t>
            </w:r>
          </w:p>
        </w:tc>
        <w:tc>
          <w:tcPr>
            <w:tcW w:w="2414" w:type="dxa"/>
            <w:tcBorders>
              <w:top w:val="nil"/>
              <w:left w:val="nil"/>
              <w:bottom w:val="single" w:color="auto" w:sz="4" w:space="0"/>
              <w:right w:val="single" w:color="auto" w:sz="4" w:space="0"/>
            </w:tcBorders>
            <w:shd w:val="clear" w:color="auto" w:fill="auto"/>
            <w:vAlign w:val="center"/>
          </w:tcPr>
          <w:p w14:paraId="2525175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1AFCD01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党建铸魂审计赋能“十五五”开局复合型审计人才队伍建设新路径探索</w:t>
            </w:r>
          </w:p>
        </w:tc>
        <w:tc>
          <w:tcPr>
            <w:tcW w:w="825" w:type="dxa"/>
            <w:tcBorders>
              <w:top w:val="nil"/>
              <w:left w:val="nil"/>
              <w:bottom w:val="single" w:color="auto" w:sz="4" w:space="0"/>
              <w:right w:val="single" w:color="auto" w:sz="4" w:space="0"/>
            </w:tcBorders>
            <w:shd w:val="clear" w:color="auto" w:fill="auto"/>
            <w:vAlign w:val="center"/>
          </w:tcPr>
          <w:p w14:paraId="6FC74B9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李敏敏</w:t>
            </w:r>
          </w:p>
        </w:tc>
        <w:tc>
          <w:tcPr>
            <w:tcW w:w="3428" w:type="dxa"/>
            <w:tcBorders>
              <w:top w:val="nil"/>
              <w:left w:val="nil"/>
              <w:bottom w:val="single" w:color="auto" w:sz="4" w:space="0"/>
              <w:right w:val="single" w:color="auto" w:sz="4" w:space="0"/>
            </w:tcBorders>
            <w:shd w:val="clear" w:color="auto" w:fill="auto"/>
            <w:vAlign w:val="center"/>
          </w:tcPr>
          <w:p w14:paraId="4BAB756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李春丽 王  吉 王莉娟 高云超 别  萍 张珊珊</w:t>
            </w:r>
          </w:p>
        </w:tc>
      </w:tr>
      <w:tr w14:paraId="4B8BFA0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FCF13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2026-056</w:t>
            </w:r>
          </w:p>
        </w:tc>
        <w:tc>
          <w:tcPr>
            <w:tcW w:w="2414" w:type="dxa"/>
            <w:tcBorders>
              <w:top w:val="nil"/>
              <w:left w:val="nil"/>
              <w:bottom w:val="single" w:color="auto" w:sz="4" w:space="0"/>
              <w:right w:val="single" w:color="auto" w:sz="4" w:space="0"/>
            </w:tcBorders>
            <w:shd w:val="clear" w:color="auto" w:fill="auto"/>
            <w:vAlign w:val="center"/>
          </w:tcPr>
          <w:p w14:paraId="22BF835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山东水利职业学院 </w:t>
            </w:r>
          </w:p>
        </w:tc>
        <w:tc>
          <w:tcPr>
            <w:tcW w:w="3245" w:type="dxa"/>
            <w:tcBorders>
              <w:top w:val="nil"/>
              <w:left w:val="nil"/>
              <w:bottom w:val="single" w:color="auto" w:sz="4" w:space="0"/>
              <w:right w:val="single" w:color="auto" w:sz="4" w:space="0"/>
            </w:tcBorders>
            <w:shd w:val="clear" w:color="auto" w:fill="auto"/>
            <w:vAlign w:val="center"/>
          </w:tcPr>
          <w:p w14:paraId="281F1DD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“政校行企”多元联动的产教融合体制创新研究</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---以日照高新技术产业开发区产教联合体为例</w:t>
            </w:r>
          </w:p>
        </w:tc>
        <w:tc>
          <w:tcPr>
            <w:tcW w:w="825" w:type="dxa"/>
            <w:tcBorders>
              <w:top w:val="nil"/>
              <w:left w:val="nil"/>
              <w:bottom w:val="single" w:color="auto" w:sz="4" w:space="0"/>
              <w:right w:val="single" w:color="auto" w:sz="4" w:space="0"/>
            </w:tcBorders>
            <w:shd w:val="clear" w:color="auto" w:fill="auto"/>
            <w:vAlign w:val="center"/>
          </w:tcPr>
          <w:p w14:paraId="4CC97F0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董  科</w:t>
            </w:r>
          </w:p>
        </w:tc>
        <w:tc>
          <w:tcPr>
            <w:tcW w:w="3428" w:type="dxa"/>
            <w:tcBorders>
              <w:top w:val="nil"/>
              <w:left w:val="nil"/>
              <w:bottom w:val="single" w:color="auto" w:sz="4" w:space="0"/>
              <w:right w:val="single" w:color="auto" w:sz="4" w:space="0"/>
            </w:tcBorders>
            <w:shd w:val="clear" w:color="auto" w:fill="auto"/>
            <w:vAlign w:val="center"/>
          </w:tcPr>
          <w:p w14:paraId="691AFDE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赵金兰 管楠楠 杜肇瑞 梁胤程 彭建辉</w:t>
            </w:r>
          </w:p>
        </w:tc>
      </w:tr>
      <w:tr w14:paraId="57AED7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04FB8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2026-057</w:t>
            </w:r>
          </w:p>
        </w:tc>
        <w:tc>
          <w:tcPr>
            <w:tcW w:w="2414" w:type="dxa"/>
            <w:tcBorders>
              <w:top w:val="nil"/>
              <w:left w:val="nil"/>
              <w:bottom w:val="single" w:color="auto" w:sz="4" w:space="0"/>
              <w:right w:val="single" w:color="auto" w:sz="4" w:space="0"/>
            </w:tcBorders>
            <w:shd w:val="clear" w:color="auto" w:fill="auto"/>
            <w:vAlign w:val="center"/>
          </w:tcPr>
          <w:p w14:paraId="5E330B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674CAE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新质生产力视角下高职数字广播电视技术专业产教融合育人实践与优化路径研究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3C5A00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敏</w:t>
            </w:r>
          </w:p>
        </w:tc>
        <w:tc>
          <w:tcPr>
            <w:tcW w:w="3428" w:type="dxa"/>
            <w:tcBorders>
              <w:top w:val="nil"/>
              <w:left w:val="nil"/>
              <w:bottom w:val="single" w:color="auto" w:sz="4" w:space="0"/>
              <w:right w:val="single" w:color="auto" w:sz="4" w:space="0"/>
            </w:tcBorders>
            <w:shd w:val="clear" w:color="auto" w:fill="auto"/>
            <w:vAlign w:val="center"/>
          </w:tcPr>
          <w:p w14:paraId="4F99BB2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刘晓竹 黄增心 廉  洁 董善志 范国娟 袁堂青 牛  芸</w:t>
            </w:r>
          </w:p>
        </w:tc>
      </w:tr>
      <w:tr w14:paraId="0036E0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8303F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2026-058</w:t>
            </w:r>
          </w:p>
        </w:tc>
        <w:tc>
          <w:tcPr>
            <w:tcW w:w="2414" w:type="dxa"/>
            <w:tcBorders>
              <w:top w:val="nil"/>
              <w:left w:val="nil"/>
              <w:bottom w:val="single" w:color="auto" w:sz="4" w:space="0"/>
              <w:right w:val="single" w:color="auto" w:sz="4" w:space="0"/>
            </w:tcBorders>
            <w:shd w:val="clear" w:color="auto" w:fill="auto"/>
            <w:vAlign w:val="center"/>
          </w:tcPr>
          <w:p w14:paraId="623CE4C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兖矿东华重工有限公司 </w:t>
            </w:r>
          </w:p>
        </w:tc>
        <w:tc>
          <w:tcPr>
            <w:tcW w:w="3245" w:type="dxa"/>
            <w:tcBorders>
              <w:top w:val="nil"/>
              <w:left w:val="nil"/>
              <w:bottom w:val="single" w:color="auto" w:sz="4" w:space="0"/>
              <w:right w:val="single" w:color="auto" w:sz="4" w:space="0"/>
            </w:tcBorders>
            <w:shd w:val="clear" w:color="auto" w:fill="auto"/>
            <w:vAlign w:val="center"/>
          </w:tcPr>
          <w:p w14:paraId="5521F81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“三精三严两专”特色质量文化建设</w:t>
            </w:r>
          </w:p>
        </w:tc>
        <w:tc>
          <w:tcPr>
            <w:tcW w:w="825" w:type="dxa"/>
            <w:tcBorders>
              <w:top w:val="nil"/>
              <w:left w:val="nil"/>
              <w:bottom w:val="single" w:color="auto" w:sz="4" w:space="0"/>
              <w:right w:val="single" w:color="auto" w:sz="4" w:space="0"/>
            </w:tcBorders>
            <w:shd w:val="clear" w:color="auto" w:fill="auto"/>
            <w:vAlign w:val="center"/>
          </w:tcPr>
          <w:p w14:paraId="13377AF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葛  蔓</w:t>
            </w:r>
          </w:p>
        </w:tc>
        <w:tc>
          <w:tcPr>
            <w:tcW w:w="3428" w:type="dxa"/>
            <w:tcBorders>
              <w:top w:val="nil"/>
              <w:left w:val="nil"/>
              <w:bottom w:val="single" w:color="auto" w:sz="4" w:space="0"/>
              <w:right w:val="single" w:color="auto" w:sz="4" w:space="0"/>
            </w:tcBorders>
            <w:shd w:val="clear" w:color="auto" w:fill="auto"/>
            <w:vAlign w:val="center"/>
          </w:tcPr>
          <w:p w14:paraId="52757C8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姜  彪 张春雷 时玉亭 杨昭恒</w:t>
            </w:r>
          </w:p>
        </w:tc>
      </w:tr>
      <w:tr w14:paraId="0B5A01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5E7E3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2026-059</w:t>
            </w:r>
          </w:p>
        </w:tc>
        <w:tc>
          <w:tcPr>
            <w:tcW w:w="2414" w:type="dxa"/>
            <w:tcBorders>
              <w:top w:val="nil"/>
              <w:left w:val="nil"/>
              <w:bottom w:val="single" w:color="auto" w:sz="4" w:space="0"/>
              <w:right w:val="single" w:color="auto" w:sz="4" w:space="0"/>
            </w:tcBorders>
            <w:shd w:val="clear" w:color="auto" w:fill="auto"/>
            <w:vAlign w:val="center"/>
          </w:tcPr>
          <w:p w14:paraId="481CF9B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1AA3F13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党员创新项目推进党建与生产经营深度融合一体化发展</w:t>
            </w:r>
          </w:p>
        </w:tc>
        <w:tc>
          <w:tcPr>
            <w:tcW w:w="825" w:type="dxa"/>
            <w:tcBorders>
              <w:top w:val="nil"/>
              <w:left w:val="nil"/>
              <w:bottom w:val="single" w:color="auto" w:sz="4" w:space="0"/>
              <w:right w:val="single" w:color="auto" w:sz="4" w:space="0"/>
            </w:tcBorders>
            <w:shd w:val="clear" w:color="auto" w:fill="auto"/>
            <w:vAlign w:val="center"/>
          </w:tcPr>
          <w:p w14:paraId="1E6A874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李景慧</w:t>
            </w:r>
          </w:p>
        </w:tc>
        <w:tc>
          <w:tcPr>
            <w:tcW w:w="3428" w:type="dxa"/>
            <w:tcBorders>
              <w:top w:val="nil"/>
              <w:left w:val="nil"/>
              <w:bottom w:val="single" w:color="auto" w:sz="4" w:space="0"/>
              <w:right w:val="single" w:color="auto" w:sz="4" w:space="0"/>
            </w:tcBorders>
            <w:shd w:val="clear" w:color="auto" w:fill="auto"/>
            <w:vAlign w:val="center"/>
          </w:tcPr>
          <w:p w14:paraId="77D3972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震 白  凤 常  理 张二旦</w:t>
            </w:r>
          </w:p>
        </w:tc>
      </w:tr>
      <w:tr w14:paraId="4D9590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F2488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2026-060</w:t>
            </w:r>
          </w:p>
        </w:tc>
        <w:tc>
          <w:tcPr>
            <w:tcW w:w="2414" w:type="dxa"/>
            <w:tcBorders>
              <w:top w:val="nil"/>
              <w:left w:val="nil"/>
              <w:bottom w:val="single" w:color="auto" w:sz="4" w:space="0"/>
              <w:right w:val="single" w:color="auto" w:sz="4" w:space="0"/>
            </w:tcBorders>
            <w:shd w:val="clear" w:color="auto" w:fill="auto"/>
            <w:vAlign w:val="center"/>
          </w:tcPr>
          <w:p w14:paraId="67D5991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国网山东省电力公司烟台市牟平区供电公司</w:t>
            </w:r>
          </w:p>
        </w:tc>
        <w:tc>
          <w:tcPr>
            <w:tcW w:w="3245" w:type="dxa"/>
            <w:tcBorders>
              <w:top w:val="nil"/>
              <w:left w:val="nil"/>
              <w:bottom w:val="single" w:color="auto" w:sz="4" w:space="0"/>
              <w:right w:val="single" w:color="auto" w:sz="4" w:space="0"/>
            </w:tcBorders>
            <w:shd w:val="clear" w:color="auto" w:fill="auto"/>
            <w:vAlign w:val="center"/>
          </w:tcPr>
          <w:p w14:paraId="085FFC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智电赋能：AI驱动下电力职业教育数字化转型的创新实践</w:t>
            </w:r>
          </w:p>
        </w:tc>
        <w:tc>
          <w:tcPr>
            <w:tcW w:w="825" w:type="dxa"/>
            <w:tcBorders>
              <w:top w:val="nil"/>
              <w:left w:val="nil"/>
              <w:bottom w:val="single" w:color="auto" w:sz="4" w:space="0"/>
              <w:right w:val="single" w:color="auto" w:sz="4" w:space="0"/>
            </w:tcBorders>
            <w:shd w:val="clear" w:color="auto" w:fill="auto"/>
            <w:vAlign w:val="center"/>
          </w:tcPr>
          <w:p w14:paraId="656963B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于春水</w:t>
            </w:r>
          </w:p>
        </w:tc>
        <w:tc>
          <w:tcPr>
            <w:tcW w:w="3428" w:type="dxa"/>
            <w:tcBorders>
              <w:top w:val="nil"/>
              <w:left w:val="nil"/>
              <w:bottom w:val="single" w:color="auto" w:sz="4" w:space="0"/>
              <w:right w:val="single" w:color="auto" w:sz="4" w:space="0"/>
            </w:tcBorders>
            <w:shd w:val="clear" w:color="auto" w:fill="auto"/>
            <w:vAlign w:val="center"/>
          </w:tcPr>
          <w:p w14:paraId="1723A59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雪 赵英祥 管雪帅 刘苏丽 刘  佳 林倍正 王  玮</w:t>
            </w:r>
          </w:p>
        </w:tc>
      </w:tr>
      <w:tr w14:paraId="0FFCC81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D3040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2026-061</w:t>
            </w:r>
          </w:p>
        </w:tc>
        <w:tc>
          <w:tcPr>
            <w:tcW w:w="2414" w:type="dxa"/>
            <w:tcBorders>
              <w:top w:val="nil"/>
              <w:left w:val="nil"/>
              <w:bottom w:val="single" w:color="auto" w:sz="4" w:space="0"/>
              <w:right w:val="single" w:color="auto" w:sz="4" w:space="0"/>
            </w:tcBorders>
            <w:shd w:val="clear" w:color="auto" w:fill="auto"/>
            <w:vAlign w:val="center"/>
          </w:tcPr>
          <w:p w14:paraId="234F987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F986E4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能源企业转型升级中高技能产业工人培育体系构建研究——基于兖矿能源驻外矿山企业的实践探索</w:t>
            </w:r>
          </w:p>
        </w:tc>
        <w:tc>
          <w:tcPr>
            <w:tcW w:w="825" w:type="dxa"/>
            <w:tcBorders>
              <w:top w:val="nil"/>
              <w:left w:val="nil"/>
              <w:bottom w:val="single" w:color="auto" w:sz="4" w:space="0"/>
              <w:right w:val="single" w:color="auto" w:sz="4" w:space="0"/>
            </w:tcBorders>
            <w:shd w:val="clear" w:color="auto" w:fill="auto"/>
            <w:vAlign w:val="center"/>
          </w:tcPr>
          <w:p w14:paraId="55CBBFA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伟</w:t>
            </w:r>
          </w:p>
        </w:tc>
        <w:tc>
          <w:tcPr>
            <w:tcW w:w="3428" w:type="dxa"/>
            <w:tcBorders>
              <w:top w:val="nil"/>
              <w:left w:val="nil"/>
              <w:bottom w:val="single" w:color="auto" w:sz="4" w:space="0"/>
              <w:right w:val="single" w:color="auto" w:sz="4" w:space="0"/>
            </w:tcBorders>
            <w:shd w:val="clear" w:color="auto" w:fill="auto"/>
            <w:vAlign w:val="center"/>
          </w:tcPr>
          <w:p w14:paraId="04857C4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孙晓成 宋振彬 韩  锋 马浩然 赵  亮 常  敏 庞博文</w:t>
            </w:r>
          </w:p>
        </w:tc>
      </w:tr>
      <w:tr w14:paraId="7CD2AA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950B9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2026-062</w:t>
            </w:r>
          </w:p>
        </w:tc>
        <w:tc>
          <w:tcPr>
            <w:tcW w:w="2414" w:type="dxa"/>
            <w:tcBorders>
              <w:top w:val="nil"/>
              <w:left w:val="nil"/>
              <w:bottom w:val="single" w:color="auto" w:sz="4" w:space="0"/>
              <w:right w:val="single" w:color="auto" w:sz="4" w:space="0"/>
            </w:tcBorders>
            <w:shd w:val="clear" w:color="auto" w:fill="auto"/>
            <w:vAlign w:val="center"/>
          </w:tcPr>
          <w:p w14:paraId="43E9CB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B30402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老油田企业“一核双驱”的职业教育实施路径</w:t>
            </w:r>
          </w:p>
        </w:tc>
        <w:tc>
          <w:tcPr>
            <w:tcW w:w="825" w:type="dxa"/>
            <w:tcBorders>
              <w:top w:val="nil"/>
              <w:left w:val="nil"/>
              <w:bottom w:val="single" w:color="auto" w:sz="4" w:space="0"/>
              <w:right w:val="single" w:color="auto" w:sz="4" w:space="0"/>
            </w:tcBorders>
            <w:shd w:val="clear" w:color="auto" w:fill="auto"/>
            <w:vAlign w:val="center"/>
          </w:tcPr>
          <w:p w14:paraId="051A8F9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戈</w:t>
            </w:r>
          </w:p>
        </w:tc>
        <w:tc>
          <w:tcPr>
            <w:tcW w:w="3428" w:type="dxa"/>
            <w:tcBorders>
              <w:top w:val="nil"/>
              <w:left w:val="nil"/>
              <w:bottom w:val="single" w:color="auto" w:sz="4" w:space="0"/>
              <w:right w:val="single" w:color="auto" w:sz="4" w:space="0"/>
            </w:tcBorders>
            <w:shd w:val="clear" w:color="auto" w:fill="auto"/>
            <w:vAlign w:val="center"/>
          </w:tcPr>
          <w:p w14:paraId="6703189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吴寒超 何之明 徐  琴 丁  瑞 张新华 刘晨雨</w:t>
            </w:r>
          </w:p>
        </w:tc>
      </w:tr>
      <w:tr w14:paraId="282679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DA33D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2026-063</w:t>
            </w:r>
          </w:p>
        </w:tc>
        <w:tc>
          <w:tcPr>
            <w:tcW w:w="2414" w:type="dxa"/>
            <w:tcBorders>
              <w:top w:val="nil"/>
              <w:left w:val="nil"/>
              <w:bottom w:val="single" w:color="auto" w:sz="4" w:space="0"/>
              <w:right w:val="single" w:color="auto" w:sz="4" w:space="0"/>
            </w:tcBorders>
            <w:shd w:val="clear" w:color="auto" w:fill="auto"/>
            <w:vAlign w:val="center"/>
          </w:tcPr>
          <w:p w14:paraId="260389D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0CAA7B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工业互联网背景下AI大模型推动职教数字化转型的创新实践研究</w:t>
            </w:r>
          </w:p>
        </w:tc>
        <w:tc>
          <w:tcPr>
            <w:tcW w:w="825" w:type="dxa"/>
            <w:tcBorders>
              <w:top w:val="nil"/>
              <w:left w:val="nil"/>
              <w:bottom w:val="single" w:color="auto" w:sz="4" w:space="0"/>
              <w:right w:val="single" w:color="auto" w:sz="4" w:space="0"/>
            </w:tcBorders>
            <w:shd w:val="clear" w:color="auto" w:fill="auto"/>
            <w:vAlign w:val="center"/>
          </w:tcPr>
          <w:p w14:paraId="2990BEF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赵子宇</w:t>
            </w:r>
          </w:p>
        </w:tc>
        <w:tc>
          <w:tcPr>
            <w:tcW w:w="3428" w:type="dxa"/>
            <w:tcBorders>
              <w:top w:val="nil"/>
              <w:left w:val="nil"/>
              <w:bottom w:val="single" w:color="auto" w:sz="4" w:space="0"/>
              <w:right w:val="single" w:color="auto" w:sz="4" w:space="0"/>
            </w:tcBorders>
            <w:shd w:val="clear" w:color="auto" w:fill="auto"/>
            <w:vAlign w:val="center"/>
          </w:tcPr>
          <w:p w14:paraId="30FAFF7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洋 陈纪</w:t>
            </w:r>
            <w:r>
              <w:rPr>
                <w:rFonts w:hint="eastAsia" w:ascii="宋体" w:hAnsi="宋体" w:cs="宋体"/>
                <w:color w:val="000000"/>
                <w:kern w:val="0"/>
                <w:sz w:val="18"/>
                <w:szCs w:val="18"/>
                <w:highlight w:val="none"/>
              </w:rPr>
              <w:t>旸</w:t>
            </w:r>
            <w:r>
              <w:rPr>
                <w:rFonts w:hint="eastAsia" w:ascii="仿宋_GB2312" w:hAnsi="宋体" w:eastAsia="仿宋_GB2312" w:cs="宋体"/>
                <w:color w:val="000000"/>
                <w:kern w:val="0"/>
                <w:sz w:val="18"/>
                <w:szCs w:val="18"/>
                <w:highlight w:val="none"/>
              </w:rPr>
              <w:t xml:space="preserve"> 韩玉铭 张真真 高红红 孙  堇</w:t>
            </w:r>
          </w:p>
        </w:tc>
      </w:tr>
      <w:tr w14:paraId="0A3F69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13E3D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2026-064</w:t>
            </w:r>
          </w:p>
        </w:tc>
        <w:tc>
          <w:tcPr>
            <w:tcW w:w="2414" w:type="dxa"/>
            <w:tcBorders>
              <w:top w:val="nil"/>
              <w:left w:val="nil"/>
              <w:bottom w:val="single" w:color="auto" w:sz="4" w:space="0"/>
              <w:right w:val="single" w:color="auto" w:sz="4" w:space="0"/>
            </w:tcBorders>
            <w:shd w:val="clear" w:color="auto" w:fill="auto"/>
            <w:vAlign w:val="center"/>
          </w:tcPr>
          <w:p w14:paraId="011848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1BB0CC2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 德技并修：新时代高职院校“双师型”教师队伍“五位一体”建设路径研究</w:t>
            </w:r>
          </w:p>
        </w:tc>
        <w:tc>
          <w:tcPr>
            <w:tcW w:w="825" w:type="dxa"/>
            <w:tcBorders>
              <w:top w:val="nil"/>
              <w:left w:val="nil"/>
              <w:bottom w:val="single" w:color="auto" w:sz="4" w:space="0"/>
              <w:right w:val="single" w:color="auto" w:sz="4" w:space="0"/>
            </w:tcBorders>
            <w:shd w:val="clear" w:color="auto" w:fill="auto"/>
            <w:vAlign w:val="center"/>
          </w:tcPr>
          <w:p w14:paraId="6895145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赵志国</w:t>
            </w:r>
          </w:p>
        </w:tc>
        <w:tc>
          <w:tcPr>
            <w:tcW w:w="3428" w:type="dxa"/>
            <w:tcBorders>
              <w:top w:val="nil"/>
              <w:left w:val="nil"/>
              <w:bottom w:val="single" w:color="auto" w:sz="4" w:space="0"/>
              <w:right w:val="single" w:color="auto" w:sz="4" w:space="0"/>
            </w:tcBorders>
            <w:shd w:val="clear" w:color="auto" w:fill="auto"/>
            <w:vAlign w:val="center"/>
          </w:tcPr>
          <w:p w14:paraId="3A3B267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王康宁 吴新秀 周玉洁 冯小红 王爱双 葛晓彤 吕丰彬</w:t>
            </w:r>
          </w:p>
        </w:tc>
      </w:tr>
      <w:tr w14:paraId="7A5377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D0EE3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2026-065</w:t>
            </w:r>
          </w:p>
        </w:tc>
        <w:tc>
          <w:tcPr>
            <w:tcW w:w="2414" w:type="dxa"/>
            <w:tcBorders>
              <w:top w:val="nil"/>
              <w:left w:val="nil"/>
              <w:bottom w:val="single" w:color="auto" w:sz="4" w:space="0"/>
              <w:right w:val="single" w:color="auto" w:sz="4" w:space="0"/>
            </w:tcBorders>
            <w:shd w:val="clear" w:color="auto" w:fill="auto"/>
            <w:vAlign w:val="center"/>
          </w:tcPr>
          <w:p w14:paraId="134E8FE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47F2D9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国有企业党领导经济工作能力提升路径研究——以齐鲁石化党建工作实践为例</w:t>
            </w:r>
          </w:p>
        </w:tc>
        <w:tc>
          <w:tcPr>
            <w:tcW w:w="825" w:type="dxa"/>
            <w:tcBorders>
              <w:top w:val="nil"/>
              <w:left w:val="nil"/>
              <w:bottom w:val="single" w:color="auto" w:sz="4" w:space="0"/>
              <w:right w:val="single" w:color="auto" w:sz="4" w:space="0"/>
            </w:tcBorders>
            <w:shd w:val="clear" w:color="auto" w:fill="auto"/>
            <w:vAlign w:val="center"/>
          </w:tcPr>
          <w:p w14:paraId="4A85214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李卫国</w:t>
            </w:r>
          </w:p>
        </w:tc>
        <w:tc>
          <w:tcPr>
            <w:tcW w:w="3428" w:type="dxa"/>
            <w:tcBorders>
              <w:top w:val="nil"/>
              <w:left w:val="nil"/>
              <w:bottom w:val="single" w:color="auto" w:sz="4" w:space="0"/>
              <w:right w:val="single" w:color="auto" w:sz="4" w:space="0"/>
            </w:tcBorders>
            <w:shd w:val="clear" w:color="auto" w:fill="auto"/>
            <w:vAlign w:val="center"/>
          </w:tcPr>
          <w:p w14:paraId="705B518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乔  丽 田  青 马  强</w:t>
            </w:r>
          </w:p>
        </w:tc>
      </w:tr>
      <w:tr w14:paraId="468B2F8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20BEA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2026-066</w:t>
            </w:r>
          </w:p>
        </w:tc>
        <w:tc>
          <w:tcPr>
            <w:tcW w:w="2414" w:type="dxa"/>
            <w:tcBorders>
              <w:top w:val="nil"/>
              <w:left w:val="nil"/>
              <w:bottom w:val="single" w:color="auto" w:sz="4" w:space="0"/>
              <w:right w:val="single" w:color="auto" w:sz="4" w:space="0"/>
            </w:tcBorders>
            <w:shd w:val="clear" w:color="auto" w:fill="auto"/>
            <w:vAlign w:val="center"/>
          </w:tcPr>
          <w:p w14:paraId="563E761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35461CF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红色基因动态嵌入工匠精神视域下：构建“三室一厅”红色工匠孵化园的研究与探索</w:t>
            </w:r>
          </w:p>
        </w:tc>
        <w:tc>
          <w:tcPr>
            <w:tcW w:w="825" w:type="dxa"/>
            <w:tcBorders>
              <w:top w:val="nil"/>
              <w:left w:val="nil"/>
              <w:bottom w:val="single" w:color="auto" w:sz="4" w:space="0"/>
              <w:right w:val="single" w:color="auto" w:sz="4" w:space="0"/>
            </w:tcBorders>
            <w:shd w:val="clear" w:color="auto" w:fill="auto"/>
            <w:vAlign w:val="center"/>
          </w:tcPr>
          <w:p w14:paraId="5DD1EED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王瑞风</w:t>
            </w:r>
          </w:p>
        </w:tc>
        <w:tc>
          <w:tcPr>
            <w:tcW w:w="3428" w:type="dxa"/>
            <w:tcBorders>
              <w:top w:val="nil"/>
              <w:left w:val="nil"/>
              <w:bottom w:val="single" w:color="auto" w:sz="4" w:space="0"/>
              <w:right w:val="single" w:color="auto" w:sz="4" w:space="0"/>
            </w:tcBorders>
            <w:shd w:val="clear" w:color="auto" w:fill="auto"/>
            <w:vAlign w:val="center"/>
          </w:tcPr>
          <w:p w14:paraId="59C3C5E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李海娜 于龙涛 姜玉金 杨金强 姜本清 刘  婧 刘  伟</w:t>
            </w:r>
          </w:p>
        </w:tc>
      </w:tr>
      <w:tr w14:paraId="2F6B83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ABA31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2026-067</w:t>
            </w:r>
          </w:p>
        </w:tc>
        <w:tc>
          <w:tcPr>
            <w:tcW w:w="2414" w:type="dxa"/>
            <w:tcBorders>
              <w:top w:val="nil"/>
              <w:left w:val="nil"/>
              <w:bottom w:val="single" w:color="auto" w:sz="4" w:space="0"/>
              <w:right w:val="single" w:color="auto" w:sz="4" w:space="0"/>
            </w:tcBorders>
            <w:shd w:val="clear" w:color="auto" w:fill="auto"/>
            <w:vAlign w:val="center"/>
          </w:tcPr>
          <w:p w14:paraId="279B862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1476BB9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文化传承与数字化融合的育人实践研究——非遗赋能·数字育人</w:t>
            </w:r>
          </w:p>
        </w:tc>
        <w:tc>
          <w:tcPr>
            <w:tcW w:w="825" w:type="dxa"/>
            <w:tcBorders>
              <w:top w:val="nil"/>
              <w:left w:val="nil"/>
              <w:bottom w:val="single" w:color="auto" w:sz="4" w:space="0"/>
              <w:right w:val="single" w:color="auto" w:sz="4" w:space="0"/>
            </w:tcBorders>
            <w:shd w:val="clear" w:color="auto" w:fill="auto"/>
            <w:vAlign w:val="center"/>
          </w:tcPr>
          <w:p w14:paraId="2A06A05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李照洋</w:t>
            </w:r>
          </w:p>
        </w:tc>
        <w:tc>
          <w:tcPr>
            <w:tcW w:w="3428" w:type="dxa"/>
            <w:tcBorders>
              <w:top w:val="nil"/>
              <w:left w:val="nil"/>
              <w:bottom w:val="single" w:color="auto" w:sz="4" w:space="0"/>
              <w:right w:val="single" w:color="auto" w:sz="4" w:space="0"/>
            </w:tcBorders>
            <w:shd w:val="clear" w:color="auto" w:fill="auto"/>
            <w:vAlign w:val="center"/>
          </w:tcPr>
          <w:p w14:paraId="5B42DED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张锡顺 董  顺 娄彦志 羊金轩 沈俊伟 张  帅 姚  猛</w:t>
            </w:r>
          </w:p>
        </w:tc>
      </w:tr>
      <w:tr w14:paraId="33B4729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9D8B3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2026-068</w:t>
            </w:r>
          </w:p>
        </w:tc>
        <w:tc>
          <w:tcPr>
            <w:tcW w:w="2414" w:type="dxa"/>
            <w:tcBorders>
              <w:top w:val="nil"/>
              <w:left w:val="nil"/>
              <w:bottom w:val="single" w:color="auto" w:sz="4" w:space="0"/>
              <w:right w:val="single" w:color="auto" w:sz="4" w:space="0"/>
            </w:tcBorders>
            <w:shd w:val="clear" w:color="auto" w:fill="auto"/>
            <w:vAlign w:val="center"/>
          </w:tcPr>
          <w:p w14:paraId="18F3AE8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新能源集团聊城祥光发电公司</w:t>
            </w:r>
          </w:p>
        </w:tc>
        <w:tc>
          <w:tcPr>
            <w:tcW w:w="3245" w:type="dxa"/>
            <w:tcBorders>
              <w:top w:val="nil"/>
              <w:left w:val="nil"/>
              <w:bottom w:val="single" w:color="auto" w:sz="4" w:space="0"/>
              <w:right w:val="single" w:color="auto" w:sz="4" w:space="0"/>
            </w:tcBorders>
            <w:shd w:val="clear" w:color="auto" w:fill="auto"/>
            <w:vAlign w:val="center"/>
          </w:tcPr>
          <w:p w14:paraId="577B453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职业技能等级认定与薪酬激励 职业发展挂钩的机制研究</w:t>
            </w:r>
          </w:p>
        </w:tc>
        <w:tc>
          <w:tcPr>
            <w:tcW w:w="825" w:type="dxa"/>
            <w:tcBorders>
              <w:top w:val="nil"/>
              <w:left w:val="nil"/>
              <w:bottom w:val="single" w:color="auto" w:sz="4" w:space="0"/>
              <w:right w:val="single" w:color="auto" w:sz="4" w:space="0"/>
            </w:tcBorders>
            <w:shd w:val="clear" w:color="auto" w:fill="auto"/>
            <w:vAlign w:val="center"/>
          </w:tcPr>
          <w:p w14:paraId="2F1A1B9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孙自强</w:t>
            </w:r>
          </w:p>
        </w:tc>
        <w:tc>
          <w:tcPr>
            <w:tcW w:w="3428" w:type="dxa"/>
            <w:tcBorders>
              <w:top w:val="nil"/>
              <w:left w:val="nil"/>
              <w:bottom w:val="single" w:color="auto" w:sz="4" w:space="0"/>
              <w:right w:val="single" w:color="auto" w:sz="4" w:space="0"/>
            </w:tcBorders>
            <w:shd w:val="clear" w:color="auto" w:fill="auto"/>
            <w:vAlign w:val="center"/>
          </w:tcPr>
          <w:p w14:paraId="17A1C2A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刘蓓蓓 石文珂 李静涵</w:t>
            </w:r>
          </w:p>
        </w:tc>
      </w:tr>
      <w:tr w14:paraId="27BD60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9D6F2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2026-069</w:t>
            </w:r>
          </w:p>
        </w:tc>
        <w:tc>
          <w:tcPr>
            <w:tcW w:w="2414" w:type="dxa"/>
            <w:tcBorders>
              <w:top w:val="nil"/>
              <w:left w:val="nil"/>
              <w:bottom w:val="single" w:color="auto" w:sz="4" w:space="0"/>
              <w:right w:val="single" w:color="auto" w:sz="4" w:space="0"/>
            </w:tcBorders>
            <w:shd w:val="clear" w:color="auto" w:fill="auto"/>
            <w:vAlign w:val="center"/>
          </w:tcPr>
          <w:p w14:paraId="2EBE635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58F5EC9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新质生产力视角下山东绿色建筑节能减排产教融合育人实践与优化路径研究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D81B9C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董玉罡</w:t>
            </w:r>
          </w:p>
        </w:tc>
        <w:tc>
          <w:tcPr>
            <w:tcW w:w="3428" w:type="dxa"/>
            <w:tcBorders>
              <w:top w:val="nil"/>
              <w:left w:val="nil"/>
              <w:bottom w:val="single" w:color="auto" w:sz="4" w:space="0"/>
              <w:right w:val="single" w:color="auto" w:sz="4" w:space="0"/>
            </w:tcBorders>
            <w:shd w:val="clear" w:color="auto" w:fill="auto"/>
            <w:vAlign w:val="center"/>
          </w:tcPr>
          <w:p w14:paraId="24C153E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王广军 郭  斌 刘松鑫 周学军 刘春平 隋浩智</w:t>
            </w:r>
          </w:p>
        </w:tc>
      </w:tr>
      <w:tr w14:paraId="131FB9B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3DFAF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2026-070</w:t>
            </w:r>
          </w:p>
        </w:tc>
        <w:tc>
          <w:tcPr>
            <w:tcW w:w="2414" w:type="dxa"/>
            <w:tcBorders>
              <w:top w:val="nil"/>
              <w:left w:val="nil"/>
              <w:bottom w:val="single" w:color="auto" w:sz="4" w:space="0"/>
              <w:right w:val="single" w:color="auto" w:sz="4" w:space="0"/>
            </w:tcBorders>
            <w:shd w:val="clear" w:color="auto" w:fill="auto"/>
            <w:vAlign w:val="center"/>
          </w:tcPr>
          <w:p w14:paraId="0FD091C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4F75F2F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具身智能技术驱动下技工院校课程开发模式研究—以工业机器人专业为例</w:t>
            </w:r>
          </w:p>
        </w:tc>
        <w:tc>
          <w:tcPr>
            <w:tcW w:w="825" w:type="dxa"/>
            <w:tcBorders>
              <w:top w:val="nil"/>
              <w:left w:val="nil"/>
              <w:bottom w:val="single" w:color="auto" w:sz="4" w:space="0"/>
              <w:right w:val="single" w:color="auto" w:sz="4" w:space="0"/>
            </w:tcBorders>
            <w:shd w:val="clear" w:color="auto" w:fill="auto"/>
            <w:vAlign w:val="center"/>
          </w:tcPr>
          <w:p w14:paraId="7AF6958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梁存仙</w:t>
            </w:r>
          </w:p>
        </w:tc>
        <w:tc>
          <w:tcPr>
            <w:tcW w:w="3428" w:type="dxa"/>
            <w:tcBorders>
              <w:top w:val="nil"/>
              <w:left w:val="nil"/>
              <w:bottom w:val="single" w:color="auto" w:sz="4" w:space="0"/>
              <w:right w:val="single" w:color="auto" w:sz="4" w:space="0"/>
            </w:tcBorders>
            <w:shd w:val="clear" w:color="auto" w:fill="auto"/>
            <w:vAlign w:val="center"/>
          </w:tcPr>
          <w:p w14:paraId="60D2D41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曲鹏程 金  婷 王庆鹏 吕文杰 刘  阳 赵志鹏</w:t>
            </w:r>
          </w:p>
        </w:tc>
      </w:tr>
      <w:tr w14:paraId="6F2556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23A9B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2026-071</w:t>
            </w:r>
          </w:p>
        </w:tc>
        <w:tc>
          <w:tcPr>
            <w:tcW w:w="2414" w:type="dxa"/>
            <w:tcBorders>
              <w:top w:val="nil"/>
              <w:left w:val="nil"/>
              <w:bottom w:val="single" w:color="auto" w:sz="4" w:space="0"/>
              <w:right w:val="single" w:color="auto" w:sz="4" w:space="0"/>
            </w:tcBorders>
            <w:shd w:val="clear" w:color="auto" w:fill="auto"/>
            <w:vAlign w:val="center"/>
          </w:tcPr>
          <w:p w14:paraId="4A33D42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莱钢培训中心</w:t>
            </w:r>
          </w:p>
        </w:tc>
        <w:tc>
          <w:tcPr>
            <w:tcW w:w="3245" w:type="dxa"/>
            <w:tcBorders>
              <w:top w:val="nil"/>
              <w:left w:val="nil"/>
              <w:bottom w:val="single" w:color="auto" w:sz="4" w:space="0"/>
              <w:right w:val="single" w:color="auto" w:sz="4" w:space="0"/>
            </w:tcBorders>
            <w:shd w:val="clear" w:color="auto" w:fill="auto"/>
            <w:vAlign w:val="center"/>
          </w:tcPr>
          <w:p w14:paraId="415FFA1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钢铁企业党建工作对提高经济发展贡献率的研究</w:t>
            </w:r>
          </w:p>
        </w:tc>
        <w:tc>
          <w:tcPr>
            <w:tcW w:w="825" w:type="dxa"/>
            <w:tcBorders>
              <w:top w:val="nil"/>
              <w:left w:val="nil"/>
              <w:bottom w:val="single" w:color="auto" w:sz="4" w:space="0"/>
              <w:right w:val="single" w:color="auto" w:sz="4" w:space="0"/>
            </w:tcBorders>
            <w:shd w:val="clear" w:color="auto" w:fill="auto"/>
            <w:vAlign w:val="center"/>
          </w:tcPr>
          <w:p w14:paraId="1A096D1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孔鹏祥</w:t>
            </w:r>
          </w:p>
        </w:tc>
        <w:tc>
          <w:tcPr>
            <w:tcW w:w="3428" w:type="dxa"/>
            <w:tcBorders>
              <w:top w:val="nil"/>
              <w:left w:val="nil"/>
              <w:bottom w:val="single" w:color="auto" w:sz="4" w:space="0"/>
              <w:right w:val="single" w:color="auto" w:sz="4" w:space="0"/>
            </w:tcBorders>
            <w:shd w:val="clear" w:color="auto" w:fill="auto"/>
            <w:vAlign w:val="center"/>
          </w:tcPr>
          <w:p w14:paraId="76A9E78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  沁 董  浩 段丽莉 李宏琳</w:t>
            </w:r>
          </w:p>
        </w:tc>
      </w:tr>
      <w:tr w14:paraId="3A73E1F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78435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2026-072</w:t>
            </w:r>
          </w:p>
        </w:tc>
        <w:tc>
          <w:tcPr>
            <w:tcW w:w="2414" w:type="dxa"/>
            <w:tcBorders>
              <w:top w:val="nil"/>
              <w:left w:val="nil"/>
              <w:bottom w:val="single" w:color="auto" w:sz="4" w:space="0"/>
              <w:right w:val="single" w:color="auto" w:sz="4" w:space="0"/>
            </w:tcBorders>
            <w:shd w:val="clear" w:color="auto" w:fill="auto"/>
            <w:vAlign w:val="center"/>
          </w:tcPr>
          <w:p w14:paraId="4EBB27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7CDA143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职业院校人才产业链与区域产业链结合协调机制研究</w:t>
            </w:r>
          </w:p>
        </w:tc>
        <w:tc>
          <w:tcPr>
            <w:tcW w:w="825" w:type="dxa"/>
            <w:tcBorders>
              <w:top w:val="nil"/>
              <w:left w:val="nil"/>
              <w:bottom w:val="single" w:color="auto" w:sz="4" w:space="0"/>
              <w:right w:val="single" w:color="auto" w:sz="4" w:space="0"/>
            </w:tcBorders>
            <w:shd w:val="clear" w:color="auto" w:fill="auto"/>
            <w:vAlign w:val="center"/>
          </w:tcPr>
          <w:p w14:paraId="5546E81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王海龙</w:t>
            </w:r>
          </w:p>
        </w:tc>
        <w:tc>
          <w:tcPr>
            <w:tcW w:w="3428" w:type="dxa"/>
            <w:tcBorders>
              <w:top w:val="nil"/>
              <w:left w:val="nil"/>
              <w:bottom w:val="single" w:color="auto" w:sz="4" w:space="0"/>
              <w:right w:val="single" w:color="auto" w:sz="4" w:space="0"/>
            </w:tcBorders>
            <w:shd w:val="clear" w:color="auto" w:fill="auto"/>
            <w:vAlign w:val="center"/>
          </w:tcPr>
          <w:p w14:paraId="1C4266F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郇延民 尹  琳 张晓娜 解文豪 刘建琨 张玮琪 晁  爽</w:t>
            </w:r>
          </w:p>
        </w:tc>
      </w:tr>
      <w:tr w14:paraId="3925C5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AFFC2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2026-073</w:t>
            </w:r>
          </w:p>
        </w:tc>
        <w:tc>
          <w:tcPr>
            <w:tcW w:w="2414" w:type="dxa"/>
            <w:tcBorders>
              <w:top w:val="nil"/>
              <w:left w:val="nil"/>
              <w:bottom w:val="single" w:color="auto" w:sz="4" w:space="0"/>
              <w:right w:val="single" w:color="auto" w:sz="4" w:space="0"/>
            </w:tcBorders>
            <w:shd w:val="clear" w:color="auto" w:fill="auto"/>
            <w:vAlign w:val="center"/>
          </w:tcPr>
          <w:p w14:paraId="1C69F61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发展服务集团易佳供应链公司</w:t>
            </w:r>
          </w:p>
        </w:tc>
        <w:tc>
          <w:tcPr>
            <w:tcW w:w="3245" w:type="dxa"/>
            <w:tcBorders>
              <w:top w:val="nil"/>
              <w:left w:val="nil"/>
              <w:bottom w:val="single" w:color="auto" w:sz="4" w:space="0"/>
              <w:right w:val="single" w:color="auto" w:sz="4" w:space="0"/>
            </w:tcBorders>
            <w:shd w:val="clear" w:color="auto" w:fill="auto"/>
            <w:vAlign w:val="center"/>
          </w:tcPr>
          <w:p w14:paraId="281346A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 大模型赋能企业办公人才培养与痛点破解研究</w:t>
            </w:r>
          </w:p>
        </w:tc>
        <w:tc>
          <w:tcPr>
            <w:tcW w:w="825" w:type="dxa"/>
            <w:tcBorders>
              <w:top w:val="nil"/>
              <w:left w:val="nil"/>
              <w:bottom w:val="single" w:color="auto" w:sz="4" w:space="0"/>
              <w:right w:val="single" w:color="auto" w:sz="4" w:space="0"/>
            </w:tcBorders>
            <w:shd w:val="clear" w:color="auto" w:fill="auto"/>
            <w:vAlign w:val="center"/>
          </w:tcPr>
          <w:p w14:paraId="068A03C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刘儒冰</w:t>
            </w:r>
          </w:p>
        </w:tc>
        <w:tc>
          <w:tcPr>
            <w:tcW w:w="3428" w:type="dxa"/>
            <w:tcBorders>
              <w:top w:val="nil"/>
              <w:left w:val="nil"/>
              <w:bottom w:val="single" w:color="auto" w:sz="4" w:space="0"/>
              <w:right w:val="single" w:color="auto" w:sz="4" w:space="0"/>
            </w:tcBorders>
            <w:shd w:val="clear" w:color="auto" w:fill="auto"/>
            <w:vAlign w:val="center"/>
          </w:tcPr>
          <w:p w14:paraId="77C0C3D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松 王  飞 郭  锐 肖志礼 李顺利 高  波 孟祥瑞</w:t>
            </w:r>
          </w:p>
        </w:tc>
      </w:tr>
      <w:tr w14:paraId="6B4380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27F9F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2026-074</w:t>
            </w:r>
          </w:p>
        </w:tc>
        <w:tc>
          <w:tcPr>
            <w:tcW w:w="2414" w:type="dxa"/>
            <w:tcBorders>
              <w:top w:val="nil"/>
              <w:left w:val="nil"/>
              <w:bottom w:val="single" w:color="auto" w:sz="4" w:space="0"/>
              <w:right w:val="single" w:color="auto" w:sz="4" w:space="0"/>
            </w:tcBorders>
            <w:shd w:val="clear" w:color="auto" w:fill="auto"/>
            <w:vAlign w:val="center"/>
          </w:tcPr>
          <w:p w14:paraId="0DADF1F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52789C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乡村振兴战略下“食烹一体”专业群与区域特色食品产业适配的人才培养模式研究</w:t>
            </w:r>
          </w:p>
        </w:tc>
        <w:tc>
          <w:tcPr>
            <w:tcW w:w="825" w:type="dxa"/>
            <w:tcBorders>
              <w:top w:val="nil"/>
              <w:left w:val="nil"/>
              <w:bottom w:val="single" w:color="auto" w:sz="4" w:space="0"/>
              <w:right w:val="single" w:color="auto" w:sz="4" w:space="0"/>
            </w:tcBorders>
            <w:shd w:val="clear" w:color="auto" w:fill="auto"/>
            <w:vAlign w:val="center"/>
          </w:tcPr>
          <w:p w14:paraId="38DDB8B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吴培培</w:t>
            </w:r>
          </w:p>
        </w:tc>
        <w:tc>
          <w:tcPr>
            <w:tcW w:w="3428" w:type="dxa"/>
            <w:tcBorders>
              <w:top w:val="nil"/>
              <w:left w:val="nil"/>
              <w:bottom w:val="single" w:color="auto" w:sz="4" w:space="0"/>
              <w:right w:val="single" w:color="auto" w:sz="4" w:space="0"/>
            </w:tcBorders>
            <w:shd w:val="clear" w:color="auto" w:fill="auto"/>
            <w:vAlign w:val="center"/>
          </w:tcPr>
          <w:p w14:paraId="2D031B8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刘雪峰 李  荣 辛丽莉 温宝莉 徐立文 孙菁一 张曼颖</w:t>
            </w:r>
          </w:p>
        </w:tc>
      </w:tr>
      <w:tr w14:paraId="64C3B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9832E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2026-075</w:t>
            </w:r>
          </w:p>
        </w:tc>
        <w:tc>
          <w:tcPr>
            <w:tcW w:w="2414" w:type="dxa"/>
            <w:tcBorders>
              <w:top w:val="nil"/>
              <w:left w:val="nil"/>
              <w:bottom w:val="single" w:color="auto" w:sz="4" w:space="0"/>
              <w:right w:val="single" w:color="auto" w:sz="4" w:space="0"/>
            </w:tcBorders>
            <w:shd w:val="clear" w:color="auto" w:fill="auto"/>
            <w:vAlign w:val="center"/>
          </w:tcPr>
          <w:p w14:paraId="44E5C6E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济宁开放大学</w:t>
            </w:r>
          </w:p>
        </w:tc>
        <w:tc>
          <w:tcPr>
            <w:tcW w:w="3245" w:type="dxa"/>
            <w:tcBorders>
              <w:top w:val="nil"/>
              <w:left w:val="nil"/>
              <w:bottom w:val="single" w:color="auto" w:sz="4" w:space="0"/>
              <w:right w:val="single" w:color="auto" w:sz="4" w:space="0"/>
            </w:tcBorders>
            <w:shd w:val="clear" w:color="auto" w:fill="auto"/>
            <w:vAlign w:val="center"/>
          </w:tcPr>
          <w:p w14:paraId="3E0D210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18B7F1F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侯臻臻</w:t>
            </w:r>
          </w:p>
        </w:tc>
        <w:tc>
          <w:tcPr>
            <w:tcW w:w="3428" w:type="dxa"/>
            <w:tcBorders>
              <w:top w:val="nil"/>
              <w:left w:val="nil"/>
              <w:bottom w:val="single" w:color="auto" w:sz="4" w:space="0"/>
              <w:right w:val="single" w:color="auto" w:sz="4" w:space="0"/>
            </w:tcBorders>
            <w:shd w:val="clear" w:color="auto" w:fill="auto"/>
            <w:vAlign w:val="center"/>
          </w:tcPr>
          <w:p w14:paraId="63CA58F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腾 张  蕾 陈可涛 孟凡晓 赵程洋 孙亚男 钟晓杰</w:t>
            </w:r>
          </w:p>
        </w:tc>
      </w:tr>
      <w:tr w14:paraId="440A3C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ACF3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2026-076</w:t>
            </w:r>
          </w:p>
        </w:tc>
        <w:tc>
          <w:tcPr>
            <w:tcW w:w="2414" w:type="dxa"/>
            <w:tcBorders>
              <w:top w:val="nil"/>
              <w:left w:val="nil"/>
              <w:bottom w:val="single" w:color="auto" w:sz="4" w:space="0"/>
              <w:right w:val="single" w:color="auto" w:sz="4" w:space="0"/>
            </w:tcBorders>
            <w:shd w:val="clear" w:color="auto" w:fill="auto"/>
            <w:vAlign w:val="center"/>
          </w:tcPr>
          <w:p w14:paraId="13ABC0C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F105A2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产教融合视域下职业教育支撑评价体系创新研究—以石油化工技术专业为例</w:t>
            </w:r>
          </w:p>
        </w:tc>
        <w:tc>
          <w:tcPr>
            <w:tcW w:w="825" w:type="dxa"/>
            <w:tcBorders>
              <w:top w:val="nil"/>
              <w:left w:val="nil"/>
              <w:bottom w:val="single" w:color="auto" w:sz="4" w:space="0"/>
              <w:right w:val="single" w:color="auto" w:sz="4" w:space="0"/>
            </w:tcBorders>
            <w:shd w:val="clear" w:color="auto" w:fill="auto"/>
            <w:vAlign w:val="center"/>
          </w:tcPr>
          <w:p w14:paraId="71606B2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崔云龙</w:t>
            </w:r>
          </w:p>
        </w:tc>
        <w:tc>
          <w:tcPr>
            <w:tcW w:w="3428" w:type="dxa"/>
            <w:tcBorders>
              <w:top w:val="nil"/>
              <w:left w:val="nil"/>
              <w:bottom w:val="single" w:color="auto" w:sz="4" w:space="0"/>
              <w:right w:val="single" w:color="auto" w:sz="4" w:space="0"/>
            </w:tcBorders>
            <w:shd w:val="clear" w:color="auto" w:fill="auto"/>
            <w:vAlign w:val="center"/>
          </w:tcPr>
          <w:p w14:paraId="1AFBAC3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李西春 李  媛 贾维江 周景艳 管国虎 韩  斌 苏凯民</w:t>
            </w:r>
          </w:p>
        </w:tc>
      </w:tr>
      <w:tr w14:paraId="6AB663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C3C77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2026-077</w:t>
            </w:r>
          </w:p>
        </w:tc>
        <w:tc>
          <w:tcPr>
            <w:tcW w:w="2414" w:type="dxa"/>
            <w:tcBorders>
              <w:top w:val="nil"/>
              <w:left w:val="nil"/>
              <w:bottom w:val="single" w:color="auto" w:sz="4" w:space="0"/>
              <w:right w:val="single" w:color="auto" w:sz="4" w:space="0"/>
            </w:tcBorders>
            <w:shd w:val="clear" w:color="auto" w:fill="auto"/>
            <w:vAlign w:val="center"/>
          </w:tcPr>
          <w:p w14:paraId="0CC92E0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莱钢培训中心</w:t>
            </w:r>
          </w:p>
        </w:tc>
        <w:tc>
          <w:tcPr>
            <w:tcW w:w="3245" w:type="dxa"/>
            <w:tcBorders>
              <w:top w:val="nil"/>
              <w:left w:val="nil"/>
              <w:bottom w:val="single" w:color="auto" w:sz="4" w:space="0"/>
              <w:right w:val="single" w:color="auto" w:sz="4" w:space="0"/>
            </w:tcBorders>
            <w:shd w:val="clear" w:color="auto" w:fill="auto"/>
            <w:vAlign w:val="center"/>
          </w:tcPr>
          <w:p w14:paraId="1CF782A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E5D39A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侯瑞豪</w:t>
            </w:r>
          </w:p>
        </w:tc>
        <w:tc>
          <w:tcPr>
            <w:tcW w:w="3428" w:type="dxa"/>
            <w:tcBorders>
              <w:top w:val="nil"/>
              <w:left w:val="nil"/>
              <w:bottom w:val="single" w:color="auto" w:sz="4" w:space="0"/>
              <w:right w:val="single" w:color="auto" w:sz="4" w:space="0"/>
            </w:tcBorders>
            <w:shd w:val="clear" w:color="auto" w:fill="auto"/>
            <w:vAlign w:val="center"/>
          </w:tcPr>
          <w:p w14:paraId="3978CF5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孔鹏祥 张宝娟 杨  辉 孙昕</w:t>
            </w:r>
            <w:r>
              <w:rPr>
                <w:rFonts w:hint="eastAsia" w:ascii="宋体" w:hAnsi="宋体" w:cs="宋体"/>
                <w:color w:val="000000"/>
                <w:kern w:val="0"/>
                <w:sz w:val="18"/>
                <w:szCs w:val="18"/>
                <w:highlight w:val="none"/>
              </w:rPr>
              <w:t>玥</w:t>
            </w:r>
            <w:r>
              <w:rPr>
                <w:rFonts w:hint="eastAsia" w:ascii="仿宋_GB2312" w:hAnsi="宋体" w:eastAsia="仿宋_GB2312" w:cs="宋体"/>
                <w:color w:val="000000"/>
                <w:kern w:val="0"/>
                <w:sz w:val="18"/>
                <w:szCs w:val="18"/>
                <w:highlight w:val="none"/>
              </w:rPr>
              <w:t xml:space="preserve"> 唐忆慧 赵明霞 李孟豪</w:t>
            </w:r>
          </w:p>
        </w:tc>
      </w:tr>
      <w:tr w14:paraId="236339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25D92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2026-078</w:t>
            </w:r>
          </w:p>
        </w:tc>
        <w:tc>
          <w:tcPr>
            <w:tcW w:w="2414" w:type="dxa"/>
            <w:tcBorders>
              <w:top w:val="nil"/>
              <w:left w:val="nil"/>
              <w:bottom w:val="single" w:color="auto" w:sz="4" w:space="0"/>
              <w:right w:val="single" w:color="auto" w:sz="4" w:space="0"/>
            </w:tcBorders>
            <w:shd w:val="clear" w:color="auto" w:fill="auto"/>
            <w:vAlign w:val="center"/>
          </w:tcPr>
          <w:p w14:paraId="31080ED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1D2D78E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生物医药产业数字化转型中“技术—数字—合规”三位一体人才供需匹配机制研究——以山东省济南市为例</w:t>
            </w:r>
          </w:p>
        </w:tc>
        <w:tc>
          <w:tcPr>
            <w:tcW w:w="825" w:type="dxa"/>
            <w:tcBorders>
              <w:top w:val="nil"/>
              <w:left w:val="nil"/>
              <w:bottom w:val="single" w:color="auto" w:sz="4" w:space="0"/>
              <w:right w:val="single" w:color="auto" w:sz="4" w:space="0"/>
            </w:tcBorders>
            <w:shd w:val="clear" w:color="auto" w:fill="auto"/>
            <w:vAlign w:val="center"/>
          </w:tcPr>
          <w:p w14:paraId="74846EB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唐振雪</w:t>
            </w:r>
          </w:p>
        </w:tc>
        <w:tc>
          <w:tcPr>
            <w:tcW w:w="3428" w:type="dxa"/>
            <w:tcBorders>
              <w:top w:val="nil"/>
              <w:left w:val="nil"/>
              <w:bottom w:val="single" w:color="auto" w:sz="4" w:space="0"/>
              <w:right w:val="single" w:color="auto" w:sz="4" w:space="0"/>
            </w:tcBorders>
            <w:shd w:val="clear" w:color="auto" w:fill="auto"/>
            <w:vAlign w:val="center"/>
          </w:tcPr>
          <w:p w14:paraId="1797534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毕明娟 王家利 刘洪文 孙维思 亓梦娇 孙  静 宋  悦</w:t>
            </w:r>
            <w:r>
              <w:rPr>
                <w:rFonts w:ascii="仿宋_GB2312" w:hAnsi="宋体" w:eastAsia="仿宋_GB2312" w:cs="宋体"/>
                <w:color w:val="000000"/>
                <w:kern w:val="0"/>
                <w:sz w:val="18"/>
                <w:szCs w:val="18"/>
                <w:highlight w:val="none"/>
              </w:rPr>
              <w:t xml:space="preserve"> </w:t>
            </w:r>
          </w:p>
        </w:tc>
      </w:tr>
      <w:tr w14:paraId="29B06F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AAEB2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2026-079</w:t>
            </w:r>
          </w:p>
        </w:tc>
        <w:tc>
          <w:tcPr>
            <w:tcW w:w="2414" w:type="dxa"/>
            <w:tcBorders>
              <w:top w:val="nil"/>
              <w:left w:val="nil"/>
              <w:bottom w:val="single" w:color="auto" w:sz="4" w:space="0"/>
              <w:right w:val="single" w:color="auto" w:sz="4" w:space="0"/>
            </w:tcBorders>
            <w:shd w:val="clear" w:color="auto" w:fill="auto"/>
            <w:vAlign w:val="center"/>
          </w:tcPr>
          <w:p w14:paraId="280C8C7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476764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中职会计</w:t>
            </w:r>
            <w:r>
              <w:rPr>
                <w:rFonts w:hint="eastAsia" w:ascii="仿宋_GB2312" w:hAnsi="宋体" w:eastAsia="仿宋_GB2312" w:cs="宋体"/>
                <w:color w:val="000000"/>
                <w:kern w:val="0"/>
                <w:sz w:val="18"/>
                <w:szCs w:val="18"/>
                <w:highlight w:val="none"/>
                <w:lang w:val="en-US" w:eastAsia="zh-CN"/>
              </w:rPr>
              <w:t>事务</w:t>
            </w:r>
            <w:r>
              <w:rPr>
                <w:rFonts w:hint="eastAsia" w:ascii="仿宋_GB2312" w:hAnsi="宋体" w:eastAsia="仿宋_GB2312" w:cs="宋体"/>
                <w:color w:val="000000"/>
                <w:kern w:val="0"/>
                <w:sz w:val="18"/>
                <w:szCs w:val="18"/>
                <w:highlight w:val="none"/>
              </w:rPr>
              <w:t>专业“数智赋能，三阶递进”学生职业认知教育实践研究</w:t>
            </w:r>
          </w:p>
        </w:tc>
        <w:tc>
          <w:tcPr>
            <w:tcW w:w="825" w:type="dxa"/>
            <w:tcBorders>
              <w:top w:val="nil"/>
              <w:left w:val="nil"/>
              <w:bottom w:val="single" w:color="auto" w:sz="4" w:space="0"/>
              <w:right w:val="single" w:color="auto" w:sz="4" w:space="0"/>
            </w:tcBorders>
            <w:shd w:val="clear" w:color="auto" w:fill="auto"/>
            <w:vAlign w:val="center"/>
          </w:tcPr>
          <w:p w14:paraId="4FA40D42">
            <w:pPr>
              <w:spacing w:after="0" w:line="210" w:lineRule="exact"/>
              <w:jc w:val="center"/>
              <w:textAlignment w:val="auto"/>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rPr>
              <w:t>吴</w:t>
            </w:r>
            <w:r>
              <w:rPr>
                <w:rFonts w:hint="eastAsia" w:ascii="仿宋_GB2312" w:hAnsi="宋体" w:eastAsia="仿宋_GB2312" w:cs="宋体"/>
                <w:color w:val="000000"/>
                <w:kern w:val="0"/>
                <w:sz w:val="18"/>
                <w:szCs w:val="18"/>
                <w:highlight w:val="none"/>
                <w:lang w:val="en-US" w:eastAsia="zh-CN"/>
              </w:rPr>
              <w:t>红玉</w:t>
            </w:r>
          </w:p>
        </w:tc>
        <w:tc>
          <w:tcPr>
            <w:tcW w:w="3428" w:type="dxa"/>
            <w:tcBorders>
              <w:top w:val="nil"/>
              <w:left w:val="nil"/>
              <w:bottom w:val="single" w:color="auto" w:sz="4" w:space="0"/>
              <w:right w:val="single" w:color="auto" w:sz="4" w:space="0"/>
            </w:tcBorders>
            <w:shd w:val="clear" w:color="auto" w:fill="auto"/>
            <w:vAlign w:val="center"/>
          </w:tcPr>
          <w:p w14:paraId="639D6EC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郭志青 郑  娟 吴  凡 郭颖瑶 于康康 韩  琳</w:t>
            </w:r>
          </w:p>
        </w:tc>
      </w:tr>
      <w:tr w14:paraId="22C474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AFE1A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2026-080</w:t>
            </w:r>
          </w:p>
        </w:tc>
        <w:tc>
          <w:tcPr>
            <w:tcW w:w="2414" w:type="dxa"/>
            <w:tcBorders>
              <w:top w:val="nil"/>
              <w:left w:val="nil"/>
              <w:bottom w:val="single" w:color="auto" w:sz="4" w:space="0"/>
              <w:right w:val="single" w:color="auto" w:sz="4" w:space="0"/>
            </w:tcBorders>
            <w:shd w:val="clear" w:color="auto" w:fill="auto"/>
            <w:vAlign w:val="center"/>
          </w:tcPr>
          <w:p w14:paraId="26714FF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41661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数智赋能高职学生文化自信培育“一核四维双支撑”模式研究</w:t>
            </w:r>
          </w:p>
        </w:tc>
        <w:tc>
          <w:tcPr>
            <w:tcW w:w="825" w:type="dxa"/>
            <w:tcBorders>
              <w:top w:val="nil"/>
              <w:left w:val="nil"/>
              <w:bottom w:val="single" w:color="auto" w:sz="4" w:space="0"/>
              <w:right w:val="single" w:color="auto" w:sz="4" w:space="0"/>
            </w:tcBorders>
            <w:shd w:val="clear" w:color="auto" w:fill="auto"/>
            <w:vAlign w:val="center"/>
          </w:tcPr>
          <w:p w14:paraId="49B7596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高会贤</w:t>
            </w:r>
          </w:p>
        </w:tc>
        <w:tc>
          <w:tcPr>
            <w:tcW w:w="3428" w:type="dxa"/>
            <w:tcBorders>
              <w:top w:val="nil"/>
              <w:left w:val="nil"/>
              <w:bottom w:val="single" w:color="auto" w:sz="4" w:space="0"/>
              <w:right w:val="single" w:color="auto" w:sz="4" w:space="0"/>
            </w:tcBorders>
            <w:shd w:val="clear" w:color="auto" w:fill="auto"/>
            <w:vAlign w:val="center"/>
          </w:tcPr>
          <w:p w14:paraId="19EC8C0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勇 路  静 于  坤 任  姣 刘  杰 张红明 赵雅</w:t>
            </w:r>
            <w:r>
              <w:rPr>
                <w:rFonts w:hint="eastAsia" w:ascii="宋体" w:hAnsi="宋体" w:cs="宋体"/>
                <w:color w:val="000000"/>
                <w:kern w:val="0"/>
                <w:sz w:val="18"/>
                <w:szCs w:val="18"/>
                <w:highlight w:val="none"/>
              </w:rPr>
              <w:t>珺</w:t>
            </w:r>
            <w:r>
              <w:rPr>
                <w:rFonts w:hint="eastAsia" w:ascii="仿宋_GB2312" w:hAnsi="宋体" w:eastAsia="仿宋_GB2312" w:cs="宋体"/>
                <w:color w:val="000000"/>
                <w:kern w:val="0"/>
                <w:sz w:val="18"/>
                <w:szCs w:val="18"/>
                <w:highlight w:val="none"/>
              </w:rPr>
              <w:t xml:space="preserve"> </w:t>
            </w:r>
          </w:p>
        </w:tc>
      </w:tr>
      <w:tr w14:paraId="5D2844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C8A0D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2026-081</w:t>
            </w:r>
          </w:p>
        </w:tc>
        <w:tc>
          <w:tcPr>
            <w:tcW w:w="2414" w:type="dxa"/>
            <w:tcBorders>
              <w:top w:val="nil"/>
              <w:left w:val="nil"/>
              <w:bottom w:val="single" w:color="auto" w:sz="4" w:space="0"/>
              <w:right w:val="single" w:color="auto" w:sz="4" w:space="0"/>
            </w:tcBorders>
            <w:shd w:val="clear" w:color="auto" w:fill="auto"/>
            <w:vAlign w:val="center"/>
          </w:tcPr>
          <w:p w14:paraId="5CD03CC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国网德州供电公司</w:t>
            </w:r>
          </w:p>
        </w:tc>
        <w:tc>
          <w:tcPr>
            <w:tcW w:w="3245" w:type="dxa"/>
            <w:tcBorders>
              <w:top w:val="nil"/>
              <w:left w:val="nil"/>
              <w:bottom w:val="single" w:color="auto" w:sz="4" w:space="0"/>
              <w:right w:val="single" w:color="auto" w:sz="4" w:space="0"/>
            </w:tcBorders>
            <w:shd w:val="clear" w:color="auto" w:fill="auto"/>
            <w:vAlign w:val="center"/>
          </w:tcPr>
          <w:p w14:paraId="3BB7F60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供电所供服员工能力提升三年通关考核体系构建与实施研究</w:t>
            </w:r>
          </w:p>
        </w:tc>
        <w:tc>
          <w:tcPr>
            <w:tcW w:w="825" w:type="dxa"/>
            <w:tcBorders>
              <w:top w:val="nil"/>
              <w:left w:val="nil"/>
              <w:bottom w:val="single" w:color="auto" w:sz="4" w:space="0"/>
              <w:right w:val="single" w:color="auto" w:sz="4" w:space="0"/>
            </w:tcBorders>
            <w:shd w:val="clear" w:color="auto" w:fill="auto"/>
            <w:vAlign w:val="center"/>
          </w:tcPr>
          <w:p w14:paraId="1B67628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徐晓蕊</w:t>
            </w:r>
          </w:p>
        </w:tc>
        <w:tc>
          <w:tcPr>
            <w:tcW w:w="3428" w:type="dxa"/>
            <w:tcBorders>
              <w:top w:val="nil"/>
              <w:left w:val="nil"/>
              <w:bottom w:val="single" w:color="auto" w:sz="4" w:space="0"/>
              <w:right w:val="single" w:color="auto" w:sz="4" w:space="0"/>
            </w:tcBorders>
            <w:shd w:val="clear" w:color="auto" w:fill="auto"/>
            <w:vAlign w:val="center"/>
          </w:tcPr>
          <w:p w14:paraId="683BE76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王学明 郝秀杰 张源硕 刘艳芹 李  悦 海  霞</w:t>
            </w:r>
          </w:p>
        </w:tc>
      </w:tr>
      <w:tr w14:paraId="7DD79E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F97E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2026-082</w:t>
            </w:r>
          </w:p>
        </w:tc>
        <w:tc>
          <w:tcPr>
            <w:tcW w:w="2414" w:type="dxa"/>
            <w:tcBorders>
              <w:top w:val="nil"/>
              <w:left w:val="nil"/>
              <w:bottom w:val="single" w:color="auto" w:sz="4" w:space="0"/>
              <w:right w:val="single" w:color="auto" w:sz="4" w:space="0"/>
            </w:tcBorders>
            <w:shd w:val="clear" w:color="auto" w:fill="auto"/>
            <w:vAlign w:val="center"/>
          </w:tcPr>
          <w:p w14:paraId="73026E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烟台黄金职业学院</w:t>
            </w:r>
          </w:p>
        </w:tc>
        <w:tc>
          <w:tcPr>
            <w:tcW w:w="3245" w:type="dxa"/>
            <w:tcBorders>
              <w:top w:val="nil"/>
              <w:left w:val="nil"/>
              <w:bottom w:val="single" w:color="auto" w:sz="4" w:space="0"/>
              <w:right w:val="single" w:color="auto" w:sz="4" w:space="0"/>
            </w:tcBorders>
            <w:shd w:val="clear" w:color="auto" w:fill="auto"/>
            <w:vAlign w:val="center"/>
          </w:tcPr>
          <w:p w14:paraId="3F6557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提升高职学生美好生活感知力的“三化”实践教学基地建设研究</w:t>
            </w:r>
          </w:p>
        </w:tc>
        <w:tc>
          <w:tcPr>
            <w:tcW w:w="825" w:type="dxa"/>
            <w:tcBorders>
              <w:top w:val="nil"/>
              <w:left w:val="nil"/>
              <w:bottom w:val="single" w:color="auto" w:sz="4" w:space="0"/>
              <w:right w:val="single" w:color="auto" w:sz="4" w:space="0"/>
            </w:tcBorders>
            <w:shd w:val="clear" w:color="auto" w:fill="auto"/>
            <w:vAlign w:val="center"/>
          </w:tcPr>
          <w:p w14:paraId="2DDDA38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燕</w:t>
            </w:r>
          </w:p>
        </w:tc>
        <w:tc>
          <w:tcPr>
            <w:tcW w:w="3428" w:type="dxa"/>
            <w:tcBorders>
              <w:top w:val="nil"/>
              <w:left w:val="nil"/>
              <w:bottom w:val="single" w:color="auto" w:sz="4" w:space="0"/>
              <w:right w:val="single" w:color="auto" w:sz="4" w:space="0"/>
            </w:tcBorders>
            <w:shd w:val="clear" w:color="auto" w:fill="auto"/>
            <w:vAlign w:val="center"/>
          </w:tcPr>
          <w:p w14:paraId="2AD6646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胡翠娜 田秀莲 姜廷剑 陈宗义 周美艳 罗艳珍 张  友</w:t>
            </w:r>
          </w:p>
        </w:tc>
      </w:tr>
      <w:tr w14:paraId="38DE95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DF430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2026-083</w:t>
            </w:r>
          </w:p>
        </w:tc>
        <w:tc>
          <w:tcPr>
            <w:tcW w:w="2414" w:type="dxa"/>
            <w:tcBorders>
              <w:top w:val="nil"/>
              <w:left w:val="nil"/>
              <w:bottom w:val="single" w:color="auto" w:sz="4" w:space="0"/>
              <w:right w:val="single" w:color="auto" w:sz="4" w:space="0"/>
            </w:tcBorders>
            <w:shd w:val="clear" w:color="auto" w:fill="auto"/>
            <w:vAlign w:val="center"/>
          </w:tcPr>
          <w:p w14:paraId="371C84A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5C1A756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应急信息化的创新实践和数智化技术发展研究</w:t>
            </w:r>
          </w:p>
        </w:tc>
        <w:tc>
          <w:tcPr>
            <w:tcW w:w="825" w:type="dxa"/>
            <w:tcBorders>
              <w:top w:val="nil"/>
              <w:left w:val="nil"/>
              <w:bottom w:val="single" w:color="auto" w:sz="4" w:space="0"/>
              <w:right w:val="single" w:color="auto" w:sz="4" w:space="0"/>
            </w:tcBorders>
            <w:shd w:val="clear" w:color="auto" w:fill="auto"/>
            <w:vAlign w:val="center"/>
          </w:tcPr>
          <w:p w14:paraId="7E15DB3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步士喜</w:t>
            </w:r>
          </w:p>
        </w:tc>
        <w:tc>
          <w:tcPr>
            <w:tcW w:w="3428" w:type="dxa"/>
            <w:tcBorders>
              <w:top w:val="nil"/>
              <w:left w:val="nil"/>
              <w:bottom w:val="single" w:color="auto" w:sz="4" w:space="0"/>
              <w:right w:val="single" w:color="auto" w:sz="4" w:space="0"/>
            </w:tcBorders>
            <w:shd w:val="clear" w:color="auto" w:fill="auto"/>
            <w:vAlign w:val="center"/>
          </w:tcPr>
          <w:p w14:paraId="2788743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朱印杰 侯洪杰 张志聪 白锦程</w:t>
            </w:r>
          </w:p>
        </w:tc>
      </w:tr>
      <w:tr w14:paraId="2E6229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19581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2026-084</w:t>
            </w:r>
          </w:p>
        </w:tc>
        <w:tc>
          <w:tcPr>
            <w:tcW w:w="2414" w:type="dxa"/>
            <w:tcBorders>
              <w:top w:val="nil"/>
              <w:left w:val="nil"/>
              <w:bottom w:val="single" w:color="auto" w:sz="4" w:space="0"/>
              <w:right w:val="single" w:color="auto" w:sz="4" w:space="0"/>
            </w:tcBorders>
            <w:shd w:val="clear" w:color="auto" w:fill="auto"/>
            <w:vAlign w:val="center"/>
          </w:tcPr>
          <w:p w14:paraId="3D54497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山东里能鲁西矿业有限公司</w:t>
            </w:r>
          </w:p>
        </w:tc>
        <w:tc>
          <w:tcPr>
            <w:tcW w:w="3245" w:type="dxa"/>
            <w:tcBorders>
              <w:top w:val="nil"/>
              <w:left w:val="nil"/>
              <w:bottom w:val="single" w:color="auto" w:sz="4" w:space="0"/>
              <w:right w:val="single" w:color="auto" w:sz="4" w:space="0"/>
            </w:tcBorders>
            <w:shd w:val="clear" w:color="auto" w:fill="auto"/>
            <w:vAlign w:val="center"/>
          </w:tcPr>
          <w:p w14:paraId="6593F48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新质生产力背景下煤炭企业高校毕业生“菁英成长”培育体系构建与实践研究</w:t>
            </w:r>
          </w:p>
        </w:tc>
        <w:tc>
          <w:tcPr>
            <w:tcW w:w="825" w:type="dxa"/>
            <w:tcBorders>
              <w:top w:val="nil"/>
              <w:left w:val="nil"/>
              <w:bottom w:val="single" w:color="auto" w:sz="4" w:space="0"/>
              <w:right w:val="single" w:color="auto" w:sz="4" w:space="0"/>
            </w:tcBorders>
            <w:shd w:val="clear" w:color="auto" w:fill="auto"/>
            <w:vAlign w:val="center"/>
          </w:tcPr>
          <w:p w14:paraId="7819FBF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张庆振</w:t>
            </w:r>
          </w:p>
        </w:tc>
        <w:tc>
          <w:tcPr>
            <w:tcW w:w="3428" w:type="dxa"/>
            <w:tcBorders>
              <w:top w:val="nil"/>
              <w:left w:val="nil"/>
              <w:bottom w:val="single" w:color="auto" w:sz="4" w:space="0"/>
              <w:right w:val="single" w:color="auto" w:sz="4" w:space="0"/>
            </w:tcBorders>
            <w:shd w:val="clear" w:color="auto" w:fill="auto"/>
            <w:vAlign w:val="center"/>
          </w:tcPr>
          <w:p w14:paraId="17E45A2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王孝里 周国光 谢  静 张敬敬 吴春晓 李文政</w:t>
            </w:r>
          </w:p>
        </w:tc>
      </w:tr>
      <w:tr w14:paraId="490FE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C121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2026-085</w:t>
            </w:r>
          </w:p>
        </w:tc>
        <w:tc>
          <w:tcPr>
            <w:tcW w:w="2414" w:type="dxa"/>
            <w:tcBorders>
              <w:top w:val="nil"/>
              <w:left w:val="nil"/>
              <w:bottom w:val="single" w:color="auto" w:sz="4" w:space="0"/>
              <w:right w:val="single" w:color="auto" w:sz="4" w:space="0"/>
            </w:tcBorders>
            <w:shd w:val="clear" w:color="auto" w:fill="auto"/>
            <w:vAlign w:val="center"/>
          </w:tcPr>
          <w:p w14:paraId="5DDEA01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0B0AB3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人工智能赋能教师专业能力重构与教学模式创新研究</w:t>
            </w:r>
          </w:p>
        </w:tc>
        <w:tc>
          <w:tcPr>
            <w:tcW w:w="825" w:type="dxa"/>
            <w:tcBorders>
              <w:top w:val="nil"/>
              <w:left w:val="nil"/>
              <w:bottom w:val="single" w:color="auto" w:sz="4" w:space="0"/>
              <w:right w:val="single" w:color="auto" w:sz="4" w:space="0"/>
            </w:tcBorders>
            <w:shd w:val="clear" w:color="auto" w:fill="auto"/>
            <w:vAlign w:val="center"/>
          </w:tcPr>
          <w:p w14:paraId="54A4FF1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杨志奎</w:t>
            </w:r>
          </w:p>
        </w:tc>
        <w:tc>
          <w:tcPr>
            <w:tcW w:w="3428" w:type="dxa"/>
            <w:tcBorders>
              <w:top w:val="nil"/>
              <w:left w:val="nil"/>
              <w:bottom w:val="single" w:color="auto" w:sz="4" w:space="0"/>
              <w:right w:val="single" w:color="auto" w:sz="4" w:space="0"/>
            </w:tcBorders>
            <w:shd w:val="clear" w:color="auto" w:fill="auto"/>
            <w:vAlign w:val="center"/>
          </w:tcPr>
          <w:p w14:paraId="58DA482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张均闪 周大鹏 张远善 贾幸幸 王  帅 赵  腾 张天慧</w:t>
            </w:r>
          </w:p>
        </w:tc>
      </w:tr>
      <w:tr w14:paraId="274EDE2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8846D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2026-086</w:t>
            </w:r>
          </w:p>
        </w:tc>
        <w:tc>
          <w:tcPr>
            <w:tcW w:w="2414" w:type="dxa"/>
            <w:tcBorders>
              <w:top w:val="nil"/>
              <w:left w:val="nil"/>
              <w:bottom w:val="single" w:color="auto" w:sz="4" w:space="0"/>
              <w:right w:val="single" w:color="auto" w:sz="4" w:space="0"/>
            </w:tcBorders>
            <w:shd w:val="clear" w:color="auto" w:fill="auto"/>
            <w:vAlign w:val="center"/>
          </w:tcPr>
          <w:p w14:paraId="6412A39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潍坊职业学院</w:t>
            </w:r>
          </w:p>
        </w:tc>
        <w:tc>
          <w:tcPr>
            <w:tcW w:w="3245" w:type="dxa"/>
            <w:tcBorders>
              <w:top w:val="nil"/>
              <w:left w:val="nil"/>
              <w:bottom w:val="single" w:color="auto" w:sz="4" w:space="0"/>
              <w:right w:val="single" w:color="auto" w:sz="4" w:space="0"/>
            </w:tcBorders>
            <w:shd w:val="clear" w:color="auto" w:fill="auto"/>
            <w:vAlign w:val="center"/>
          </w:tcPr>
          <w:p w14:paraId="3A1B7B0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寿光市乡村振兴背景下蔬菜产业适配型技术技能人才培养研究</w:t>
            </w:r>
          </w:p>
        </w:tc>
        <w:tc>
          <w:tcPr>
            <w:tcW w:w="825" w:type="dxa"/>
            <w:tcBorders>
              <w:top w:val="nil"/>
              <w:left w:val="nil"/>
              <w:bottom w:val="single" w:color="auto" w:sz="4" w:space="0"/>
              <w:right w:val="single" w:color="auto" w:sz="4" w:space="0"/>
            </w:tcBorders>
            <w:shd w:val="clear" w:color="auto" w:fill="auto"/>
            <w:vAlign w:val="center"/>
          </w:tcPr>
          <w:p w14:paraId="4B4B9B4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王治俨</w:t>
            </w:r>
          </w:p>
        </w:tc>
        <w:tc>
          <w:tcPr>
            <w:tcW w:w="3428" w:type="dxa"/>
            <w:tcBorders>
              <w:top w:val="nil"/>
              <w:left w:val="nil"/>
              <w:bottom w:val="single" w:color="auto" w:sz="4" w:space="0"/>
              <w:right w:val="single" w:color="auto" w:sz="4" w:space="0"/>
            </w:tcBorders>
            <w:shd w:val="clear" w:color="auto" w:fill="auto"/>
            <w:vAlign w:val="center"/>
          </w:tcPr>
          <w:p w14:paraId="2E91B80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洁 王玉莹 李重阳 李  艳 张宛玉 王  超 陈凯迪</w:t>
            </w:r>
          </w:p>
        </w:tc>
      </w:tr>
      <w:tr w14:paraId="605B511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AE768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2026-087</w:t>
            </w:r>
          </w:p>
        </w:tc>
        <w:tc>
          <w:tcPr>
            <w:tcW w:w="2414" w:type="dxa"/>
            <w:tcBorders>
              <w:top w:val="nil"/>
              <w:left w:val="nil"/>
              <w:bottom w:val="single" w:color="auto" w:sz="4" w:space="0"/>
              <w:right w:val="single" w:color="auto" w:sz="4" w:space="0"/>
            </w:tcBorders>
            <w:shd w:val="clear" w:color="auto" w:fill="auto"/>
            <w:vAlign w:val="center"/>
          </w:tcPr>
          <w:p w14:paraId="1B0627D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633DE5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“十五五”时期煤炭行业人才队伍建设背景下，打造专业队伍，构建多元培训体系的探索与实践</w:t>
            </w:r>
          </w:p>
        </w:tc>
        <w:tc>
          <w:tcPr>
            <w:tcW w:w="825" w:type="dxa"/>
            <w:tcBorders>
              <w:top w:val="nil"/>
              <w:left w:val="nil"/>
              <w:bottom w:val="single" w:color="auto" w:sz="4" w:space="0"/>
              <w:right w:val="single" w:color="auto" w:sz="4" w:space="0"/>
            </w:tcBorders>
            <w:shd w:val="clear" w:color="auto" w:fill="auto"/>
            <w:vAlign w:val="center"/>
          </w:tcPr>
          <w:p w14:paraId="1EE58B0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张卫松</w:t>
            </w:r>
          </w:p>
        </w:tc>
        <w:tc>
          <w:tcPr>
            <w:tcW w:w="3428" w:type="dxa"/>
            <w:tcBorders>
              <w:top w:val="nil"/>
              <w:left w:val="nil"/>
              <w:bottom w:val="single" w:color="auto" w:sz="4" w:space="0"/>
              <w:right w:val="single" w:color="auto" w:sz="4" w:space="0"/>
            </w:tcBorders>
            <w:shd w:val="clear" w:color="auto" w:fill="auto"/>
            <w:vAlign w:val="center"/>
          </w:tcPr>
          <w:p w14:paraId="6713095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刚 王增波 李  磊 王  杰 董  慧 郑海岳 尹  虹</w:t>
            </w:r>
          </w:p>
        </w:tc>
      </w:tr>
      <w:tr w14:paraId="1E9F3E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428F1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2026-088</w:t>
            </w:r>
          </w:p>
        </w:tc>
        <w:tc>
          <w:tcPr>
            <w:tcW w:w="2414" w:type="dxa"/>
            <w:tcBorders>
              <w:top w:val="nil"/>
              <w:left w:val="nil"/>
              <w:bottom w:val="single" w:color="auto" w:sz="4" w:space="0"/>
              <w:right w:val="single" w:color="auto" w:sz="4" w:space="0"/>
            </w:tcBorders>
            <w:shd w:val="clear" w:color="auto" w:fill="auto"/>
            <w:vAlign w:val="center"/>
          </w:tcPr>
          <w:p w14:paraId="56780D8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6AB68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一核驱动 双翼融通 三元共长：新质生产力视域下AI驱动的基础医学虚拟仿真教学研究与实践</w:t>
            </w:r>
          </w:p>
        </w:tc>
        <w:tc>
          <w:tcPr>
            <w:tcW w:w="825" w:type="dxa"/>
            <w:tcBorders>
              <w:top w:val="nil"/>
              <w:left w:val="nil"/>
              <w:bottom w:val="single" w:color="auto" w:sz="4" w:space="0"/>
              <w:right w:val="single" w:color="auto" w:sz="4" w:space="0"/>
            </w:tcBorders>
            <w:shd w:val="clear" w:color="auto" w:fill="auto"/>
            <w:vAlign w:val="center"/>
          </w:tcPr>
          <w:p w14:paraId="08D7D7A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王倩蓉</w:t>
            </w:r>
          </w:p>
        </w:tc>
        <w:tc>
          <w:tcPr>
            <w:tcW w:w="3428" w:type="dxa"/>
            <w:tcBorders>
              <w:top w:val="nil"/>
              <w:left w:val="nil"/>
              <w:bottom w:val="single" w:color="auto" w:sz="4" w:space="0"/>
              <w:right w:val="single" w:color="auto" w:sz="4" w:space="0"/>
            </w:tcBorders>
            <w:shd w:val="clear" w:color="auto" w:fill="auto"/>
            <w:vAlign w:val="center"/>
          </w:tcPr>
          <w:p w14:paraId="5B77D12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赵文杰 桑  田 董海霞 邱  铄 许晓雨</w:t>
            </w:r>
          </w:p>
        </w:tc>
      </w:tr>
      <w:tr w14:paraId="35A629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BE75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2026-089</w:t>
            </w:r>
          </w:p>
        </w:tc>
        <w:tc>
          <w:tcPr>
            <w:tcW w:w="2414" w:type="dxa"/>
            <w:tcBorders>
              <w:top w:val="nil"/>
              <w:left w:val="nil"/>
              <w:bottom w:val="single" w:color="auto" w:sz="4" w:space="0"/>
              <w:right w:val="single" w:color="auto" w:sz="4" w:space="0"/>
            </w:tcBorders>
            <w:shd w:val="clear" w:color="auto" w:fill="auto"/>
            <w:vAlign w:val="center"/>
          </w:tcPr>
          <w:p w14:paraId="3B262DB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42B4F2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AI赋能鲁企高质量发展的“业财数一体化”财经人才产教协同培养机制与实践研究</w:t>
            </w:r>
          </w:p>
        </w:tc>
        <w:tc>
          <w:tcPr>
            <w:tcW w:w="825" w:type="dxa"/>
            <w:tcBorders>
              <w:top w:val="nil"/>
              <w:left w:val="nil"/>
              <w:bottom w:val="single" w:color="auto" w:sz="4" w:space="0"/>
              <w:right w:val="single" w:color="auto" w:sz="4" w:space="0"/>
            </w:tcBorders>
            <w:shd w:val="clear" w:color="auto" w:fill="auto"/>
            <w:vAlign w:val="center"/>
          </w:tcPr>
          <w:p w14:paraId="32C78EE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韩  娜</w:t>
            </w:r>
          </w:p>
        </w:tc>
        <w:tc>
          <w:tcPr>
            <w:tcW w:w="3428" w:type="dxa"/>
            <w:tcBorders>
              <w:top w:val="nil"/>
              <w:left w:val="nil"/>
              <w:bottom w:val="single" w:color="auto" w:sz="4" w:space="0"/>
              <w:right w:val="single" w:color="auto" w:sz="4" w:space="0"/>
            </w:tcBorders>
            <w:shd w:val="clear" w:color="auto" w:fill="auto"/>
            <w:vAlign w:val="center"/>
          </w:tcPr>
          <w:p w14:paraId="2CC250E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张瑞贤 战玺宇 尚芙伊 徐晓艳 刘恒良</w:t>
            </w:r>
          </w:p>
        </w:tc>
      </w:tr>
      <w:tr w14:paraId="11F767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8A323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2026-090</w:t>
            </w:r>
          </w:p>
        </w:tc>
        <w:tc>
          <w:tcPr>
            <w:tcW w:w="2414" w:type="dxa"/>
            <w:tcBorders>
              <w:top w:val="nil"/>
              <w:left w:val="nil"/>
              <w:bottom w:val="single" w:color="auto" w:sz="4" w:space="0"/>
              <w:right w:val="single" w:color="auto" w:sz="4" w:space="0"/>
            </w:tcBorders>
            <w:shd w:val="clear" w:color="auto" w:fill="auto"/>
            <w:vAlign w:val="center"/>
          </w:tcPr>
          <w:p w14:paraId="4AB5C61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3A7C62B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人工智能背景下地方应用型高校计算机专业教师角色转变与专业发展体系研究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50E355C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慈庆玉</w:t>
            </w:r>
          </w:p>
        </w:tc>
        <w:tc>
          <w:tcPr>
            <w:tcW w:w="3428" w:type="dxa"/>
            <w:tcBorders>
              <w:top w:val="nil"/>
              <w:left w:val="nil"/>
              <w:bottom w:val="single" w:color="auto" w:sz="4" w:space="0"/>
              <w:right w:val="single" w:color="auto" w:sz="4" w:space="0"/>
            </w:tcBorders>
            <w:shd w:val="clear" w:color="auto" w:fill="auto"/>
            <w:vAlign w:val="center"/>
          </w:tcPr>
          <w:p w14:paraId="3C5E8A9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刘  瑜 陈春雷 耿焕云 秦琦冰 赵艳杰 洪  璐 代江艳  </w:t>
            </w:r>
          </w:p>
        </w:tc>
      </w:tr>
      <w:tr w14:paraId="062A47D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47664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2026-091</w:t>
            </w:r>
          </w:p>
        </w:tc>
        <w:tc>
          <w:tcPr>
            <w:tcW w:w="2414" w:type="dxa"/>
            <w:tcBorders>
              <w:top w:val="nil"/>
              <w:left w:val="nil"/>
              <w:bottom w:val="single" w:color="auto" w:sz="4" w:space="0"/>
              <w:right w:val="single" w:color="auto" w:sz="4" w:space="0"/>
            </w:tcBorders>
            <w:shd w:val="clear" w:color="auto" w:fill="auto"/>
            <w:vAlign w:val="center"/>
          </w:tcPr>
          <w:p w14:paraId="5D2BE65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78319AE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数智化时代职业院校学生“岗课赛证创”五位一体职业能力培养模式研究与实践</w:t>
            </w:r>
          </w:p>
        </w:tc>
        <w:tc>
          <w:tcPr>
            <w:tcW w:w="825" w:type="dxa"/>
            <w:tcBorders>
              <w:top w:val="nil"/>
              <w:left w:val="nil"/>
              <w:bottom w:val="single" w:color="auto" w:sz="4" w:space="0"/>
              <w:right w:val="single" w:color="auto" w:sz="4" w:space="0"/>
            </w:tcBorders>
            <w:shd w:val="clear" w:color="auto" w:fill="auto"/>
            <w:vAlign w:val="center"/>
          </w:tcPr>
          <w:p w14:paraId="2210B2A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刘立宁</w:t>
            </w:r>
          </w:p>
        </w:tc>
        <w:tc>
          <w:tcPr>
            <w:tcW w:w="3428" w:type="dxa"/>
            <w:tcBorders>
              <w:top w:val="nil"/>
              <w:left w:val="nil"/>
              <w:bottom w:val="single" w:color="auto" w:sz="4" w:space="0"/>
              <w:right w:val="single" w:color="auto" w:sz="4" w:space="0"/>
            </w:tcBorders>
            <w:shd w:val="clear" w:color="auto" w:fill="auto"/>
            <w:vAlign w:val="center"/>
          </w:tcPr>
          <w:p w14:paraId="75A2EB5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徐国盛 谷善茂 王瑞兰 张  妮 李荣烨</w:t>
            </w:r>
          </w:p>
        </w:tc>
      </w:tr>
      <w:tr w14:paraId="1FECE6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11B1D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2026-092</w:t>
            </w:r>
          </w:p>
        </w:tc>
        <w:tc>
          <w:tcPr>
            <w:tcW w:w="2414" w:type="dxa"/>
            <w:tcBorders>
              <w:top w:val="nil"/>
              <w:left w:val="nil"/>
              <w:bottom w:val="single" w:color="auto" w:sz="4" w:space="0"/>
              <w:right w:val="single" w:color="auto" w:sz="4" w:space="0"/>
            </w:tcBorders>
            <w:shd w:val="clear" w:color="auto" w:fill="auto"/>
            <w:vAlign w:val="center"/>
          </w:tcPr>
          <w:p w14:paraId="04E005D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214D755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AI驱动下基于能力图谱的高职医疗器械概论课程数智化改革与实践研究</w:t>
            </w:r>
          </w:p>
        </w:tc>
        <w:tc>
          <w:tcPr>
            <w:tcW w:w="825" w:type="dxa"/>
            <w:tcBorders>
              <w:top w:val="nil"/>
              <w:left w:val="nil"/>
              <w:bottom w:val="single" w:color="auto" w:sz="4" w:space="0"/>
              <w:right w:val="single" w:color="auto" w:sz="4" w:space="0"/>
            </w:tcBorders>
            <w:shd w:val="clear" w:color="auto" w:fill="auto"/>
            <w:vAlign w:val="center"/>
          </w:tcPr>
          <w:p w14:paraId="339BF2E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罗仁瑜</w:t>
            </w:r>
          </w:p>
        </w:tc>
        <w:tc>
          <w:tcPr>
            <w:tcW w:w="3428" w:type="dxa"/>
            <w:tcBorders>
              <w:top w:val="nil"/>
              <w:left w:val="nil"/>
              <w:bottom w:val="single" w:color="auto" w:sz="4" w:space="0"/>
              <w:right w:val="single" w:color="auto" w:sz="4" w:space="0"/>
            </w:tcBorders>
            <w:shd w:val="clear" w:color="auto" w:fill="auto"/>
            <w:vAlign w:val="center"/>
          </w:tcPr>
          <w:p w14:paraId="00C1A53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王华丽 唐  睿 郭庆省 熊秋菊 李文婷 于飞飞 宫晓杰</w:t>
            </w:r>
          </w:p>
        </w:tc>
      </w:tr>
      <w:tr w14:paraId="37555C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4D34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2026-093</w:t>
            </w:r>
          </w:p>
        </w:tc>
        <w:tc>
          <w:tcPr>
            <w:tcW w:w="2414" w:type="dxa"/>
            <w:tcBorders>
              <w:top w:val="nil"/>
              <w:left w:val="nil"/>
              <w:bottom w:val="single" w:color="auto" w:sz="4" w:space="0"/>
              <w:right w:val="single" w:color="auto" w:sz="4" w:space="0"/>
            </w:tcBorders>
            <w:shd w:val="clear" w:color="auto" w:fill="auto"/>
            <w:vAlign w:val="center"/>
          </w:tcPr>
          <w:p w14:paraId="773A81B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发展服务集团鲁中分公司</w:t>
            </w:r>
          </w:p>
        </w:tc>
        <w:tc>
          <w:tcPr>
            <w:tcW w:w="3245" w:type="dxa"/>
            <w:tcBorders>
              <w:top w:val="nil"/>
              <w:left w:val="nil"/>
              <w:bottom w:val="single" w:color="auto" w:sz="4" w:space="0"/>
              <w:right w:val="single" w:color="auto" w:sz="4" w:space="0"/>
            </w:tcBorders>
            <w:shd w:val="clear" w:color="auto" w:fill="auto"/>
            <w:vAlign w:val="center"/>
          </w:tcPr>
          <w:p w14:paraId="1A8FBBC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人工智能赋能智慧服务多场景协同安全风险评估与防范研究——基于食安 前厅 物业 安保 酒店场景</w:t>
            </w:r>
          </w:p>
        </w:tc>
        <w:tc>
          <w:tcPr>
            <w:tcW w:w="825" w:type="dxa"/>
            <w:tcBorders>
              <w:top w:val="nil"/>
              <w:left w:val="nil"/>
              <w:bottom w:val="single" w:color="auto" w:sz="4" w:space="0"/>
              <w:right w:val="single" w:color="auto" w:sz="4" w:space="0"/>
            </w:tcBorders>
            <w:shd w:val="clear" w:color="auto" w:fill="auto"/>
            <w:vAlign w:val="center"/>
          </w:tcPr>
          <w:p w14:paraId="17246B6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郝宏建</w:t>
            </w:r>
          </w:p>
        </w:tc>
        <w:tc>
          <w:tcPr>
            <w:tcW w:w="3428" w:type="dxa"/>
            <w:tcBorders>
              <w:top w:val="nil"/>
              <w:left w:val="nil"/>
              <w:bottom w:val="single" w:color="auto" w:sz="4" w:space="0"/>
              <w:right w:val="single" w:color="auto" w:sz="4" w:space="0"/>
            </w:tcBorders>
            <w:shd w:val="clear" w:color="auto" w:fill="auto"/>
            <w:vAlign w:val="center"/>
          </w:tcPr>
          <w:p w14:paraId="6B3A517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娜 张诗斌 郝宏建 张  强 闾  斌 姜  芬</w:t>
            </w:r>
          </w:p>
        </w:tc>
      </w:tr>
      <w:tr w14:paraId="5AA227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CEC70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2026-094</w:t>
            </w:r>
          </w:p>
        </w:tc>
        <w:tc>
          <w:tcPr>
            <w:tcW w:w="2414" w:type="dxa"/>
            <w:tcBorders>
              <w:top w:val="nil"/>
              <w:left w:val="nil"/>
              <w:bottom w:val="single" w:color="auto" w:sz="4" w:space="0"/>
              <w:right w:val="single" w:color="auto" w:sz="4" w:space="0"/>
            </w:tcBorders>
            <w:shd w:val="clear" w:color="auto" w:fill="auto"/>
            <w:vAlign w:val="center"/>
          </w:tcPr>
          <w:p w14:paraId="77B6492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20854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培训业务全流程质量评价体系构建与应用研究</w:t>
            </w:r>
          </w:p>
        </w:tc>
        <w:tc>
          <w:tcPr>
            <w:tcW w:w="825" w:type="dxa"/>
            <w:tcBorders>
              <w:top w:val="nil"/>
              <w:left w:val="nil"/>
              <w:bottom w:val="single" w:color="auto" w:sz="4" w:space="0"/>
              <w:right w:val="single" w:color="auto" w:sz="4" w:space="0"/>
            </w:tcBorders>
            <w:shd w:val="clear" w:color="auto" w:fill="auto"/>
            <w:vAlign w:val="center"/>
          </w:tcPr>
          <w:p w14:paraId="25A5CC3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科</w:t>
            </w:r>
          </w:p>
        </w:tc>
        <w:tc>
          <w:tcPr>
            <w:tcW w:w="3428" w:type="dxa"/>
            <w:tcBorders>
              <w:top w:val="nil"/>
              <w:left w:val="nil"/>
              <w:bottom w:val="single" w:color="auto" w:sz="4" w:space="0"/>
              <w:right w:val="single" w:color="auto" w:sz="4" w:space="0"/>
            </w:tcBorders>
            <w:shd w:val="clear" w:color="auto" w:fill="auto"/>
            <w:vAlign w:val="center"/>
          </w:tcPr>
          <w:p w14:paraId="6498F2A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蔡宝君 刘伟亮 王喜红 杨丽丽 葛  辉</w:t>
            </w:r>
          </w:p>
        </w:tc>
      </w:tr>
      <w:tr w14:paraId="6A5FC5C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D4CE4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2026-095</w:t>
            </w:r>
          </w:p>
        </w:tc>
        <w:tc>
          <w:tcPr>
            <w:tcW w:w="2414" w:type="dxa"/>
            <w:tcBorders>
              <w:top w:val="nil"/>
              <w:left w:val="nil"/>
              <w:bottom w:val="single" w:color="auto" w:sz="4" w:space="0"/>
              <w:right w:val="single" w:color="auto" w:sz="4" w:space="0"/>
            </w:tcBorders>
            <w:shd w:val="clear" w:color="auto" w:fill="auto"/>
            <w:vAlign w:val="center"/>
          </w:tcPr>
          <w:p w14:paraId="13FA432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02EEDBF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高职健康养老高技能人才虚拟仿真实训与AI智能评价体系构建研究</w:t>
            </w:r>
          </w:p>
        </w:tc>
        <w:tc>
          <w:tcPr>
            <w:tcW w:w="825" w:type="dxa"/>
            <w:tcBorders>
              <w:top w:val="nil"/>
              <w:left w:val="nil"/>
              <w:bottom w:val="single" w:color="auto" w:sz="4" w:space="0"/>
              <w:right w:val="single" w:color="auto" w:sz="4" w:space="0"/>
            </w:tcBorders>
            <w:shd w:val="clear" w:color="auto" w:fill="auto"/>
            <w:vAlign w:val="center"/>
          </w:tcPr>
          <w:p w14:paraId="2079D12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于海静</w:t>
            </w:r>
          </w:p>
        </w:tc>
        <w:tc>
          <w:tcPr>
            <w:tcW w:w="3428" w:type="dxa"/>
            <w:tcBorders>
              <w:top w:val="nil"/>
              <w:left w:val="nil"/>
              <w:bottom w:val="single" w:color="auto" w:sz="4" w:space="0"/>
              <w:right w:val="single" w:color="auto" w:sz="4" w:space="0"/>
            </w:tcBorders>
            <w:shd w:val="clear" w:color="auto" w:fill="auto"/>
            <w:vAlign w:val="center"/>
          </w:tcPr>
          <w:p w14:paraId="7C58812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初晓艺 王学亮 张钦德 殷  豪 周  楠 王建刚 李  炜</w:t>
            </w:r>
          </w:p>
        </w:tc>
      </w:tr>
      <w:tr w14:paraId="230976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733530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2026-096</w:t>
            </w:r>
          </w:p>
        </w:tc>
        <w:tc>
          <w:tcPr>
            <w:tcW w:w="2414" w:type="dxa"/>
            <w:tcBorders>
              <w:top w:val="nil"/>
              <w:left w:val="nil"/>
              <w:bottom w:val="single" w:color="auto" w:sz="4" w:space="0"/>
              <w:right w:val="single" w:color="auto" w:sz="4" w:space="0"/>
            </w:tcBorders>
            <w:shd w:val="clear" w:color="auto" w:fill="auto"/>
            <w:vAlign w:val="center"/>
          </w:tcPr>
          <w:p w14:paraId="07046D4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4FE06EC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数字赋能视域下美育融合传统文化基因的实践路径研究——以济南泉文化为例</w:t>
            </w:r>
          </w:p>
        </w:tc>
        <w:tc>
          <w:tcPr>
            <w:tcW w:w="825" w:type="dxa"/>
            <w:tcBorders>
              <w:top w:val="nil"/>
              <w:left w:val="nil"/>
              <w:bottom w:val="single" w:color="auto" w:sz="4" w:space="0"/>
              <w:right w:val="single" w:color="auto" w:sz="4" w:space="0"/>
            </w:tcBorders>
            <w:shd w:val="clear" w:color="auto" w:fill="auto"/>
            <w:vAlign w:val="center"/>
          </w:tcPr>
          <w:p w14:paraId="7007383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栾秋平</w:t>
            </w:r>
          </w:p>
        </w:tc>
        <w:tc>
          <w:tcPr>
            <w:tcW w:w="3428" w:type="dxa"/>
            <w:tcBorders>
              <w:top w:val="nil"/>
              <w:left w:val="nil"/>
              <w:bottom w:val="single" w:color="auto" w:sz="4" w:space="0"/>
              <w:right w:val="single" w:color="auto" w:sz="4" w:space="0"/>
            </w:tcBorders>
            <w:shd w:val="clear" w:color="auto" w:fill="auto"/>
            <w:vAlign w:val="center"/>
          </w:tcPr>
          <w:p w14:paraId="600460F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  芸 王高峰 刘  鹏 贾子龙 付靖博</w:t>
            </w:r>
          </w:p>
        </w:tc>
      </w:tr>
      <w:tr w14:paraId="10C429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195C4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2026-097</w:t>
            </w:r>
          </w:p>
        </w:tc>
        <w:tc>
          <w:tcPr>
            <w:tcW w:w="2414" w:type="dxa"/>
            <w:tcBorders>
              <w:top w:val="nil"/>
              <w:left w:val="nil"/>
              <w:bottom w:val="single" w:color="auto" w:sz="4" w:space="0"/>
              <w:right w:val="single" w:color="auto" w:sz="4" w:space="0"/>
            </w:tcBorders>
            <w:shd w:val="clear" w:color="auto" w:fill="auto"/>
            <w:vAlign w:val="center"/>
          </w:tcPr>
          <w:p w14:paraId="10F5DC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4316D44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产教融合背景下焊接技术应用创新教育模式研究</w:t>
            </w:r>
          </w:p>
        </w:tc>
        <w:tc>
          <w:tcPr>
            <w:tcW w:w="825" w:type="dxa"/>
            <w:tcBorders>
              <w:top w:val="nil"/>
              <w:left w:val="nil"/>
              <w:bottom w:val="single" w:color="auto" w:sz="4" w:space="0"/>
              <w:right w:val="single" w:color="auto" w:sz="4" w:space="0"/>
            </w:tcBorders>
            <w:shd w:val="clear" w:color="auto" w:fill="auto"/>
            <w:vAlign w:val="center"/>
          </w:tcPr>
          <w:p w14:paraId="5DDACA5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郑建波</w:t>
            </w:r>
          </w:p>
        </w:tc>
        <w:tc>
          <w:tcPr>
            <w:tcW w:w="3428" w:type="dxa"/>
            <w:tcBorders>
              <w:top w:val="nil"/>
              <w:left w:val="nil"/>
              <w:bottom w:val="single" w:color="auto" w:sz="4" w:space="0"/>
              <w:right w:val="single" w:color="auto" w:sz="4" w:space="0"/>
            </w:tcBorders>
            <w:shd w:val="clear" w:color="auto" w:fill="auto"/>
            <w:vAlign w:val="center"/>
          </w:tcPr>
          <w:p w14:paraId="2D90381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王鹏 宋玉力 朱世超 徐远桐</w:t>
            </w:r>
          </w:p>
        </w:tc>
      </w:tr>
      <w:tr w14:paraId="5127B3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66387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2026-098</w:t>
            </w:r>
          </w:p>
        </w:tc>
        <w:tc>
          <w:tcPr>
            <w:tcW w:w="2414" w:type="dxa"/>
            <w:tcBorders>
              <w:top w:val="nil"/>
              <w:left w:val="nil"/>
              <w:bottom w:val="single" w:color="auto" w:sz="4" w:space="0"/>
              <w:right w:val="single" w:color="auto" w:sz="4" w:space="0"/>
            </w:tcBorders>
            <w:shd w:val="clear" w:color="auto" w:fill="auto"/>
            <w:vAlign w:val="center"/>
          </w:tcPr>
          <w:p w14:paraId="7C905DE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临沂市信息工程学校</w:t>
            </w:r>
          </w:p>
        </w:tc>
        <w:tc>
          <w:tcPr>
            <w:tcW w:w="3245" w:type="dxa"/>
            <w:tcBorders>
              <w:top w:val="nil"/>
              <w:left w:val="nil"/>
              <w:bottom w:val="single" w:color="auto" w:sz="4" w:space="0"/>
              <w:right w:val="single" w:color="auto" w:sz="4" w:space="0"/>
            </w:tcBorders>
            <w:shd w:val="clear" w:color="auto" w:fill="auto"/>
            <w:vAlign w:val="center"/>
          </w:tcPr>
          <w:p w14:paraId="496E733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新质生产力背景下县域中职电子商务专业赋能  乡村振兴实践研究</w:t>
            </w:r>
          </w:p>
        </w:tc>
        <w:tc>
          <w:tcPr>
            <w:tcW w:w="825" w:type="dxa"/>
            <w:tcBorders>
              <w:top w:val="nil"/>
              <w:left w:val="nil"/>
              <w:bottom w:val="single" w:color="auto" w:sz="4" w:space="0"/>
              <w:right w:val="single" w:color="auto" w:sz="4" w:space="0"/>
            </w:tcBorders>
            <w:shd w:val="clear" w:color="auto" w:fill="auto"/>
            <w:vAlign w:val="center"/>
          </w:tcPr>
          <w:p w14:paraId="2D4766E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邢  斐</w:t>
            </w:r>
          </w:p>
        </w:tc>
        <w:tc>
          <w:tcPr>
            <w:tcW w:w="3428" w:type="dxa"/>
            <w:tcBorders>
              <w:top w:val="nil"/>
              <w:left w:val="nil"/>
              <w:bottom w:val="single" w:color="auto" w:sz="4" w:space="0"/>
              <w:right w:val="single" w:color="auto" w:sz="4" w:space="0"/>
            </w:tcBorders>
            <w:shd w:val="clear" w:color="auto" w:fill="auto"/>
            <w:vAlign w:val="center"/>
          </w:tcPr>
          <w:p w14:paraId="2743051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任双勋 张  臻 王友全 高玉凤 郭  涛 樊真真 刘  华</w:t>
            </w:r>
          </w:p>
        </w:tc>
      </w:tr>
      <w:tr w14:paraId="6EEA87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1295E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2026-099</w:t>
            </w:r>
          </w:p>
        </w:tc>
        <w:tc>
          <w:tcPr>
            <w:tcW w:w="2414" w:type="dxa"/>
            <w:tcBorders>
              <w:top w:val="nil"/>
              <w:left w:val="nil"/>
              <w:bottom w:val="single" w:color="auto" w:sz="4" w:space="0"/>
              <w:right w:val="single" w:color="auto" w:sz="4" w:space="0"/>
            </w:tcBorders>
            <w:shd w:val="clear" w:color="auto" w:fill="auto"/>
            <w:vAlign w:val="center"/>
          </w:tcPr>
          <w:p w14:paraId="130E7C3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DC1139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新质生产力”视域下高职学前教育专业“双创”人才培养与工匠精神融合育人模式研究</w:t>
            </w:r>
          </w:p>
        </w:tc>
        <w:tc>
          <w:tcPr>
            <w:tcW w:w="825" w:type="dxa"/>
            <w:tcBorders>
              <w:top w:val="nil"/>
              <w:left w:val="nil"/>
              <w:bottom w:val="single" w:color="auto" w:sz="4" w:space="0"/>
              <w:right w:val="single" w:color="auto" w:sz="4" w:space="0"/>
            </w:tcBorders>
            <w:shd w:val="clear" w:color="auto" w:fill="auto"/>
            <w:vAlign w:val="center"/>
          </w:tcPr>
          <w:p w14:paraId="6319631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文</w:t>
            </w:r>
          </w:p>
        </w:tc>
        <w:tc>
          <w:tcPr>
            <w:tcW w:w="3428" w:type="dxa"/>
            <w:tcBorders>
              <w:top w:val="nil"/>
              <w:left w:val="nil"/>
              <w:bottom w:val="single" w:color="auto" w:sz="4" w:space="0"/>
              <w:right w:val="single" w:color="auto" w:sz="4" w:space="0"/>
            </w:tcBorders>
            <w:shd w:val="clear" w:color="auto" w:fill="auto"/>
            <w:vAlign w:val="center"/>
          </w:tcPr>
          <w:p w14:paraId="5FFC58E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韩玉竹 张玉涛 任亚萍 王德凤 闵秋月</w:t>
            </w:r>
          </w:p>
        </w:tc>
      </w:tr>
      <w:tr w14:paraId="62641E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5F27E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2026-100</w:t>
            </w:r>
          </w:p>
        </w:tc>
        <w:tc>
          <w:tcPr>
            <w:tcW w:w="2414" w:type="dxa"/>
            <w:tcBorders>
              <w:top w:val="nil"/>
              <w:left w:val="nil"/>
              <w:bottom w:val="single" w:color="auto" w:sz="4" w:space="0"/>
              <w:right w:val="single" w:color="auto" w:sz="4" w:space="0"/>
            </w:tcBorders>
            <w:shd w:val="clear" w:color="auto" w:fill="auto"/>
            <w:vAlign w:val="center"/>
          </w:tcPr>
          <w:p w14:paraId="7B8BAB1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382FF5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政校企行协同视域下现代产业学院建设路径与质量保障机制研究</w:t>
            </w:r>
          </w:p>
        </w:tc>
        <w:tc>
          <w:tcPr>
            <w:tcW w:w="825" w:type="dxa"/>
            <w:tcBorders>
              <w:top w:val="nil"/>
              <w:left w:val="nil"/>
              <w:bottom w:val="single" w:color="auto" w:sz="4" w:space="0"/>
              <w:right w:val="single" w:color="auto" w:sz="4" w:space="0"/>
            </w:tcBorders>
            <w:shd w:val="clear" w:color="auto" w:fill="auto"/>
            <w:vAlign w:val="center"/>
          </w:tcPr>
          <w:p w14:paraId="22F8DF9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韩  锴 </w:t>
            </w:r>
          </w:p>
        </w:tc>
        <w:tc>
          <w:tcPr>
            <w:tcW w:w="3428" w:type="dxa"/>
            <w:tcBorders>
              <w:top w:val="nil"/>
              <w:left w:val="nil"/>
              <w:bottom w:val="single" w:color="auto" w:sz="4" w:space="0"/>
              <w:right w:val="single" w:color="auto" w:sz="4" w:space="0"/>
            </w:tcBorders>
            <w:shd w:val="clear" w:color="auto" w:fill="auto"/>
            <w:vAlign w:val="center"/>
          </w:tcPr>
          <w:p w14:paraId="40A7047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进 高娟娟 李秀圣 樊心民 黄小东</w:t>
            </w:r>
          </w:p>
        </w:tc>
      </w:tr>
      <w:tr w14:paraId="5E8A9B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5F9C8F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2026-101</w:t>
            </w:r>
          </w:p>
        </w:tc>
        <w:tc>
          <w:tcPr>
            <w:tcW w:w="2414" w:type="dxa"/>
            <w:tcBorders>
              <w:top w:val="nil"/>
              <w:left w:val="nil"/>
              <w:bottom w:val="single" w:color="auto" w:sz="4" w:space="0"/>
              <w:right w:val="single" w:color="auto" w:sz="4" w:space="0"/>
            </w:tcBorders>
            <w:shd w:val="clear" w:color="auto" w:fill="auto"/>
            <w:vAlign w:val="center"/>
          </w:tcPr>
          <w:p w14:paraId="4A9E5CD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385D03D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以职业发展为导向的职工心理健康课程体系搭建与实践研究</w:t>
            </w:r>
          </w:p>
        </w:tc>
        <w:tc>
          <w:tcPr>
            <w:tcW w:w="825" w:type="dxa"/>
            <w:tcBorders>
              <w:top w:val="nil"/>
              <w:left w:val="nil"/>
              <w:bottom w:val="single" w:color="auto" w:sz="4" w:space="0"/>
              <w:right w:val="single" w:color="auto" w:sz="4" w:space="0"/>
            </w:tcBorders>
            <w:shd w:val="clear" w:color="auto" w:fill="auto"/>
            <w:vAlign w:val="center"/>
          </w:tcPr>
          <w:p w14:paraId="6369377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姜丽慧</w:t>
            </w:r>
          </w:p>
        </w:tc>
        <w:tc>
          <w:tcPr>
            <w:tcW w:w="3428" w:type="dxa"/>
            <w:tcBorders>
              <w:top w:val="nil"/>
              <w:left w:val="nil"/>
              <w:bottom w:val="single" w:color="auto" w:sz="4" w:space="0"/>
              <w:right w:val="single" w:color="auto" w:sz="4" w:space="0"/>
            </w:tcBorders>
            <w:shd w:val="clear" w:color="auto" w:fill="auto"/>
            <w:vAlign w:val="center"/>
          </w:tcPr>
          <w:p w14:paraId="5682447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赵延春 杜梦真 佟  强 隋龙胜</w:t>
            </w:r>
          </w:p>
        </w:tc>
      </w:tr>
      <w:tr w14:paraId="2E41D9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82DFA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2026-102</w:t>
            </w:r>
          </w:p>
        </w:tc>
        <w:tc>
          <w:tcPr>
            <w:tcW w:w="2414" w:type="dxa"/>
            <w:tcBorders>
              <w:top w:val="nil"/>
              <w:left w:val="nil"/>
              <w:bottom w:val="single" w:color="auto" w:sz="4" w:space="0"/>
              <w:right w:val="single" w:color="auto" w:sz="4" w:space="0"/>
            </w:tcBorders>
            <w:shd w:val="clear" w:color="auto" w:fill="auto"/>
            <w:vAlign w:val="center"/>
          </w:tcPr>
          <w:p w14:paraId="65CB4FD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3C348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“投资于人”导向下电力企业全员赋能平台建设路径研究</w:t>
            </w:r>
          </w:p>
        </w:tc>
        <w:tc>
          <w:tcPr>
            <w:tcW w:w="825" w:type="dxa"/>
            <w:tcBorders>
              <w:top w:val="nil"/>
              <w:left w:val="nil"/>
              <w:bottom w:val="single" w:color="auto" w:sz="4" w:space="0"/>
              <w:right w:val="single" w:color="auto" w:sz="4" w:space="0"/>
            </w:tcBorders>
            <w:shd w:val="clear" w:color="auto" w:fill="auto"/>
            <w:vAlign w:val="center"/>
          </w:tcPr>
          <w:p w14:paraId="35D045D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胡兴旺</w:t>
            </w:r>
          </w:p>
        </w:tc>
        <w:tc>
          <w:tcPr>
            <w:tcW w:w="3428" w:type="dxa"/>
            <w:tcBorders>
              <w:top w:val="nil"/>
              <w:left w:val="nil"/>
              <w:bottom w:val="single" w:color="auto" w:sz="4" w:space="0"/>
              <w:right w:val="single" w:color="auto" w:sz="4" w:space="0"/>
            </w:tcBorders>
            <w:shd w:val="clear" w:color="auto" w:fill="auto"/>
            <w:vAlign w:val="center"/>
          </w:tcPr>
          <w:p w14:paraId="1214425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  跃 赵书楠 陈中恺 徐  斌 陈  晨 赵  楠 王晓霞</w:t>
            </w:r>
          </w:p>
        </w:tc>
      </w:tr>
      <w:tr w14:paraId="7E9493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3DF71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2026-103</w:t>
            </w:r>
          </w:p>
        </w:tc>
        <w:tc>
          <w:tcPr>
            <w:tcW w:w="2414" w:type="dxa"/>
            <w:tcBorders>
              <w:top w:val="nil"/>
              <w:left w:val="nil"/>
              <w:bottom w:val="single" w:color="auto" w:sz="4" w:space="0"/>
              <w:right w:val="single" w:color="auto" w:sz="4" w:space="0"/>
            </w:tcBorders>
            <w:shd w:val="clear" w:color="auto" w:fill="auto"/>
            <w:vAlign w:val="center"/>
          </w:tcPr>
          <w:p w14:paraId="773C3F4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5D54B3E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新质生产力导向下高职Python实训“人机协同”效能评估研究</w:t>
            </w:r>
          </w:p>
        </w:tc>
        <w:tc>
          <w:tcPr>
            <w:tcW w:w="825" w:type="dxa"/>
            <w:tcBorders>
              <w:top w:val="nil"/>
              <w:left w:val="nil"/>
              <w:bottom w:val="single" w:color="auto" w:sz="4" w:space="0"/>
              <w:right w:val="single" w:color="auto" w:sz="4" w:space="0"/>
            </w:tcBorders>
            <w:shd w:val="clear" w:color="auto" w:fill="auto"/>
            <w:vAlign w:val="center"/>
          </w:tcPr>
          <w:p w14:paraId="158588F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乔  羽</w:t>
            </w:r>
          </w:p>
        </w:tc>
        <w:tc>
          <w:tcPr>
            <w:tcW w:w="3428" w:type="dxa"/>
            <w:tcBorders>
              <w:top w:val="nil"/>
              <w:left w:val="nil"/>
              <w:bottom w:val="single" w:color="auto" w:sz="4" w:space="0"/>
              <w:right w:val="single" w:color="auto" w:sz="4" w:space="0"/>
            </w:tcBorders>
            <w:shd w:val="clear" w:color="auto" w:fill="auto"/>
            <w:vAlign w:val="center"/>
          </w:tcPr>
          <w:p w14:paraId="3EE5525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卞晓姝 王秀芳 孔簇簇 张兆辉 李宪玲 方  平 周丽明</w:t>
            </w:r>
          </w:p>
        </w:tc>
      </w:tr>
      <w:tr w14:paraId="5BC5E3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F7AC5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2026-104</w:t>
            </w:r>
          </w:p>
        </w:tc>
        <w:tc>
          <w:tcPr>
            <w:tcW w:w="2414" w:type="dxa"/>
            <w:tcBorders>
              <w:top w:val="nil"/>
              <w:left w:val="nil"/>
              <w:bottom w:val="single" w:color="auto" w:sz="4" w:space="0"/>
              <w:right w:val="single" w:color="auto" w:sz="4" w:space="0"/>
            </w:tcBorders>
            <w:shd w:val="clear" w:color="auto" w:fill="auto"/>
            <w:vAlign w:val="center"/>
          </w:tcPr>
          <w:p w14:paraId="4C9A6E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B98897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技能操作人员提素赋能培训的实践与研究</w:t>
            </w:r>
          </w:p>
        </w:tc>
        <w:tc>
          <w:tcPr>
            <w:tcW w:w="825" w:type="dxa"/>
            <w:tcBorders>
              <w:top w:val="nil"/>
              <w:left w:val="nil"/>
              <w:bottom w:val="single" w:color="auto" w:sz="4" w:space="0"/>
              <w:right w:val="single" w:color="auto" w:sz="4" w:space="0"/>
            </w:tcBorders>
            <w:shd w:val="clear" w:color="auto" w:fill="auto"/>
            <w:vAlign w:val="center"/>
          </w:tcPr>
          <w:p w14:paraId="05DF0E9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孙国强</w:t>
            </w:r>
          </w:p>
        </w:tc>
        <w:tc>
          <w:tcPr>
            <w:tcW w:w="3428" w:type="dxa"/>
            <w:tcBorders>
              <w:top w:val="nil"/>
              <w:left w:val="nil"/>
              <w:bottom w:val="single" w:color="auto" w:sz="4" w:space="0"/>
              <w:right w:val="single" w:color="auto" w:sz="4" w:space="0"/>
            </w:tcBorders>
            <w:shd w:val="clear" w:color="auto" w:fill="auto"/>
            <w:vAlign w:val="center"/>
          </w:tcPr>
          <w:p w14:paraId="593EDD8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孟宪友 李  军 王文超 马  翔 李向前</w:t>
            </w:r>
          </w:p>
        </w:tc>
      </w:tr>
      <w:tr w14:paraId="1565E6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B7920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2026-105</w:t>
            </w:r>
          </w:p>
        </w:tc>
        <w:tc>
          <w:tcPr>
            <w:tcW w:w="2414" w:type="dxa"/>
            <w:tcBorders>
              <w:top w:val="nil"/>
              <w:left w:val="nil"/>
              <w:bottom w:val="single" w:color="auto" w:sz="4" w:space="0"/>
              <w:right w:val="single" w:color="auto" w:sz="4" w:space="0"/>
            </w:tcBorders>
            <w:shd w:val="clear" w:color="auto" w:fill="auto"/>
            <w:vAlign w:val="center"/>
          </w:tcPr>
          <w:p w14:paraId="0A6B0A4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兖矿能源集团国际贸易有限公司</w:t>
            </w:r>
          </w:p>
        </w:tc>
        <w:tc>
          <w:tcPr>
            <w:tcW w:w="3245" w:type="dxa"/>
            <w:tcBorders>
              <w:top w:val="nil"/>
              <w:left w:val="nil"/>
              <w:bottom w:val="single" w:color="auto" w:sz="4" w:space="0"/>
              <w:right w:val="single" w:color="auto" w:sz="4" w:space="0"/>
            </w:tcBorders>
            <w:shd w:val="clear" w:color="auto" w:fill="auto"/>
            <w:vAlign w:val="center"/>
          </w:tcPr>
          <w:p w14:paraId="47758AC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“党业融合”项目化管理赋能贸易业务价值创造研究</w:t>
            </w:r>
          </w:p>
        </w:tc>
        <w:tc>
          <w:tcPr>
            <w:tcW w:w="825" w:type="dxa"/>
            <w:tcBorders>
              <w:top w:val="nil"/>
              <w:left w:val="nil"/>
              <w:bottom w:val="single" w:color="auto" w:sz="4" w:space="0"/>
              <w:right w:val="single" w:color="auto" w:sz="4" w:space="0"/>
            </w:tcBorders>
            <w:shd w:val="clear" w:color="auto" w:fill="auto"/>
            <w:vAlign w:val="center"/>
          </w:tcPr>
          <w:p w14:paraId="0358BC7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颖</w:t>
            </w:r>
          </w:p>
        </w:tc>
        <w:tc>
          <w:tcPr>
            <w:tcW w:w="3428" w:type="dxa"/>
            <w:tcBorders>
              <w:top w:val="nil"/>
              <w:left w:val="nil"/>
              <w:bottom w:val="single" w:color="auto" w:sz="4" w:space="0"/>
              <w:right w:val="single" w:color="auto" w:sz="4" w:space="0"/>
            </w:tcBorders>
            <w:shd w:val="clear" w:color="auto" w:fill="auto"/>
            <w:vAlign w:val="center"/>
          </w:tcPr>
          <w:p w14:paraId="7E44185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王进进 孔晓晗 李梦楚</w:t>
            </w:r>
          </w:p>
        </w:tc>
      </w:tr>
      <w:tr w14:paraId="170E42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56ADD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2026-106</w:t>
            </w:r>
          </w:p>
        </w:tc>
        <w:tc>
          <w:tcPr>
            <w:tcW w:w="2414" w:type="dxa"/>
            <w:tcBorders>
              <w:top w:val="nil"/>
              <w:left w:val="nil"/>
              <w:bottom w:val="single" w:color="auto" w:sz="4" w:space="0"/>
              <w:right w:val="single" w:color="auto" w:sz="4" w:space="0"/>
            </w:tcBorders>
            <w:shd w:val="clear" w:color="auto" w:fill="auto"/>
            <w:vAlign w:val="center"/>
          </w:tcPr>
          <w:p w14:paraId="7557C6C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4370B60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数智赋能 供需平衡 产教融合：地方本科高校高水平应用型智慧应急管理人才培养研究与实践</w:t>
            </w:r>
          </w:p>
        </w:tc>
        <w:tc>
          <w:tcPr>
            <w:tcW w:w="825" w:type="dxa"/>
            <w:tcBorders>
              <w:top w:val="nil"/>
              <w:left w:val="nil"/>
              <w:bottom w:val="single" w:color="auto" w:sz="4" w:space="0"/>
              <w:right w:val="single" w:color="auto" w:sz="4" w:space="0"/>
            </w:tcBorders>
            <w:shd w:val="clear" w:color="auto" w:fill="auto"/>
            <w:vAlign w:val="center"/>
          </w:tcPr>
          <w:p w14:paraId="5604F14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刘东玲</w:t>
            </w:r>
          </w:p>
        </w:tc>
        <w:tc>
          <w:tcPr>
            <w:tcW w:w="3428" w:type="dxa"/>
            <w:tcBorders>
              <w:top w:val="nil"/>
              <w:left w:val="nil"/>
              <w:bottom w:val="single" w:color="auto" w:sz="4" w:space="0"/>
              <w:right w:val="single" w:color="auto" w:sz="4" w:space="0"/>
            </w:tcBorders>
            <w:shd w:val="clear" w:color="auto" w:fill="auto"/>
            <w:vAlign w:val="center"/>
          </w:tcPr>
          <w:p w14:paraId="16AA1C5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张福磊 李盼道 陈  伟 祝新颖 邵玉东 隋  亮 秘如兴 </w:t>
            </w:r>
          </w:p>
        </w:tc>
      </w:tr>
      <w:tr w14:paraId="39C492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0A82A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2026-107</w:t>
            </w:r>
          </w:p>
        </w:tc>
        <w:tc>
          <w:tcPr>
            <w:tcW w:w="2414" w:type="dxa"/>
            <w:tcBorders>
              <w:top w:val="nil"/>
              <w:left w:val="nil"/>
              <w:bottom w:val="single" w:color="auto" w:sz="4" w:space="0"/>
              <w:right w:val="single" w:color="auto" w:sz="4" w:space="0"/>
            </w:tcBorders>
            <w:shd w:val="clear" w:color="auto" w:fill="auto"/>
            <w:vAlign w:val="center"/>
          </w:tcPr>
          <w:p w14:paraId="4343757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DFE61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国有企业“抱团出海”战略下全产业链国际化人才供需适配机制研究</w:t>
            </w:r>
          </w:p>
        </w:tc>
        <w:tc>
          <w:tcPr>
            <w:tcW w:w="825" w:type="dxa"/>
            <w:tcBorders>
              <w:top w:val="nil"/>
              <w:left w:val="nil"/>
              <w:bottom w:val="single" w:color="auto" w:sz="4" w:space="0"/>
              <w:right w:val="single" w:color="auto" w:sz="4" w:space="0"/>
            </w:tcBorders>
            <w:shd w:val="clear" w:color="auto" w:fill="auto"/>
            <w:vAlign w:val="center"/>
          </w:tcPr>
          <w:p w14:paraId="72FE7E3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振</w:t>
            </w:r>
          </w:p>
        </w:tc>
        <w:tc>
          <w:tcPr>
            <w:tcW w:w="3428" w:type="dxa"/>
            <w:tcBorders>
              <w:top w:val="nil"/>
              <w:left w:val="nil"/>
              <w:bottom w:val="single" w:color="auto" w:sz="4" w:space="0"/>
              <w:right w:val="single" w:color="auto" w:sz="4" w:space="0"/>
            </w:tcBorders>
            <w:shd w:val="clear" w:color="auto" w:fill="auto"/>
            <w:vAlign w:val="center"/>
          </w:tcPr>
          <w:p w14:paraId="283CA64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钟  霞 李中玉 黄京京 赵  岩 盛  昔</w:t>
            </w:r>
          </w:p>
        </w:tc>
      </w:tr>
      <w:tr w14:paraId="2C2C25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5FF8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2026-108</w:t>
            </w:r>
          </w:p>
        </w:tc>
        <w:tc>
          <w:tcPr>
            <w:tcW w:w="2414" w:type="dxa"/>
            <w:tcBorders>
              <w:top w:val="nil"/>
              <w:left w:val="nil"/>
              <w:bottom w:val="single" w:color="auto" w:sz="4" w:space="0"/>
              <w:right w:val="single" w:color="auto" w:sz="4" w:space="0"/>
            </w:tcBorders>
            <w:shd w:val="clear" w:color="auto" w:fill="auto"/>
            <w:vAlign w:val="center"/>
          </w:tcPr>
          <w:p w14:paraId="29684E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218E212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虚拟实训与AI仿真评价技术研究--以胜利油田为例</w:t>
            </w:r>
          </w:p>
        </w:tc>
        <w:tc>
          <w:tcPr>
            <w:tcW w:w="825" w:type="dxa"/>
            <w:tcBorders>
              <w:top w:val="nil"/>
              <w:left w:val="nil"/>
              <w:bottom w:val="single" w:color="auto" w:sz="4" w:space="0"/>
              <w:right w:val="single" w:color="auto" w:sz="4" w:space="0"/>
            </w:tcBorders>
            <w:shd w:val="clear" w:color="auto" w:fill="auto"/>
            <w:vAlign w:val="center"/>
          </w:tcPr>
          <w:p w14:paraId="64998D7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余  敏</w:t>
            </w:r>
          </w:p>
        </w:tc>
        <w:tc>
          <w:tcPr>
            <w:tcW w:w="3428" w:type="dxa"/>
            <w:tcBorders>
              <w:top w:val="nil"/>
              <w:left w:val="nil"/>
              <w:bottom w:val="single" w:color="auto" w:sz="4" w:space="0"/>
              <w:right w:val="single" w:color="auto" w:sz="4" w:space="0"/>
            </w:tcBorders>
            <w:shd w:val="clear" w:color="auto" w:fill="auto"/>
            <w:vAlign w:val="center"/>
          </w:tcPr>
          <w:p w14:paraId="71D5A51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庆 刘礼亚 燕  珍 王爱学 代念霞 姜  彬 邱旭波</w:t>
            </w:r>
          </w:p>
        </w:tc>
      </w:tr>
      <w:tr w14:paraId="5AE844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7A73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2026-109</w:t>
            </w:r>
          </w:p>
        </w:tc>
        <w:tc>
          <w:tcPr>
            <w:tcW w:w="2414" w:type="dxa"/>
            <w:tcBorders>
              <w:top w:val="nil"/>
              <w:left w:val="nil"/>
              <w:bottom w:val="single" w:color="auto" w:sz="4" w:space="0"/>
              <w:right w:val="single" w:color="auto" w:sz="4" w:space="0"/>
            </w:tcBorders>
            <w:shd w:val="clear" w:color="auto" w:fill="auto"/>
            <w:vAlign w:val="center"/>
          </w:tcPr>
          <w:p w14:paraId="0497236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3535FD4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服务山东高端化工产业的高职化工类专业职业素养与美育一体化建设研究</w:t>
            </w:r>
          </w:p>
        </w:tc>
        <w:tc>
          <w:tcPr>
            <w:tcW w:w="825" w:type="dxa"/>
            <w:tcBorders>
              <w:top w:val="nil"/>
              <w:left w:val="nil"/>
              <w:bottom w:val="single" w:color="auto" w:sz="4" w:space="0"/>
              <w:right w:val="single" w:color="auto" w:sz="4" w:space="0"/>
            </w:tcBorders>
            <w:shd w:val="clear" w:color="auto" w:fill="auto"/>
            <w:vAlign w:val="center"/>
          </w:tcPr>
          <w:p w14:paraId="7341BAD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岳  蕾</w:t>
            </w:r>
          </w:p>
        </w:tc>
        <w:tc>
          <w:tcPr>
            <w:tcW w:w="3428" w:type="dxa"/>
            <w:tcBorders>
              <w:top w:val="nil"/>
              <w:left w:val="nil"/>
              <w:bottom w:val="single" w:color="auto" w:sz="4" w:space="0"/>
              <w:right w:val="single" w:color="auto" w:sz="4" w:space="0"/>
            </w:tcBorders>
            <w:shd w:val="clear" w:color="auto" w:fill="auto"/>
            <w:vAlign w:val="center"/>
          </w:tcPr>
          <w:p w14:paraId="3BA8EF1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潘士佳 葛彩霞 任腾飞 陈学惠 王  欣 周超超 傅国娟</w:t>
            </w:r>
          </w:p>
        </w:tc>
      </w:tr>
      <w:tr w14:paraId="00B672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BA64BB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2026-110</w:t>
            </w:r>
          </w:p>
        </w:tc>
        <w:tc>
          <w:tcPr>
            <w:tcW w:w="2414" w:type="dxa"/>
            <w:tcBorders>
              <w:top w:val="nil"/>
              <w:left w:val="nil"/>
              <w:bottom w:val="single" w:color="auto" w:sz="4" w:space="0"/>
              <w:right w:val="single" w:color="auto" w:sz="4" w:space="0"/>
            </w:tcBorders>
            <w:shd w:val="clear" w:color="auto" w:fill="auto"/>
            <w:vAlign w:val="center"/>
          </w:tcPr>
          <w:p w14:paraId="55B29FB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0A6F8B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基于“AI+”高职化工类专业“数智赋能 三维融通”课程体系构建研究</w:t>
            </w:r>
          </w:p>
        </w:tc>
        <w:tc>
          <w:tcPr>
            <w:tcW w:w="825" w:type="dxa"/>
            <w:tcBorders>
              <w:top w:val="nil"/>
              <w:left w:val="nil"/>
              <w:bottom w:val="single" w:color="auto" w:sz="4" w:space="0"/>
              <w:right w:val="single" w:color="auto" w:sz="4" w:space="0"/>
            </w:tcBorders>
            <w:shd w:val="clear" w:color="auto" w:fill="auto"/>
            <w:vAlign w:val="center"/>
          </w:tcPr>
          <w:p w14:paraId="60A0634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媛</w:t>
            </w:r>
          </w:p>
        </w:tc>
        <w:tc>
          <w:tcPr>
            <w:tcW w:w="3428" w:type="dxa"/>
            <w:tcBorders>
              <w:top w:val="nil"/>
              <w:left w:val="nil"/>
              <w:bottom w:val="single" w:color="auto" w:sz="4" w:space="0"/>
              <w:right w:val="single" w:color="auto" w:sz="4" w:space="0"/>
            </w:tcBorders>
            <w:shd w:val="clear" w:color="auto" w:fill="auto"/>
            <w:vAlign w:val="center"/>
          </w:tcPr>
          <w:p w14:paraId="040CF8E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李西春 崔云龙 刘  冰 周景艳 李  洋 何  婧 许广通</w:t>
            </w:r>
          </w:p>
        </w:tc>
      </w:tr>
      <w:tr w14:paraId="022514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41D09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2026-111</w:t>
            </w:r>
          </w:p>
        </w:tc>
        <w:tc>
          <w:tcPr>
            <w:tcW w:w="2414" w:type="dxa"/>
            <w:tcBorders>
              <w:top w:val="nil"/>
              <w:left w:val="nil"/>
              <w:bottom w:val="single" w:color="auto" w:sz="4" w:space="0"/>
              <w:right w:val="single" w:color="auto" w:sz="4" w:space="0"/>
            </w:tcBorders>
            <w:shd w:val="clear" w:color="auto" w:fill="auto"/>
            <w:vAlign w:val="center"/>
          </w:tcPr>
          <w:p w14:paraId="61EBD3F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2F30CA5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数字乡村建设背景下县域电商生态构建与高职“新农人”培养耦合机制研究</w:t>
            </w:r>
          </w:p>
        </w:tc>
        <w:tc>
          <w:tcPr>
            <w:tcW w:w="825" w:type="dxa"/>
            <w:tcBorders>
              <w:top w:val="nil"/>
              <w:left w:val="nil"/>
              <w:bottom w:val="single" w:color="auto" w:sz="4" w:space="0"/>
              <w:right w:val="single" w:color="auto" w:sz="4" w:space="0"/>
            </w:tcBorders>
            <w:shd w:val="clear" w:color="auto" w:fill="auto"/>
            <w:vAlign w:val="center"/>
          </w:tcPr>
          <w:p w14:paraId="7DCFF46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李洪超</w:t>
            </w:r>
          </w:p>
        </w:tc>
        <w:tc>
          <w:tcPr>
            <w:tcW w:w="3428" w:type="dxa"/>
            <w:tcBorders>
              <w:top w:val="nil"/>
              <w:left w:val="nil"/>
              <w:bottom w:val="single" w:color="auto" w:sz="4" w:space="0"/>
              <w:right w:val="single" w:color="auto" w:sz="4" w:space="0"/>
            </w:tcBorders>
            <w:shd w:val="clear" w:color="auto" w:fill="auto"/>
            <w:vAlign w:val="center"/>
          </w:tcPr>
          <w:p w14:paraId="2DDFEA1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韩  青 杨萌萌 高志强 蒋庆栋</w:t>
            </w:r>
          </w:p>
        </w:tc>
      </w:tr>
      <w:tr w14:paraId="098C918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83102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2026-112</w:t>
            </w:r>
          </w:p>
        </w:tc>
        <w:tc>
          <w:tcPr>
            <w:tcW w:w="2414" w:type="dxa"/>
            <w:tcBorders>
              <w:top w:val="nil"/>
              <w:left w:val="nil"/>
              <w:bottom w:val="single" w:color="auto" w:sz="4" w:space="0"/>
              <w:right w:val="single" w:color="auto" w:sz="4" w:space="0"/>
            </w:tcBorders>
            <w:shd w:val="clear" w:color="auto" w:fill="auto"/>
            <w:vAlign w:val="center"/>
          </w:tcPr>
          <w:p w14:paraId="360FAF4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泰安技师学院</w:t>
            </w:r>
          </w:p>
        </w:tc>
        <w:tc>
          <w:tcPr>
            <w:tcW w:w="3245" w:type="dxa"/>
            <w:tcBorders>
              <w:top w:val="nil"/>
              <w:left w:val="nil"/>
              <w:bottom w:val="single" w:color="auto" w:sz="4" w:space="0"/>
              <w:right w:val="single" w:color="auto" w:sz="4" w:space="0"/>
            </w:tcBorders>
            <w:shd w:val="clear" w:color="auto" w:fill="auto"/>
            <w:vAlign w:val="center"/>
          </w:tcPr>
          <w:p w14:paraId="12C3A14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技工院校电力拖动课程“5E”教学模式的优化与实践研究</w:t>
            </w:r>
          </w:p>
        </w:tc>
        <w:tc>
          <w:tcPr>
            <w:tcW w:w="825" w:type="dxa"/>
            <w:tcBorders>
              <w:top w:val="nil"/>
              <w:left w:val="nil"/>
              <w:bottom w:val="single" w:color="auto" w:sz="4" w:space="0"/>
              <w:right w:val="single" w:color="auto" w:sz="4" w:space="0"/>
            </w:tcBorders>
            <w:shd w:val="clear" w:color="auto" w:fill="auto"/>
            <w:vAlign w:val="center"/>
          </w:tcPr>
          <w:p w14:paraId="760F68B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吕  杰</w:t>
            </w:r>
          </w:p>
        </w:tc>
        <w:tc>
          <w:tcPr>
            <w:tcW w:w="3428" w:type="dxa"/>
            <w:tcBorders>
              <w:top w:val="nil"/>
              <w:left w:val="nil"/>
              <w:bottom w:val="single" w:color="auto" w:sz="4" w:space="0"/>
              <w:right w:val="single" w:color="auto" w:sz="4" w:space="0"/>
            </w:tcBorders>
            <w:shd w:val="clear" w:color="auto" w:fill="auto"/>
            <w:vAlign w:val="center"/>
          </w:tcPr>
          <w:p w14:paraId="48308C8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朱倩倩 臧殿红 郭  刚 王  娜</w:t>
            </w:r>
          </w:p>
        </w:tc>
      </w:tr>
      <w:tr w14:paraId="5CB4C9C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B7CA7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2026-113</w:t>
            </w:r>
          </w:p>
        </w:tc>
        <w:tc>
          <w:tcPr>
            <w:tcW w:w="2414" w:type="dxa"/>
            <w:tcBorders>
              <w:top w:val="nil"/>
              <w:left w:val="nil"/>
              <w:bottom w:val="single" w:color="auto" w:sz="4" w:space="0"/>
              <w:right w:val="single" w:color="auto" w:sz="4" w:space="0"/>
            </w:tcBorders>
            <w:shd w:val="clear" w:color="auto" w:fill="auto"/>
            <w:vAlign w:val="center"/>
          </w:tcPr>
          <w:p w14:paraId="55E05D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1B7F32D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高职涉农专业设置与区域农业产业匹配的动态机制研究</w:t>
            </w:r>
          </w:p>
        </w:tc>
        <w:tc>
          <w:tcPr>
            <w:tcW w:w="825" w:type="dxa"/>
            <w:tcBorders>
              <w:top w:val="nil"/>
              <w:left w:val="nil"/>
              <w:bottom w:val="single" w:color="auto" w:sz="4" w:space="0"/>
              <w:right w:val="single" w:color="auto" w:sz="4" w:space="0"/>
            </w:tcBorders>
            <w:shd w:val="clear" w:color="auto" w:fill="auto"/>
            <w:vAlign w:val="center"/>
          </w:tcPr>
          <w:p w14:paraId="79CD7C3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石娜娜</w:t>
            </w:r>
          </w:p>
        </w:tc>
        <w:tc>
          <w:tcPr>
            <w:tcW w:w="3428" w:type="dxa"/>
            <w:tcBorders>
              <w:top w:val="nil"/>
              <w:left w:val="nil"/>
              <w:bottom w:val="single" w:color="auto" w:sz="4" w:space="0"/>
              <w:right w:val="single" w:color="auto" w:sz="4" w:space="0"/>
            </w:tcBorders>
            <w:shd w:val="clear" w:color="auto" w:fill="auto"/>
            <w:vAlign w:val="center"/>
          </w:tcPr>
          <w:p w14:paraId="5B22AF8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张在珍 窦祎凝 李德青 曹燕飞 彭  宁 赵俊超 王  鑫</w:t>
            </w:r>
          </w:p>
        </w:tc>
      </w:tr>
      <w:tr w14:paraId="22EC53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ACA05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2026-114</w:t>
            </w:r>
          </w:p>
        </w:tc>
        <w:tc>
          <w:tcPr>
            <w:tcW w:w="2414" w:type="dxa"/>
            <w:tcBorders>
              <w:top w:val="nil"/>
              <w:left w:val="nil"/>
              <w:bottom w:val="single" w:color="auto" w:sz="4" w:space="0"/>
              <w:right w:val="single" w:color="auto" w:sz="4" w:space="0"/>
            </w:tcBorders>
            <w:shd w:val="clear" w:color="auto" w:fill="auto"/>
            <w:vAlign w:val="center"/>
          </w:tcPr>
          <w:p w14:paraId="5F8F2D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12E0AEA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新时代企业党建赋能复合型人才队伍建设的实操路径研究</w:t>
            </w:r>
          </w:p>
        </w:tc>
        <w:tc>
          <w:tcPr>
            <w:tcW w:w="825" w:type="dxa"/>
            <w:tcBorders>
              <w:top w:val="nil"/>
              <w:left w:val="nil"/>
              <w:bottom w:val="single" w:color="auto" w:sz="4" w:space="0"/>
              <w:right w:val="single" w:color="auto" w:sz="4" w:space="0"/>
            </w:tcBorders>
            <w:shd w:val="clear" w:color="auto" w:fill="auto"/>
            <w:vAlign w:val="center"/>
          </w:tcPr>
          <w:p w14:paraId="50998EF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园</w:t>
            </w:r>
          </w:p>
        </w:tc>
        <w:tc>
          <w:tcPr>
            <w:tcW w:w="3428" w:type="dxa"/>
            <w:tcBorders>
              <w:top w:val="nil"/>
              <w:left w:val="nil"/>
              <w:bottom w:val="single" w:color="auto" w:sz="4" w:space="0"/>
              <w:right w:val="single" w:color="auto" w:sz="4" w:space="0"/>
            </w:tcBorders>
            <w:shd w:val="clear" w:color="auto" w:fill="auto"/>
            <w:vAlign w:val="center"/>
          </w:tcPr>
          <w:p w14:paraId="2E0F7AF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郑金录 来存旺 张  镇</w:t>
            </w:r>
          </w:p>
        </w:tc>
      </w:tr>
      <w:tr w14:paraId="6207E6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3E023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2026-115</w:t>
            </w:r>
          </w:p>
        </w:tc>
        <w:tc>
          <w:tcPr>
            <w:tcW w:w="2414" w:type="dxa"/>
            <w:tcBorders>
              <w:top w:val="nil"/>
              <w:left w:val="nil"/>
              <w:bottom w:val="single" w:color="auto" w:sz="4" w:space="0"/>
              <w:right w:val="single" w:color="auto" w:sz="4" w:space="0"/>
            </w:tcBorders>
            <w:shd w:val="clear" w:color="auto" w:fill="auto"/>
            <w:vAlign w:val="center"/>
          </w:tcPr>
          <w:p w14:paraId="68E6C62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国网山东省电力公司高唐县供电公司</w:t>
            </w:r>
          </w:p>
        </w:tc>
        <w:tc>
          <w:tcPr>
            <w:tcW w:w="3245" w:type="dxa"/>
            <w:tcBorders>
              <w:top w:val="nil"/>
              <w:left w:val="nil"/>
              <w:bottom w:val="single" w:color="auto" w:sz="4" w:space="0"/>
              <w:right w:val="single" w:color="auto" w:sz="4" w:space="0"/>
            </w:tcBorders>
            <w:shd w:val="clear" w:color="auto" w:fill="auto"/>
            <w:vAlign w:val="center"/>
          </w:tcPr>
          <w:p w14:paraId="784D84E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供电企业青年员工“三年五阶段”立体式培养模式研究</w:t>
            </w:r>
          </w:p>
        </w:tc>
        <w:tc>
          <w:tcPr>
            <w:tcW w:w="825" w:type="dxa"/>
            <w:tcBorders>
              <w:top w:val="nil"/>
              <w:left w:val="nil"/>
              <w:bottom w:val="single" w:color="auto" w:sz="4" w:space="0"/>
              <w:right w:val="single" w:color="auto" w:sz="4" w:space="0"/>
            </w:tcBorders>
            <w:shd w:val="clear" w:color="auto" w:fill="auto"/>
            <w:vAlign w:val="center"/>
          </w:tcPr>
          <w:p w14:paraId="50F0D34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王春英</w:t>
            </w:r>
          </w:p>
        </w:tc>
        <w:tc>
          <w:tcPr>
            <w:tcW w:w="3428" w:type="dxa"/>
            <w:tcBorders>
              <w:top w:val="nil"/>
              <w:left w:val="nil"/>
              <w:bottom w:val="single" w:color="auto" w:sz="4" w:space="0"/>
              <w:right w:val="single" w:color="auto" w:sz="4" w:space="0"/>
            </w:tcBorders>
            <w:shd w:val="clear" w:color="auto" w:fill="auto"/>
            <w:vAlign w:val="center"/>
          </w:tcPr>
          <w:p w14:paraId="41E7507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王广虎 冯静静 徐  宽 王  斌 刘丹丹 张远武 芦  磊 </w:t>
            </w:r>
          </w:p>
        </w:tc>
      </w:tr>
      <w:tr w14:paraId="752C72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34488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2026-116</w:t>
            </w:r>
          </w:p>
        </w:tc>
        <w:tc>
          <w:tcPr>
            <w:tcW w:w="2414" w:type="dxa"/>
            <w:tcBorders>
              <w:top w:val="nil"/>
              <w:left w:val="nil"/>
              <w:bottom w:val="single" w:color="auto" w:sz="4" w:space="0"/>
              <w:right w:val="single" w:color="auto" w:sz="4" w:space="0"/>
            </w:tcBorders>
            <w:shd w:val="clear" w:color="auto" w:fill="auto"/>
            <w:vAlign w:val="center"/>
          </w:tcPr>
          <w:p w14:paraId="44CE4E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国网枣庄供电</w:t>
            </w:r>
          </w:p>
        </w:tc>
        <w:tc>
          <w:tcPr>
            <w:tcW w:w="3245" w:type="dxa"/>
            <w:tcBorders>
              <w:top w:val="nil"/>
              <w:left w:val="nil"/>
              <w:bottom w:val="single" w:color="auto" w:sz="4" w:space="0"/>
              <w:right w:val="single" w:color="auto" w:sz="4" w:space="0"/>
            </w:tcBorders>
            <w:shd w:val="clear" w:color="auto" w:fill="auto"/>
            <w:vAlign w:val="center"/>
          </w:tcPr>
          <w:p w14:paraId="399C37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数字3.0时代下基于数字化工具的电力企业技能人才多维度培养模式研究</w:t>
            </w:r>
          </w:p>
        </w:tc>
        <w:tc>
          <w:tcPr>
            <w:tcW w:w="825" w:type="dxa"/>
            <w:tcBorders>
              <w:top w:val="nil"/>
              <w:left w:val="nil"/>
              <w:bottom w:val="single" w:color="auto" w:sz="4" w:space="0"/>
              <w:right w:val="single" w:color="auto" w:sz="4" w:space="0"/>
            </w:tcBorders>
            <w:shd w:val="clear" w:color="auto" w:fill="auto"/>
            <w:vAlign w:val="center"/>
          </w:tcPr>
          <w:p w14:paraId="3910C68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曾繁豪</w:t>
            </w:r>
          </w:p>
        </w:tc>
        <w:tc>
          <w:tcPr>
            <w:tcW w:w="3428" w:type="dxa"/>
            <w:tcBorders>
              <w:top w:val="nil"/>
              <w:left w:val="nil"/>
              <w:bottom w:val="single" w:color="auto" w:sz="4" w:space="0"/>
              <w:right w:val="single" w:color="auto" w:sz="4" w:space="0"/>
            </w:tcBorders>
            <w:shd w:val="clear" w:color="auto" w:fill="auto"/>
            <w:vAlign w:val="center"/>
          </w:tcPr>
          <w:p w14:paraId="539E263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田家铭 石  峰 周立人 李卫和 杨  明 刘  彤</w:t>
            </w:r>
          </w:p>
        </w:tc>
      </w:tr>
      <w:tr w14:paraId="51684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2E13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2026-117</w:t>
            </w:r>
          </w:p>
        </w:tc>
        <w:tc>
          <w:tcPr>
            <w:tcW w:w="2414" w:type="dxa"/>
            <w:tcBorders>
              <w:top w:val="nil"/>
              <w:left w:val="nil"/>
              <w:bottom w:val="single" w:color="auto" w:sz="4" w:space="0"/>
              <w:right w:val="single" w:color="auto" w:sz="4" w:space="0"/>
            </w:tcBorders>
            <w:shd w:val="clear" w:color="auto" w:fill="auto"/>
            <w:vAlign w:val="center"/>
          </w:tcPr>
          <w:p w14:paraId="31C6EE7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37B661B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油田开发岗位技能传承与新质人才AI赋能体系搭建研究</w:t>
            </w:r>
          </w:p>
        </w:tc>
        <w:tc>
          <w:tcPr>
            <w:tcW w:w="825" w:type="dxa"/>
            <w:tcBorders>
              <w:top w:val="nil"/>
              <w:left w:val="nil"/>
              <w:bottom w:val="single" w:color="auto" w:sz="4" w:space="0"/>
              <w:right w:val="single" w:color="auto" w:sz="4" w:space="0"/>
            </w:tcBorders>
            <w:shd w:val="clear" w:color="auto" w:fill="auto"/>
            <w:vAlign w:val="center"/>
          </w:tcPr>
          <w:p w14:paraId="6AD0265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张晓强</w:t>
            </w:r>
          </w:p>
        </w:tc>
        <w:tc>
          <w:tcPr>
            <w:tcW w:w="3428" w:type="dxa"/>
            <w:tcBorders>
              <w:top w:val="nil"/>
              <w:left w:val="nil"/>
              <w:bottom w:val="single" w:color="auto" w:sz="4" w:space="0"/>
              <w:right w:val="single" w:color="auto" w:sz="4" w:space="0"/>
            </w:tcBorders>
            <w:shd w:val="clear" w:color="auto" w:fill="auto"/>
            <w:vAlign w:val="center"/>
          </w:tcPr>
          <w:p w14:paraId="4E5C990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杜文燕 武照龙 徐继辉 李  真 刘  鑫</w:t>
            </w:r>
          </w:p>
        </w:tc>
      </w:tr>
      <w:tr w14:paraId="52A653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18552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2026-118</w:t>
            </w:r>
          </w:p>
        </w:tc>
        <w:tc>
          <w:tcPr>
            <w:tcW w:w="2414" w:type="dxa"/>
            <w:tcBorders>
              <w:top w:val="nil"/>
              <w:left w:val="nil"/>
              <w:bottom w:val="single" w:color="auto" w:sz="4" w:space="0"/>
              <w:right w:val="single" w:color="auto" w:sz="4" w:space="0"/>
            </w:tcBorders>
            <w:shd w:val="clear" w:color="auto" w:fill="auto"/>
            <w:vAlign w:val="center"/>
          </w:tcPr>
          <w:p w14:paraId="4887F95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237614B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职业院校“双师型”教师队伍建设与培养培训模式优化研究</w:t>
            </w:r>
          </w:p>
        </w:tc>
        <w:tc>
          <w:tcPr>
            <w:tcW w:w="825" w:type="dxa"/>
            <w:tcBorders>
              <w:top w:val="nil"/>
              <w:left w:val="nil"/>
              <w:bottom w:val="single" w:color="auto" w:sz="4" w:space="0"/>
              <w:right w:val="single" w:color="auto" w:sz="4" w:space="0"/>
            </w:tcBorders>
            <w:shd w:val="clear" w:color="auto" w:fill="auto"/>
            <w:vAlign w:val="center"/>
          </w:tcPr>
          <w:p w14:paraId="04067A1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王建博</w:t>
            </w:r>
          </w:p>
        </w:tc>
        <w:tc>
          <w:tcPr>
            <w:tcW w:w="3428" w:type="dxa"/>
            <w:tcBorders>
              <w:top w:val="nil"/>
              <w:left w:val="nil"/>
              <w:bottom w:val="single" w:color="auto" w:sz="4" w:space="0"/>
              <w:right w:val="single" w:color="auto" w:sz="4" w:space="0"/>
            </w:tcBorders>
            <w:shd w:val="clear" w:color="auto" w:fill="auto"/>
            <w:vAlign w:val="center"/>
          </w:tcPr>
          <w:p w14:paraId="07869F9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勇 时  浩 刘泽祥 亓琳琳</w:t>
            </w:r>
          </w:p>
        </w:tc>
      </w:tr>
      <w:tr w14:paraId="2FF94AE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D9880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2026-119</w:t>
            </w:r>
          </w:p>
        </w:tc>
        <w:tc>
          <w:tcPr>
            <w:tcW w:w="2414" w:type="dxa"/>
            <w:tcBorders>
              <w:top w:val="nil"/>
              <w:left w:val="nil"/>
              <w:bottom w:val="single" w:color="auto" w:sz="4" w:space="0"/>
              <w:right w:val="single" w:color="auto" w:sz="4" w:space="0"/>
            </w:tcBorders>
            <w:shd w:val="clear" w:color="auto" w:fill="auto"/>
            <w:vAlign w:val="center"/>
          </w:tcPr>
          <w:p w14:paraId="2145566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泰安技师学院</w:t>
            </w:r>
          </w:p>
        </w:tc>
        <w:tc>
          <w:tcPr>
            <w:tcW w:w="3245" w:type="dxa"/>
            <w:tcBorders>
              <w:top w:val="nil"/>
              <w:left w:val="nil"/>
              <w:bottom w:val="single" w:color="auto" w:sz="4" w:space="0"/>
              <w:right w:val="single" w:color="auto" w:sz="4" w:space="0"/>
            </w:tcBorders>
            <w:shd w:val="clear" w:color="auto" w:fill="auto"/>
            <w:vAlign w:val="center"/>
          </w:tcPr>
          <w:p w14:paraId="7C118F8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儒家文化视域下新质劳动者“工匠精神”培育路径研究</w:t>
            </w:r>
          </w:p>
        </w:tc>
        <w:tc>
          <w:tcPr>
            <w:tcW w:w="825" w:type="dxa"/>
            <w:tcBorders>
              <w:top w:val="nil"/>
              <w:left w:val="nil"/>
              <w:bottom w:val="single" w:color="auto" w:sz="4" w:space="0"/>
              <w:right w:val="single" w:color="auto" w:sz="4" w:space="0"/>
            </w:tcBorders>
            <w:shd w:val="clear" w:color="auto" w:fill="auto"/>
            <w:vAlign w:val="center"/>
          </w:tcPr>
          <w:p w14:paraId="48BC188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张东岳</w:t>
            </w:r>
          </w:p>
        </w:tc>
        <w:tc>
          <w:tcPr>
            <w:tcW w:w="3428" w:type="dxa"/>
            <w:tcBorders>
              <w:top w:val="nil"/>
              <w:left w:val="nil"/>
              <w:bottom w:val="single" w:color="auto" w:sz="4" w:space="0"/>
              <w:right w:val="single" w:color="auto" w:sz="4" w:space="0"/>
            </w:tcBorders>
            <w:shd w:val="clear" w:color="auto" w:fill="auto"/>
            <w:vAlign w:val="center"/>
          </w:tcPr>
          <w:p w14:paraId="73055E2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杜洪来 任桂欣 吕  庚 尹冬立 程丽宁 邵卫红 李  敏</w:t>
            </w:r>
          </w:p>
        </w:tc>
      </w:tr>
      <w:tr w14:paraId="5A235D9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BBE9E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2026-120</w:t>
            </w:r>
          </w:p>
        </w:tc>
        <w:tc>
          <w:tcPr>
            <w:tcW w:w="2414" w:type="dxa"/>
            <w:tcBorders>
              <w:top w:val="nil"/>
              <w:left w:val="nil"/>
              <w:bottom w:val="single" w:color="auto" w:sz="4" w:space="0"/>
              <w:right w:val="single" w:color="auto" w:sz="4" w:space="0"/>
            </w:tcBorders>
            <w:shd w:val="clear" w:color="auto" w:fill="auto"/>
            <w:vAlign w:val="center"/>
          </w:tcPr>
          <w:p w14:paraId="0909C05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562415D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“十五五”时期企业专业技术人才薪酬激励与职业发展联动机制研究</w:t>
            </w:r>
          </w:p>
        </w:tc>
        <w:tc>
          <w:tcPr>
            <w:tcW w:w="825" w:type="dxa"/>
            <w:tcBorders>
              <w:top w:val="nil"/>
              <w:left w:val="nil"/>
              <w:bottom w:val="single" w:color="auto" w:sz="4" w:space="0"/>
              <w:right w:val="single" w:color="auto" w:sz="4" w:space="0"/>
            </w:tcBorders>
            <w:shd w:val="clear" w:color="auto" w:fill="auto"/>
            <w:vAlign w:val="center"/>
          </w:tcPr>
          <w:p w14:paraId="4166528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郑金录</w:t>
            </w:r>
          </w:p>
        </w:tc>
        <w:tc>
          <w:tcPr>
            <w:tcW w:w="3428" w:type="dxa"/>
            <w:tcBorders>
              <w:top w:val="nil"/>
              <w:left w:val="nil"/>
              <w:bottom w:val="single" w:color="auto" w:sz="4" w:space="0"/>
              <w:right w:val="single" w:color="auto" w:sz="4" w:space="0"/>
            </w:tcBorders>
            <w:shd w:val="clear" w:color="auto" w:fill="auto"/>
            <w:vAlign w:val="center"/>
          </w:tcPr>
          <w:p w14:paraId="0D78460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孙芙玢 王  倩 王英博 褚  强</w:t>
            </w:r>
          </w:p>
        </w:tc>
      </w:tr>
      <w:tr w14:paraId="3FBDF88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CA955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2026-121</w:t>
            </w:r>
          </w:p>
        </w:tc>
        <w:tc>
          <w:tcPr>
            <w:tcW w:w="2414" w:type="dxa"/>
            <w:tcBorders>
              <w:top w:val="nil"/>
              <w:left w:val="nil"/>
              <w:bottom w:val="single" w:color="auto" w:sz="4" w:space="0"/>
              <w:right w:val="single" w:color="auto" w:sz="4" w:space="0"/>
            </w:tcBorders>
            <w:shd w:val="clear" w:color="auto" w:fill="auto"/>
            <w:vAlign w:val="center"/>
          </w:tcPr>
          <w:p w14:paraId="0BD1086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6D3AFA7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新时代党建驱动复合型人才队伍建设的路径探索--以国有企业为例</w:t>
            </w:r>
          </w:p>
        </w:tc>
        <w:tc>
          <w:tcPr>
            <w:tcW w:w="825" w:type="dxa"/>
            <w:tcBorders>
              <w:top w:val="nil"/>
              <w:left w:val="nil"/>
              <w:bottom w:val="single" w:color="auto" w:sz="4" w:space="0"/>
              <w:right w:val="single" w:color="auto" w:sz="4" w:space="0"/>
            </w:tcBorders>
            <w:shd w:val="clear" w:color="auto" w:fill="auto"/>
            <w:vAlign w:val="center"/>
          </w:tcPr>
          <w:p w14:paraId="0AA71B1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  磊</w:t>
            </w:r>
          </w:p>
        </w:tc>
        <w:tc>
          <w:tcPr>
            <w:tcW w:w="3428" w:type="dxa"/>
            <w:tcBorders>
              <w:top w:val="nil"/>
              <w:left w:val="nil"/>
              <w:bottom w:val="single" w:color="auto" w:sz="4" w:space="0"/>
              <w:right w:val="single" w:color="auto" w:sz="4" w:space="0"/>
            </w:tcBorders>
            <w:shd w:val="clear" w:color="auto" w:fill="auto"/>
            <w:vAlign w:val="center"/>
          </w:tcPr>
          <w:p w14:paraId="47C7316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谭明言 张伟山 徐志勇 陈建馨 屈娜娜 谌丽静 兰达梅</w:t>
            </w:r>
          </w:p>
        </w:tc>
      </w:tr>
      <w:tr w14:paraId="13C9C7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F540C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2026-122</w:t>
            </w:r>
          </w:p>
        </w:tc>
        <w:tc>
          <w:tcPr>
            <w:tcW w:w="2414" w:type="dxa"/>
            <w:tcBorders>
              <w:top w:val="nil"/>
              <w:left w:val="nil"/>
              <w:bottom w:val="single" w:color="auto" w:sz="4" w:space="0"/>
              <w:right w:val="single" w:color="auto" w:sz="4" w:space="0"/>
            </w:tcBorders>
            <w:shd w:val="clear" w:color="auto" w:fill="auto"/>
            <w:vAlign w:val="center"/>
          </w:tcPr>
          <w:p w14:paraId="5CC28F9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2F0BA5B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高质量发展背景下现代物流贸易企业青年人才培养与考核体系实践研究</w:t>
            </w:r>
          </w:p>
        </w:tc>
        <w:tc>
          <w:tcPr>
            <w:tcW w:w="825" w:type="dxa"/>
            <w:tcBorders>
              <w:top w:val="nil"/>
              <w:left w:val="nil"/>
              <w:bottom w:val="single" w:color="auto" w:sz="4" w:space="0"/>
              <w:right w:val="single" w:color="auto" w:sz="4" w:space="0"/>
            </w:tcBorders>
            <w:shd w:val="clear" w:color="auto" w:fill="auto"/>
            <w:vAlign w:val="center"/>
          </w:tcPr>
          <w:p w14:paraId="6CE2369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辛生业</w:t>
            </w:r>
          </w:p>
        </w:tc>
        <w:tc>
          <w:tcPr>
            <w:tcW w:w="3428" w:type="dxa"/>
            <w:tcBorders>
              <w:top w:val="nil"/>
              <w:left w:val="nil"/>
              <w:bottom w:val="single" w:color="auto" w:sz="4" w:space="0"/>
              <w:right w:val="single" w:color="auto" w:sz="4" w:space="0"/>
            </w:tcBorders>
            <w:shd w:val="clear" w:color="auto" w:fill="auto"/>
            <w:vAlign w:val="center"/>
          </w:tcPr>
          <w:p w14:paraId="3D557DD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乐 昝树松 董  超 岳  杨 金  坤 薛从庆</w:t>
            </w:r>
          </w:p>
        </w:tc>
      </w:tr>
      <w:tr w14:paraId="4F48C8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03A2E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2026-123</w:t>
            </w:r>
          </w:p>
        </w:tc>
        <w:tc>
          <w:tcPr>
            <w:tcW w:w="2414" w:type="dxa"/>
            <w:tcBorders>
              <w:top w:val="nil"/>
              <w:left w:val="nil"/>
              <w:bottom w:val="single" w:color="auto" w:sz="4" w:space="0"/>
              <w:right w:val="single" w:color="auto" w:sz="4" w:space="0"/>
            </w:tcBorders>
            <w:shd w:val="clear" w:color="auto" w:fill="auto"/>
            <w:vAlign w:val="center"/>
          </w:tcPr>
          <w:p w14:paraId="098D22B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0679225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新时期企业年轻干部廉洁教育的探索与实践</w:t>
            </w:r>
          </w:p>
        </w:tc>
        <w:tc>
          <w:tcPr>
            <w:tcW w:w="825" w:type="dxa"/>
            <w:tcBorders>
              <w:top w:val="nil"/>
              <w:left w:val="nil"/>
              <w:bottom w:val="single" w:color="auto" w:sz="4" w:space="0"/>
              <w:right w:val="single" w:color="auto" w:sz="4" w:space="0"/>
            </w:tcBorders>
            <w:shd w:val="clear" w:color="auto" w:fill="auto"/>
            <w:vAlign w:val="center"/>
          </w:tcPr>
          <w:p w14:paraId="702834D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刘志君</w:t>
            </w:r>
          </w:p>
        </w:tc>
        <w:tc>
          <w:tcPr>
            <w:tcW w:w="3428" w:type="dxa"/>
            <w:tcBorders>
              <w:top w:val="nil"/>
              <w:left w:val="nil"/>
              <w:bottom w:val="single" w:color="auto" w:sz="4" w:space="0"/>
              <w:right w:val="single" w:color="auto" w:sz="4" w:space="0"/>
            </w:tcBorders>
            <w:shd w:val="clear" w:color="auto" w:fill="auto"/>
            <w:vAlign w:val="center"/>
          </w:tcPr>
          <w:p w14:paraId="5180A50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侯国庆 马  成 张文勇</w:t>
            </w:r>
          </w:p>
        </w:tc>
      </w:tr>
      <w:tr w14:paraId="7B6EA1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3AFC5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2026-124</w:t>
            </w:r>
          </w:p>
        </w:tc>
        <w:tc>
          <w:tcPr>
            <w:tcW w:w="2414" w:type="dxa"/>
            <w:tcBorders>
              <w:top w:val="nil"/>
              <w:left w:val="nil"/>
              <w:bottom w:val="single" w:color="auto" w:sz="4" w:space="0"/>
              <w:right w:val="single" w:color="auto" w:sz="4" w:space="0"/>
            </w:tcBorders>
            <w:shd w:val="clear" w:color="auto" w:fill="auto"/>
            <w:vAlign w:val="center"/>
          </w:tcPr>
          <w:p w14:paraId="0FF0433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F4E8C9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产教融合提质下制造类工业文化赋能高职人才培养路径研究</w:t>
            </w:r>
          </w:p>
        </w:tc>
        <w:tc>
          <w:tcPr>
            <w:tcW w:w="825" w:type="dxa"/>
            <w:tcBorders>
              <w:top w:val="nil"/>
              <w:left w:val="nil"/>
              <w:bottom w:val="single" w:color="auto" w:sz="4" w:space="0"/>
              <w:right w:val="single" w:color="auto" w:sz="4" w:space="0"/>
            </w:tcBorders>
            <w:shd w:val="clear" w:color="auto" w:fill="auto"/>
            <w:vAlign w:val="center"/>
          </w:tcPr>
          <w:p w14:paraId="5375266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亓华娟</w:t>
            </w:r>
          </w:p>
        </w:tc>
        <w:tc>
          <w:tcPr>
            <w:tcW w:w="3428" w:type="dxa"/>
            <w:tcBorders>
              <w:top w:val="nil"/>
              <w:left w:val="nil"/>
              <w:bottom w:val="single" w:color="auto" w:sz="4" w:space="0"/>
              <w:right w:val="single" w:color="auto" w:sz="4" w:space="0"/>
            </w:tcBorders>
            <w:shd w:val="clear" w:color="auto" w:fill="auto"/>
            <w:vAlign w:val="center"/>
          </w:tcPr>
          <w:p w14:paraId="504ED5D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杨文龙 贾蕙绮 刘国辉 蒋庆磊 刘海林</w:t>
            </w:r>
          </w:p>
        </w:tc>
      </w:tr>
      <w:tr w14:paraId="1325C1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86F2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2026-125</w:t>
            </w:r>
          </w:p>
        </w:tc>
        <w:tc>
          <w:tcPr>
            <w:tcW w:w="2414" w:type="dxa"/>
            <w:tcBorders>
              <w:top w:val="nil"/>
              <w:left w:val="nil"/>
              <w:bottom w:val="single" w:color="auto" w:sz="4" w:space="0"/>
              <w:right w:val="single" w:color="auto" w:sz="4" w:space="0"/>
            </w:tcBorders>
            <w:shd w:val="clear" w:color="auto" w:fill="auto"/>
            <w:vAlign w:val="center"/>
          </w:tcPr>
          <w:p w14:paraId="360CBEE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220368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基于企业培训中心的电厂核心岗位技能素质提升小班化教学应用研究</w:t>
            </w:r>
          </w:p>
        </w:tc>
        <w:tc>
          <w:tcPr>
            <w:tcW w:w="825" w:type="dxa"/>
            <w:tcBorders>
              <w:top w:val="nil"/>
              <w:left w:val="nil"/>
              <w:bottom w:val="single" w:color="auto" w:sz="4" w:space="0"/>
              <w:right w:val="single" w:color="auto" w:sz="4" w:space="0"/>
            </w:tcBorders>
            <w:shd w:val="clear" w:color="auto" w:fill="auto"/>
            <w:vAlign w:val="center"/>
          </w:tcPr>
          <w:p w14:paraId="77CACBC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震</w:t>
            </w:r>
          </w:p>
        </w:tc>
        <w:tc>
          <w:tcPr>
            <w:tcW w:w="3428" w:type="dxa"/>
            <w:tcBorders>
              <w:top w:val="nil"/>
              <w:left w:val="nil"/>
              <w:bottom w:val="single" w:color="auto" w:sz="4" w:space="0"/>
              <w:right w:val="single" w:color="auto" w:sz="4" w:space="0"/>
            </w:tcBorders>
            <w:shd w:val="clear" w:color="auto" w:fill="auto"/>
            <w:vAlign w:val="center"/>
          </w:tcPr>
          <w:p w14:paraId="39F8A6D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贞 王浩升 周广喜 刘凯峰 张益祥 张  楠</w:t>
            </w:r>
          </w:p>
        </w:tc>
      </w:tr>
      <w:tr w14:paraId="772DD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8E6F6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2026-126</w:t>
            </w:r>
          </w:p>
        </w:tc>
        <w:tc>
          <w:tcPr>
            <w:tcW w:w="2414" w:type="dxa"/>
            <w:tcBorders>
              <w:top w:val="nil"/>
              <w:left w:val="nil"/>
              <w:bottom w:val="single" w:color="auto" w:sz="4" w:space="0"/>
              <w:right w:val="single" w:color="auto" w:sz="4" w:space="0"/>
            </w:tcBorders>
            <w:shd w:val="clear" w:color="auto" w:fill="auto"/>
            <w:vAlign w:val="center"/>
          </w:tcPr>
          <w:p w14:paraId="355594D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F3CF48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人工智能赋能高职院校旅游管理专业课程教学模式改革研究</w:t>
            </w:r>
          </w:p>
        </w:tc>
        <w:tc>
          <w:tcPr>
            <w:tcW w:w="825" w:type="dxa"/>
            <w:tcBorders>
              <w:top w:val="nil"/>
              <w:left w:val="nil"/>
              <w:bottom w:val="single" w:color="auto" w:sz="4" w:space="0"/>
              <w:right w:val="single" w:color="auto" w:sz="4" w:space="0"/>
            </w:tcBorders>
            <w:shd w:val="clear" w:color="auto" w:fill="auto"/>
            <w:vAlign w:val="center"/>
          </w:tcPr>
          <w:p w14:paraId="507E67E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厉  静</w:t>
            </w:r>
          </w:p>
        </w:tc>
        <w:tc>
          <w:tcPr>
            <w:tcW w:w="3428" w:type="dxa"/>
            <w:tcBorders>
              <w:top w:val="nil"/>
              <w:left w:val="nil"/>
              <w:bottom w:val="single" w:color="auto" w:sz="4" w:space="0"/>
              <w:right w:val="single" w:color="auto" w:sz="4" w:space="0"/>
            </w:tcBorders>
            <w:shd w:val="clear" w:color="auto" w:fill="auto"/>
            <w:vAlign w:val="center"/>
          </w:tcPr>
          <w:p w14:paraId="1C6559A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闫世玲 孙  静 张菲菲 迟潇婷 王鹏程 王子涵 孙  卿</w:t>
            </w:r>
          </w:p>
        </w:tc>
      </w:tr>
      <w:tr w14:paraId="155DA2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B441A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2026-127</w:t>
            </w:r>
          </w:p>
        </w:tc>
        <w:tc>
          <w:tcPr>
            <w:tcW w:w="2414" w:type="dxa"/>
            <w:tcBorders>
              <w:top w:val="nil"/>
              <w:left w:val="nil"/>
              <w:bottom w:val="single" w:color="auto" w:sz="4" w:space="0"/>
              <w:right w:val="single" w:color="auto" w:sz="4" w:space="0"/>
            </w:tcBorders>
            <w:shd w:val="clear" w:color="auto" w:fill="auto"/>
            <w:vAlign w:val="center"/>
          </w:tcPr>
          <w:p w14:paraId="25486B2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6449B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生成式AI赋能计算机程序设计专业通用素质教学的路径创新与实践研究</w:t>
            </w:r>
          </w:p>
        </w:tc>
        <w:tc>
          <w:tcPr>
            <w:tcW w:w="825" w:type="dxa"/>
            <w:tcBorders>
              <w:top w:val="nil"/>
              <w:left w:val="nil"/>
              <w:bottom w:val="single" w:color="auto" w:sz="4" w:space="0"/>
              <w:right w:val="single" w:color="auto" w:sz="4" w:space="0"/>
            </w:tcBorders>
            <w:shd w:val="clear" w:color="auto" w:fill="auto"/>
            <w:vAlign w:val="center"/>
          </w:tcPr>
          <w:p w14:paraId="71151F2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盖  超</w:t>
            </w:r>
          </w:p>
        </w:tc>
        <w:tc>
          <w:tcPr>
            <w:tcW w:w="3428" w:type="dxa"/>
            <w:tcBorders>
              <w:top w:val="nil"/>
              <w:left w:val="nil"/>
              <w:bottom w:val="single" w:color="auto" w:sz="4" w:space="0"/>
              <w:right w:val="single" w:color="auto" w:sz="4" w:space="0"/>
            </w:tcBorders>
            <w:shd w:val="clear" w:color="auto" w:fill="auto"/>
            <w:vAlign w:val="center"/>
          </w:tcPr>
          <w:p w14:paraId="5258025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毕晓敏 于  源 杨  朔 魏  艳 魏  山 邓永军 崔红卫</w:t>
            </w:r>
          </w:p>
        </w:tc>
      </w:tr>
      <w:tr w14:paraId="2E8302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27A19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2026-128</w:t>
            </w:r>
          </w:p>
        </w:tc>
        <w:tc>
          <w:tcPr>
            <w:tcW w:w="2414" w:type="dxa"/>
            <w:tcBorders>
              <w:top w:val="nil"/>
              <w:left w:val="nil"/>
              <w:bottom w:val="single" w:color="auto" w:sz="4" w:space="0"/>
              <w:right w:val="single" w:color="auto" w:sz="4" w:space="0"/>
            </w:tcBorders>
            <w:shd w:val="clear" w:color="auto" w:fill="auto"/>
            <w:vAlign w:val="center"/>
          </w:tcPr>
          <w:p w14:paraId="3F6ED3E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19C337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新时代党建引领复合型人才队伍建设的路径研究</w:t>
            </w:r>
          </w:p>
        </w:tc>
        <w:tc>
          <w:tcPr>
            <w:tcW w:w="825" w:type="dxa"/>
            <w:tcBorders>
              <w:top w:val="nil"/>
              <w:left w:val="nil"/>
              <w:bottom w:val="single" w:color="auto" w:sz="4" w:space="0"/>
              <w:right w:val="single" w:color="auto" w:sz="4" w:space="0"/>
            </w:tcBorders>
            <w:shd w:val="clear" w:color="auto" w:fill="auto"/>
            <w:vAlign w:val="center"/>
          </w:tcPr>
          <w:p w14:paraId="7127B9E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谢会敏</w:t>
            </w:r>
          </w:p>
        </w:tc>
        <w:tc>
          <w:tcPr>
            <w:tcW w:w="3428" w:type="dxa"/>
            <w:tcBorders>
              <w:top w:val="nil"/>
              <w:left w:val="nil"/>
              <w:bottom w:val="single" w:color="auto" w:sz="4" w:space="0"/>
              <w:right w:val="single" w:color="auto" w:sz="4" w:space="0"/>
            </w:tcBorders>
            <w:shd w:val="clear" w:color="auto" w:fill="auto"/>
            <w:vAlign w:val="center"/>
          </w:tcPr>
          <w:p w14:paraId="1C13612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乔希君 张  振 李  璇 雷  华</w:t>
            </w:r>
          </w:p>
        </w:tc>
      </w:tr>
      <w:tr w14:paraId="4D8A78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0ECF4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2026-129</w:t>
            </w:r>
          </w:p>
        </w:tc>
        <w:tc>
          <w:tcPr>
            <w:tcW w:w="2414" w:type="dxa"/>
            <w:tcBorders>
              <w:top w:val="nil"/>
              <w:left w:val="nil"/>
              <w:bottom w:val="single" w:color="auto" w:sz="4" w:space="0"/>
              <w:right w:val="single" w:color="auto" w:sz="4" w:space="0"/>
            </w:tcBorders>
            <w:shd w:val="clear" w:color="auto" w:fill="auto"/>
            <w:vAlign w:val="center"/>
          </w:tcPr>
          <w:p w14:paraId="1A31E29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06CE2C4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基于新质生产力驱动的国企职工培训教学管理标准化体系构建与实施研究</w:t>
            </w:r>
          </w:p>
        </w:tc>
        <w:tc>
          <w:tcPr>
            <w:tcW w:w="825" w:type="dxa"/>
            <w:tcBorders>
              <w:top w:val="nil"/>
              <w:left w:val="nil"/>
              <w:bottom w:val="single" w:color="auto" w:sz="4" w:space="0"/>
              <w:right w:val="single" w:color="auto" w:sz="4" w:space="0"/>
            </w:tcBorders>
            <w:shd w:val="clear" w:color="auto" w:fill="auto"/>
            <w:vAlign w:val="center"/>
          </w:tcPr>
          <w:p w14:paraId="2E84369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程东东</w:t>
            </w:r>
          </w:p>
        </w:tc>
        <w:tc>
          <w:tcPr>
            <w:tcW w:w="3428" w:type="dxa"/>
            <w:tcBorders>
              <w:top w:val="nil"/>
              <w:left w:val="nil"/>
              <w:bottom w:val="single" w:color="auto" w:sz="4" w:space="0"/>
              <w:right w:val="single" w:color="auto" w:sz="4" w:space="0"/>
            </w:tcBorders>
            <w:shd w:val="clear" w:color="auto" w:fill="auto"/>
            <w:vAlign w:val="center"/>
          </w:tcPr>
          <w:p w14:paraId="21301B0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柳  毅 蒋景芳 王艳红 吕  萌 魏菁菁</w:t>
            </w:r>
          </w:p>
        </w:tc>
      </w:tr>
      <w:tr w14:paraId="718D30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3A91A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2026-130</w:t>
            </w:r>
          </w:p>
        </w:tc>
        <w:tc>
          <w:tcPr>
            <w:tcW w:w="2414" w:type="dxa"/>
            <w:tcBorders>
              <w:top w:val="nil"/>
              <w:left w:val="nil"/>
              <w:bottom w:val="single" w:color="auto" w:sz="4" w:space="0"/>
              <w:right w:val="single" w:color="auto" w:sz="4" w:space="0"/>
            </w:tcBorders>
            <w:shd w:val="clear" w:color="000000" w:fill="FFFFFF"/>
            <w:vAlign w:val="center"/>
          </w:tcPr>
          <w:p w14:paraId="65F2023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000000" w:fill="FFFFFF"/>
            <w:vAlign w:val="center"/>
          </w:tcPr>
          <w:p w14:paraId="104BD65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人工智能背景下职业院校教师数智素养提升路径研究</w:t>
            </w:r>
          </w:p>
        </w:tc>
        <w:tc>
          <w:tcPr>
            <w:tcW w:w="825" w:type="dxa"/>
            <w:tcBorders>
              <w:top w:val="nil"/>
              <w:left w:val="nil"/>
              <w:bottom w:val="single" w:color="auto" w:sz="4" w:space="0"/>
              <w:right w:val="single" w:color="auto" w:sz="4" w:space="0"/>
            </w:tcBorders>
            <w:shd w:val="clear" w:color="auto" w:fill="auto"/>
            <w:vAlign w:val="center"/>
          </w:tcPr>
          <w:p w14:paraId="4869AF3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彭丽英</w:t>
            </w:r>
          </w:p>
        </w:tc>
        <w:tc>
          <w:tcPr>
            <w:tcW w:w="3428" w:type="dxa"/>
            <w:tcBorders>
              <w:top w:val="nil"/>
              <w:left w:val="nil"/>
              <w:bottom w:val="single" w:color="auto" w:sz="4" w:space="0"/>
              <w:right w:val="single" w:color="auto" w:sz="4" w:space="0"/>
            </w:tcBorders>
            <w:shd w:val="clear" w:color="000000" w:fill="FFFFFF"/>
            <w:vAlign w:val="center"/>
          </w:tcPr>
          <w:p w14:paraId="1973263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任恺序 王力颖 宋贻举 邢文文 姚  克</w:t>
            </w:r>
          </w:p>
        </w:tc>
      </w:tr>
      <w:tr w14:paraId="39633C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98934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2026-131</w:t>
            </w:r>
          </w:p>
        </w:tc>
        <w:tc>
          <w:tcPr>
            <w:tcW w:w="2414" w:type="dxa"/>
            <w:tcBorders>
              <w:top w:val="nil"/>
              <w:left w:val="nil"/>
              <w:bottom w:val="single" w:color="auto" w:sz="4" w:space="0"/>
              <w:right w:val="single" w:color="auto" w:sz="4" w:space="0"/>
            </w:tcBorders>
            <w:shd w:val="clear" w:color="auto" w:fill="auto"/>
            <w:vAlign w:val="center"/>
          </w:tcPr>
          <w:p w14:paraId="08571AE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10AF0E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山东高速集团人才发展管理体系及创新路径研究</w:t>
            </w:r>
          </w:p>
        </w:tc>
        <w:tc>
          <w:tcPr>
            <w:tcW w:w="825" w:type="dxa"/>
            <w:tcBorders>
              <w:top w:val="nil"/>
              <w:left w:val="nil"/>
              <w:bottom w:val="single" w:color="auto" w:sz="4" w:space="0"/>
              <w:right w:val="single" w:color="auto" w:sz="4" w:space="0"/>
            </w:tcBorders>
            <w:shd w:val="clear" w:color="auto" w:fill="auto"/>
            <w:vAlign w:val="center"/>
          </w:tcPr>
          <w:p w14:paraId="26DB22E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王媛媛</w:t>
            </w:r>
          </w:p>
        </w:tc>
        <w:tc>
          <w:tcPr>
            <w:tcW w:w="3428" w:type="dxa"/>
            <w:tcBorders>
              <w:top w:val="nil"/>
              <w:left w:val="nil"/>
              <w:bottom w:val="single" w:color="auto" w:sz="4" w:space="0"/>
              <w:right w:val="single" w:color="auto" w:sz="4" w:space="0"/>
            </w:tcBorders>
            <w:shd w:val="clear" w:color="auto" w:fill="auto"/>
            <w:vAlign w:val="center"/>
          </w:tcPr>
          <w:p w14:paraId="3FD7159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杰 张晓娜 钟  霞 殷齐琦 常  萍 宋维红</w:t>
            </w:r>
          </w:p>
        </w:tc>
      </w:tr>
      <w:tr w14:paraId="2EB48F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05CF3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2026-132</w:t>
            </w:r>
          </w:p>
        </w:tc>
        <w:tc>
          <w:tcPr>
            <w:tcW w:w="2414" w:type="dxa"/>
            <w:tcBorders>
              <w:top w:val="nil"/>
              <w:left w:val="nil"/>
              <w:bottom w:val="single" w:color="auto" w:sz="4" w:space="0"/>
              <w:right w:val="single" w:color="auto" w:sz="4" w:space="0"/>
            </w:tcBorders>
            <w:shd w:val="clear" w:color="auto" w:fill="auto"/>
            <w:vAlign w:val="center"/>
          </w:tcPr>
          <w:p w14:paraId="0CEC6B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4F3F90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新时代企业党校校园文化建设提升路径与实践研究--以胜利油田党校（培训中心）为例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7EA523E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徐志勇</w:t>
            </w:r>
          </w:p>
        </w:tc>
        <w:tc>
          <w:tcPr>
            <w:tcW w:w="3428" w:type="dxa"/>
            <w:tcBorders>
              <w:top w:val="nil"/>
              <w:left w:val="nil"/>
              <w:bottom w:val="single" w:color="auto" w:sz="4" w:space="0"/>
              <w:right w:val="single" w:color="auto" w:sz="4" w:space="0"/>
            </w:tcBorders>
            <w:shd w:val="clear" w:color="auto" w:fill="auto"/>
            <w:vAlign w:val="center"/>
          </w:tcPr>
          <w:p w14:paraId="20606FF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  磊 谭明言 葛  辉 马增鹏 高  楠 孟润坤</w:t>
            </w:r>
          </w:p>
        </w:tc>
      </w:tr>
      <w:tr w14:paraId="45D72A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007E3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2026-133</w:t>
            </w:r>
          </w:p>
        </w:tc>
        <w:tc>
          <w:tcPr>
            <w:tcW w:w="2414" w:type="dxa"/>
            <w:tcBorders>
              <w:top w:val="nil"/>
              <w:left w:val="nil"/>
              <w:bottom w:val="single" w:color="auto" w:sz="4" w:space="0"/>
              <w:right w:val="single" w:color="auto" w:sz="4" w:space="0"/>
            </w:tcBorders>
            <w:shd w:val="clear" w:color="auto" w:fill="auto"/>
            <w:vAlign w:val="center"/>
          </w:tcPr>
          <w:p w14:paraId="0DF69E6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928C05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数智化转型背景下基于人工智能的职业院校学生职业发展路径研究</w:t>
            </w:r>
          </w:p>
        </w:tc>
        <w:tc>
          <w:tcPr>
            <w:tcW w:w="825" w:type="dxa"/>
            <w:tcBorders>
              <w:top w:val="nil"/>
              <w:left w:val="nil"/>
              <w:bottom w:val="single" w:color="auto" w:sz="4" w:space="0"/>
              <w:right w:val="single" w:color="auto" w:sz="4" w:space="0"/>
            </w:tcBorders>
            <w:shd w:val="clear" w:color="auto" w:fill="auto"/>
            <w:vAlign w:val="center"/>
          </w:tcPr>
          <w:p w14:paraId="3B68D14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徐希灿</w:t>
            </w:r>
          </w:p>
        </w:tc>
        <w:tc>
          <w:tcPr>
            <w:tcW w:w="3428" w:type="dxa"/>
            <w:tcBorders>
              <w:top w:val="nil"/>
              <w:left w:val="nil"/>
              <w:bottom w:val="single" w:color="auto" w:sz="4" w:space="0"/>
              <w:right w:val="single" w:color="auto" w:sz="4" w:space="0"/>
            </w:tcBorders>
            <w:shd w:val="clear" w:color="auto" w:fill="auto"/>
            <w:vAlign w:val="center"/>
          </w:tcPr>
          <w:p w14:paraId="3F30952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黄  勇 王珺康 李  尧 朱兴庆 高文晓</w:t>
            </w:r>
          </w:p>
        </w:tc>
      </w:tr>
      <w:tr w14:paraId="0EFF4C8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986D9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2026-134</w:t>
            </w:r>
          </w:p>
        </w:tc>
        <w:tc>
          <w:tcPr>
            <w:tcW w:w="2414" w:type="dxa"/>
            <w:tcBorders>
              <w:top w:val="nil"/>
              <w:left w:val="nil"/>
              <w:bottom w:val="single" w:color="auto" w:sz="4" w:space="0"/>
              <w:right w:val="single" w:color="auto" w:sz="4" w:space="0"/>
            </w:tcBorders>
            <w:shd w:val="clear" w:color="auto" w:fill="auto"/>
            <w:vAlign w:val="center"/>
          </w:tcPr>
          <w:p w14:paraId="74B04F1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AD6B8B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 AI 冲击下高职院校思政课教师专业发展“三维重构” 路径研究——以山东某高职院校为例</w:t>
            </w:r>
          </w:p>
        </w:tc>
        <w:tc>
          <w:tcPr>
            <w:tcW w:w="825" w:type="dxa"/>
            <w:tcBorders>
              <w:top w:val="nil"/>
              <w:left w:val="nil"/>
              <w:bottom w:val="single" w:color="auto" w:sz="4" w:space="0"/>
              <w:right w:val="single" w:color="auto" w:sz="4" w:space="0"/>
            </w:tcBorders>
            <w:shd w:val="clear" w:color="auto" w:fill="auto"/>
            <w:vAlign w:val="center"/>
          </w:tcPr>
          <w:p w14:paraId="0A780CA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鑫</w:t>
            </w:r>
          </w:p>
        </w:tc>
        <w:tc>
          <w:tcPr>
            <w:tcW w:w="3428" w:type="dxa"/>
            <w:tcBorders>
              <w:top w:val="nil"/>
              <w:left w:val="nil"/>
              <w:bottom w:val="single" w:color="auto" w:sz="4" w:space="0"/>
              <w:right w:val="single" w:color="auto" w:sz="4" w:space="0"/>
            </w:tcBorders>
            <w:shd w:val="clear" w:color="auto" w:fill="auto"/>
            <w:vAlign w:val="center"/>
          </w:tcPr>
          <w:p w14:paraId="3A8B59C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王疆辉 陈欣欣 张嘉艺 魏梦蝉 欧庆丽 杨  光 朱世琪</w:t>
            </w:r>
          </w:p>
        </w:tc>
      </w:tr>
      <w:tr w14:paraId="12A28A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28BEB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2026-135</w:t>
            </w:r>
          </w:p>
        </w:tc>
        <w:tc>
          <w:tcPr>
            <w:tcW w:w="2414" w:type="dxa"/>
            <w:tcBorders>
              <w:top w:val="nil"/>
              <w:left w:val="nil"/>
              <w:bottom w:val="single" w:color="auto" w:sz="4" w:space="0"/>
              <w:right w:val="single" w:color="auto" w:sz="4" w:space="0"/>
            </w:tcBorders>
            <w:shd w:val="clear" w:color="auto" w:fill="auto"/>
            <w:vAlign w:val="center"/>
          </w:tcPr>
          <w:p w14:paraId="7D28AE1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1CAAC8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乡村振兴与产业适配视域下“岗课赛证”融通专业群人才培养模式研究</w:t>
            </w:r>
          </w:p>
        </w:tc>
        <w:tc>
          <w:tcPr>
            <w:tcW w:w="825" w:type="dxa"/>
            <w:tcBorders>
              <w:top w:val="nil"/>
              <w:left w:val="nil"/>
              <w:bottom w:val="single" w:color="auto" w:sz="4" w:space="0"/>
              <w:right w:val="single" w:color="auto" w:sz="4" w:space="0"/>
            </w:tcBorders>
            <w:shd w:val="clear" w:color="auto" w:fill="auto"/>
            <w:vAlign w:val="center"/>
          </w:tcPr>
          <w:p w14:paraId="5EE14A1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彤</w:t>
            </w:r>
          </w:p>
        </w:tc>
        <w:tc>
          <w:tcPr>
            <w:tcW w:w="3428" w:type="dxa"/>
            <w:tcBorders>
              <w:top w:val="nil"/>
              <w:left w:val="nil"/>
              <w:bottom w:val="single" w:color="auto" w:sz="4" w:space="0"/>
              <w:right w:val="single" w:color="auto" w:sz="4" w:space="0"/>
            </w:tcBorders>
            <w:shd w:val="clear" w:color="auto" w:fill="auto"/>
            <w:vAlign w:val="center"/>
          </w:tcPr>
          <w:p w14:paraId="03E566B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陈甜甜 王延凯 孙国波 赵京岚 任勇攀 陈  雷 李梦琪</w:t>
            </w:r>
          </w:p>
        </w:tc>
      </w:tr>
      <w:tr w14:paraId="11651D0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A5021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2026-136</w:t>
            </w:r>
          </w:p>
        </w:tc>
        <w:tc>
          <w:tcPr>
            <w:tcW w:w="2414" w:type="dxa"/>
            <w:tcBorders>
              <w:top w:val="nil"/>
              <w:left w:val="nil"/>
              <w:bottom w:val="single" w:color="auto" w:sz="4" w:space="0"/>
              <w:right w:val="single" w:color="auto" w:sz="4" w:space="0"/>
            </w:tcBorders>
            <w:shd w:val="clear" w:color="auto" w:fill="auto"/>
            <w:vAlign w:val="center"/>
          </w:tcPr>
          <w:p w14:paraId="554DF05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日照康养职业学院</w:t>
            </w:r>
          </w:p>
        </w:tc>
        <w:tc>
          <w:tcPr>
            <w:tcW w:w="3245" w:type="dxa"/>
            <w:tcBorders>
              <w:top w:val="nil"/>
              <w:left w:val="nil"/>
              <w:bottom w:val="single" w:color="auto" w:sz="4" w:space="0"/>
              <w:right w:val="single" w:color="auto" w:sz="4" w:space="0"/>
            </w:tcBorders>
            <w:shd w:val="clear" w:color="auto" w:fill="auto"/>
            <w:vAlign w:val="center"/>
          </w:tcPr>
          <w:p w14:paraId="2A09239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人机协同视域下高职智慧健康养老服务与管理专业师资团队重构研究</w:t>
            </w:r>
          </w:p>
        </w:tc>
        <w:tc>
          <w:tcPr>
            <w:tcW w:w="825" w:type="dxa"/>
            <w:tcBorders>
              <w:top w:val="nil"/>
              <w:left w:val="nil"/>
              <w:bottom w:val="single" w:color="auto" w:sz="4" w:space="0"/>
              <w:right w:val="single" w:color="auto" w:sz="4" w:space="0"/>
            </w:tcBorders>
            <w:shd w:val="clear" w:color="auto" w:fill="auto"/>
            <w:vAlign w:val="center"/>
          </w:tcPr>
          <w:p w14:paraId="3BA7978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李文杰</w:t>
            </w:r>
          </w:p>
        </w:tc>
        <w:tc>
          <w:tcPr>
            <w:tcW w:w="3428" w:type="dxa"/>
            <w:tcBorders>
              <w:top w:val="nil"/>
              <w:left w:val="nil"/>
              <w:bottom w:val="single" w:color="auto" w:sz="4" w:space="0"/>
              <w:right w:val="single" w:color="auto" w:sz="4" w:space="0"/>
            </w:tcBorders>
            <w:shd w:val="clear" w:color="auto" w:fill="auto"/>
            <w:vAlign w:val="center"/>
          </w:tcPr>
          <w:p w14:paraId="276CBB9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牟  怡 孙雪敏 王新颖 王丹丹 陈震龙 金新星 孙文丽</w:t>
            </w:r>
          </w:p>
        </w:tc>
      </w:tr>
      <w:tr w14:paraId="34C1BD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1807A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2026-137</w:t>
            </w:r>
          </w:p>
        </w:tc>
        <w:tc>
          <w:tcPr>
            <w:tcW w:w="2414" w:type="dxa"/>
            <w:tcBorders>
              <w:top w:val="nil"/>
              <w:left w:val="nil"/>
              <w:bottom w:val="single" w:color="auto" w:sz="4" w:space="0"/>
              <w:right w:val="single" w:color="auto" w:sz="4" w:space="0"/>
            </w:tcBorders>
            <w:shd w:val="clear" w:color="auto" w:fill="auto"/>
            <w:vAlign w:val="center"/>
          </w:tcPr>
          <w:p w14:paraId="07E9CD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2F7CDCC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“四链”融合导向下跨境电商产业学院建设的创新路径与实践研究</w:t>
            </w:r>
          </w:p>
        </w:tc>
        <w:tc>
          <w:tcPr>
            <w:tcW w:w="825" w:type="dxa"/>
            <w:tcBorders>
              <w:top w:val="nil"/>
              <w:left w:val="nil"/>
              <w:bottom w:val="single" w:color="auto" w:sz="4" w:space="0"/>
              <w:right w:val="single" w:color="auto" w:sz="4" w:space="0"/>
            </w:tcBorders>
            <w:shd w:val="clear" w:color="auto" w:fill="auto"/>
            <w:vAlign w:val="center"/>
          </w:tcPr>
          <w:p w14:paraId="642F544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梅</w:t>
            </w:r>
          </w:p>
        </w:tc>
        <w:tc>
          <w:tcPr>
            <w:tcW w:w="3428" w:type="dxa"/>
            <w:tcBorders>
              <w:top w:val="nil"/>
              <w:left w:val="nil"/>
              <w:bottom w:val="single" w:color="auto" w:sz="4" w:space="0"/>
              <w:right w:val="single" w:color="auto" w:sz="4" w:space="0"/>
            </w:tcBorders>
            <w:shd w:val="clear" w:color="auto" w:fill="auto"/>
            <w:vAlign w:val="center"/>
          </w:tcPr>
          <w:p w14:paraId="06C0FD4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伟 刘  明 秦世波 陈汇才 陈  磊 张  帅</w:t>
            </w:r>
          </w:p>
        </w:tc>
      </w:tr>
      <w:tr w14:paraId="26FF986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7D716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2026-138</w:t>
            </w:r>
          </w:p>
        </w:tc>
        <w:tc>
          <w:tcPr>
            <w:tcW w:w="2414" w:type="dxa"/>
            <w:tcBorders>
              <w:top w:val="nil"/>
              <w:left w:val="nil"/>
              <w:bottom w:val="single" w:color="auto" w:sz="4" w:space="0"/>
              <w:right w:val="single" w:color="auto" w:sz="4" w:space="0"/>
            </w:tcBorders>
            <w:shd w:val="clear" w:color="auto" w:fill="auto"/>
            <w:vAlign w:val="center"/>
          </w:tcPr>
          <w:p w14:paraId="7274A80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005E068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数智赋能高职教师职业技能等级认定-薪酬-发展联动机制的研究</w:t>
            </w:r>
          </w:p>
        </w:tc>
        <w:tc>
          <w:tcPr>
            <w:tcW w:w="825" w:type="dxa"/>
            <w:tcBorders>
              <w:top w:val="nil"/>
              <w:left w:val="nil"/>
              <w:bottom w:val="single" w:color="auto" w:sz="4" w:space="0"/>
              <w:right w:val="single" w:color="auto" w:sz="4" w:space="0"/>
            </w:tcBorders>
            <w:shd w:val="clear" w:color="auto" w:fill="auto"/>
            <w:vAlign w:val="center"/>
          </w:tcPr>
          <w:p w14:paraId="322E477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单晓帅</w:t>
            </w:r>
          </w:p>
        </w:tc>
        <w:tc>
          <w:tcPr>
            <w:tcW w:w="3428" w:type="dxa"/>
            <w:tcBorders>
              <w:top w:val="nil"/>
              <w:left w:val="nil"/>
              <w:bottom w:val="single" w:color="auto" w:sz="4" w:space="0"/>
              <w:right w:val="single" w:color="auto" w:sz="4" w:space="0"/>
            </w:tcBorders>
            <w:shd w:val="clear" w:color="auto" w:fill="auto"/>
            <w:vAlign w:val="center"/>
          </w:tcPr>
          <w:p w14:paraId="347927F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王海员 宿立优 朱  琳 杜培培 孙晓丽 </w:t>
            </w:r>
          </w:p>
        </w:tc>
      </w:tr>
      <w:tr w14:paraId="192F86E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87A26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2026-139</w:t>
            </w:r>
          </w:p>
        </w:tc>
        <w:tc>
          <w:tcPr>
            <w:tcW w:w="2414" w:type="dxa"/>
            <w:tcBorders>
              <w:top w:val="nil"/>
              <w:left w:val="nil"/>
              <w:bottom w:val="single" w:color="auto" w:sz="4" w:space="0"/>
              <w:right w:val="single" w:color="auto" w:sz="4" w:space="0"/>
            </w:tcBorders>
            <w:shd w:val="clear" w:color="auto" w:fill="auto"/>
            <w:vAlign w:val="center"/>
          </w:tcPr>
          <w:p w14:paraId="0C6E3F9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C89FBC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数字化转型背景下石油企业党组织组织力提升研究</w:t>
            </w:r>
          </w:p>
        </w:tc>
        <w:tc>
          <w:tcPr>
            <w:tcW w:w="825" w:type="dxa"/>
            <w:tcBorders>
              <w:top w:val="nil"/>
              <w:left w:val="nil"/>
              <w:bottom w:val="single" w:color="auto" w:sz="4" w:space="0"/>
              <w:right w:val="single" w:color="auto" w:sz="4" w:space="0"/>
            </w:tcBorders>
            <w:shd w:val="clear" w:color="auto" w:fill="auto"/>
            <w:vAlign w:val="center"/>
          </w:tcPr>
          <w:p w14:paraId="548C505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郑玉奇</w:t>
            </w:r>
          </w:p>
        </w:tc>
        <w:tc>
          <w:tcPr>
            <w:tcW w:w="3428" w:type="dxa"/>
            <w:tcBorders>
              <w:top w:val="nil"/>
              <w:left w:val="nil"/>
              <w:bottom w:val="single" w:color="auto" w:sz="4" w:space="0"/>
              <w:right w:val="single" w:color="auto" w:sz="4" w:space="0"/>
            </w:tcBorders>
            <w:shd w:val="clear" w:color="auto" w:fill="auto"/>
            <w:vAlign w:val="center"/>
          </w:tcPr>
          <w:p w14:paraId="25F3E89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王锦成 马增鹏 孙慧君 马志伟 张立录 刘淑娟</w:t>
            </w:r>
          </w:p>
        </w:tc>
      </w:tr>
      <w:tr w14:paraId="4B5880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5845A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2026-140</w:t>
            </w:r>
          </w:p>
        </w:tc>
        <w:tc>
          <w:tcPr>
            <w:tcW w:w="2414" w:type="dxa"/>
            <w:tcBorders>
              <w:top w:val="nil"/>
              <w:left w:val="nil"/>
              <w:bottom w:val="single" w:color="auto" w:sz="4" w:space="0"/>
              <w:right w:val="single" w:color="auto" w:sz="4" w:space="0"/>
            </w:tcBorders>
            <w:shd w:val="clear" w:color="auto" w:fill="auto"/>
            <w:vAlign w:val="center"/>
          </w:tcPr>
          <w:p w14:paraId="0874244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AA09C1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人工智能在油田企业安全风险管控中的应用研究--以胜利油田为例</w:t>
            </w:r>
          </w:p>
        </w:tc>
        <w:tc>
          <w:tcPr>
            <w:tcW w:w="825" w:type="dxa"/>
            <w:tcBorders>
              <w:top w:val="nil"/>
              <w:left w:val="nil"/>
              <w:bottom w:val="single" w:color="auto" w:sz="4" w:space="0"/>
              <w:right w:val="single" w:color="auto" w:sz="4" w:space="0"/>
            </w:tcBorders>
            <w:shd w:val="clear" w:color="auto" w:fill="auto"/>
            <w:vAlign w:val="center"/>
          </w:tcPr>
          <w:p w14:paraId="2E92336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毛昌强</w:t>
            </w:r>
          </w:p>
        </w:tc>
        <w:tc>
          <w:tcPr>
            <w:tcW w:w="3428" w:type="dxa"/>
            <w:tcBorders>
              <w:top w:val="nil"/>
              <w:left w:val="nil"/>
              <w:bottom w:val="single" w:color="auto" w:sz="4" w:space="0"/>
              <w:right w:val="single" w:color="auto" w:sz="4" w:space="0"/>
            </w:tcBorders>
            <w:shd w:val="clear" w:color="auto" w:fill="auto"/>
            <w:vAlign w:val="center"/>
          </w:tcPr>
          <w:p w14:paraId="39CB67C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刘振虎 宋  婷 韩延亭 李玉芬 刘  圆 崔文睿</w:t>
            </w:r>
          </w:p>
        </w:tc>
      </w:tr>
      <w:tr w14:paraId="3EA773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D39299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2026-141</w:t>
            </w:r>
          </w:p>
        </w:tc>
        <w:tc>
          <w:tcPr>
            <w:tcW w:w="2414" w:type="dxa"/>
            <w:tcBorders>
              <w:top w:val="nil"/>
              <w:left w:val="nil"/>
              <w:bottom w:val="single" w:color="auto" w:sz="4" w:space="0"/>
              <w:right w:val="single" w:color="auto" w:sz="4" w:space="0"/>
            </w:tcBorders>
            <w:shd w:val="clear" w:color="auto" w:fill="auto"/>
            <w:vAlign w:val="center"/>
          </w:tcPr>
          <w:p w14:paraId="34FE56E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新能源集团新泰发电公司</w:t>
            </w:r>
          </w:p>
        </w:tc>
        <w:tc>
          <w:tcPr>
            <w:tcW w:w="3245" w:type="dxa"/>
            <w:tcBorders>
              <w:top w:val="nil"/>
              <w:left w:val="nil"/>
              <w:bottom w:val="single" w:color="auto" w:sz="4" w:space="0"/>
              <w:right w:val="single" w:color="auto" w:sz="4" w:space="0"/>
            </w:tcBorders>
            <w:shd w:val="clear" w:color="auto" w:fill="auto"/>
            <w:vAlign w:val="center"/>
          </w:tcPr>
          <w:p w14:paraId="1C57F6B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759FAEE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王康宁</w:t>
            </w:r>
          </w:p>
        </w:tc>
        <w:tc>
          <w:tcPr>
            <w:tcW w:w="3428" w:type="dxa"/>
            <w:tcBorders>
              <w:top w:val="nil"/>
              <w:left w:val="nil"/>
              <w:bottom w:val="single" w:color="auto" w:sz="4" w:space="0"/>
              <w:right w:val="single" w:color="auto" w:sz="4" w:space="0"/>
            </w:tcBorders>
            <w:shd w:val="clear" w:color="auto" w:fill="auto"/>
            <w:vAlign w:val="center"/>
          </w:tcPr>
          <w:p w14:paraId="0A06B70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薛  岩 刘海豹 唐文露</w:t>
            </w:r>
          </w:p>
        </w:tc>
      </w:tr>
      <w:tr w14:paraId="4FDE40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03590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2026-142</w:t>
            </w:r>
          </w:p>
        </w:tc>
        <w:tc>
          <w:tcPr>
            <w:tcW w:w="2414" w:type="dxa"/>
            <w:tcBorders>
              <w:top w:val="nil"/>
              <w:left w:val="nil"/>
              <w:bottom w:val="single" w:color="auto" w:sz="4" w:space="0"/>
              <w:right w:val="single" w:color="auto" w:sz="4" w:space="0"/>
            </w:tcBorders>
            <w:shd w:val="clear" w:color="auto" w:fill="auto"/>
            <w:vAlign w:val="center"/>
          </w:tcPr>
          <w:p w14:paraId="507AA81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山东工程职业技术大学</w:t>
            </w:r>
          </w:p>
        </w:tc>
        <w:tc>
          <w:tcPr>
            <w:tcW w:w="3245" w:type="dxa"/>
            <w:tcBorders>
              <w:top w:val="nil"/>
              <w:left w:val="nil"/>
              <w:bottom w:val="single" w:color="auto" w:sz="4" w:space="0"/>
              <w:right w:val="single" w:color="auto" w:sz="4" w:space="0"/>
            </w:tcBorders>
            <w:shd w:val="clear" w:color="auto" w:fill="auto"/>
            <w:vAlign w:val="center"/>
          </w:tcPr>
          <w:p w14:paraId="0C8EAE8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基于命运共同体的职业本科智能网联汽车产业学院运行机制创新研究</w:t>
            </w:r>
          </w:p>
        </w:tc>
        <w:tc>
          <w:tcPr>
            <w:tcW w:w="825" w:type="dxa"/>
            <w:tcBorders>
              <w:top w:val="nil"/>
              <w:left w:val="nil"/>
              <w:bottom w:val="single" w:color="auto" w:sz="4" w:space="0"/>
              <w:right w:val="single" w:color="auto" w:sz="4" w:space="0"/>
            </w:tcBorders>
            <w:shd w:val="clear" w:color="auto" w:fill="auto"/>
            <w:vAlign w:val="center"/>
          </w:tcPr>
          <w:p w14:paraId="58CA51C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冯  倩</w:t>
            </w:r>
          </w:p>
        </w:tc>
        <w:tc>
          <w:tcPr>
            <w:tcW w:w="3428" w:type="dxa"/>
            <w:tcBorders>
              <w:top w:val="nil"/>
              <w:left w:val="nil"/>
              <w:bottom w:val="single" w:color="auto" w:sz="4" w:space="0"/>
              <w:right w:val="single" w:color="auto" w:sz="4" w:space="0"/>
            </w:tcBorders>
            <w:shd w:val="clear" w:color="auto" w:fill="auto"/>
            <w:vAlign w:val="center"/>
          </w:tcPr>
          <w:p w14:paraId="64B005E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吴立平 王  霞 郑  瑞 戴佳荣 李  婕 连永光 王明姚</w:t>
            </w:r>
          </w:p>
        </w:tc>
      </w:tr>
      <w:tr w14:paraId="1C6A01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5414A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2026-143</w:t>
            </w:r>
          </w:p>
        </w:tc>
        <w:tc>
          <w:tcPr>
            <w:tcW w:w="2414" w:type="dxa"/>
            <w:tcBorders>
              <w:top w:val="nil"/>
              <w:left w:val="nil"/>
              <w:bottom w:val="single" w:color="auto" w:sz="4" w:space="0"/>
              <w:right w:val="single" w:color="auto" w:sz="4" w:space="0"/>
            </w:tcBorders>
            <w:shd w:val="clear" w:color="auto" w:fill="auto"/>
            <w:vAlign w:val="center"/>
          </w:tcPr>
          <w:p w14:paraId="60A9C52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6BFD4B9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F4B068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蒋金友</w:t>
            </w:r>
          </w:p>
        </w:tc>
        <w:tc>
          <w:tcPr>
            <w:tcW w:w="3428" w:type="dxa"/>
            <w:tcBorders>
              <w:top w:val="nil"/>
              <w:left w:val="nil"/>
              <w:bottom w:val="single" w:color="auto" w:sz="4" w:space="0"/>
              <w:right w:val="single" w:color="auto" w:sz="4" w:space="0"/>
            </w:tcBorders>
            <w:shd w:val="clear" w:color="auto" w:fill="auto"/>
            <w:vAlign w:val="center"/>
          </w:tcPr>
          <w:p w14:paraId="2C4634F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潘  辉 任  红 张  海 孟甜甜 孟祥华 李建军</w:t>
            </w:r>
          </w:p>
        </w:tc>
      </w:tr>
      <w:tr w14:paraId="3F0884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D7DA8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2026-144</w:t>
            </w:r>
          </w:p>
        </w:tc>
        <w:tc>
          <w:tcPr>
            <w:tcW w:w="2414" w:type="dxa"/>
            <w:tcBorders>
              <w:top w:val="nil"/>
              <w:left w:val="nil"/>
              <w:bottom w:val="single" w:color="auto" w:sz="4" w:space="0"/>
              <w:right w:val="single" w:color="auto" w:sz="4" w:space="0"/>
            </w:tcBorders>
            <w:shd w:val="clear" w:color="auto" w:fill="auto"/>
            <w:vAlign w:val="center"/>
          </w:tcPr>
          <w:p w14:paraId="58E73E3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3A49ACC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企业“工匠级”培训师的培养模式和激励机制研究</w:t>
            </w:r>
          </w:p>
        </w:tc>
        <w:tc>
          <w:tcPr>
            <w:tcW w:w="825" w:type="dxa"/>
            <w:tcBorders>
              <w:top w:val="nil"/>
              <w:left w:val="nil"/>
              <w:bottom w:val="single" w:color="auto" w:sz="4" w:space="0"/>
              <w:right w:val="single" w:color="auto" w:sz="4" w:space="0"/>
            </w:tcBorders>
            <w:shd w:val="clear" w:color="auto" w:fill="auto"/>
            <w:vAlign w:val="center"/>
          </w:tcPr>
          <w:p w14:paraId="3776130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宋丰贞</w:t>
            </w:r>
          </w:p>
        </w:tc>
        <w:tc>
          <w:tcPr>
            <w:tcW w:w="3428" w:type="dxa"/>
            <w:tcBorders>
              <w:top w:val="nil"/>
              <w:left w:val="nil"/>
              <w:bottom w:val="single" w:color="auto" w:sz="4" w:space="0"/>
              <w:right w:val="single" w:color="auto" w:sz="4" w:space="0"/>
            </w:tcBorders>
            <w:shd w:val="clear" w:color="auto" w:fill="auto"/>
            <w:vAlign w:val="center"/>
          </w:tcPr>
          <w:p w14:paraId="47C3D67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万建华 姚志强 于建梅</w:t>
            </w:r>
          </w:p>
        </w:tc>
      </w:tr>
      <w:tr w14:paraId="3CB38E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CC3B1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2026-145</w:t>
            </w:r>
          </w:p>
        </w:tc>
        <w:tc>
          <w:tcPr>
            <w:tcW w:w="2414" w:type="dxa"/>
            <w:tcBorders>
              <w:top w:val="nil"/>
              <w:left w:val="nil"/>
              <w:bottom w:val="single" w:color="auto" w:sz="4" w:space="0"/>
              <w:right w:val="single" w:color="auto" w:sz="4" w:space="0"/>
            </w:tcBorders>
            <w:shd w:val="clear" w:color="auto" w:fill="auto"/>
            <w:vAlign w:val="center"/>
          </w:tcPr>
          <w:p w14:paraId="6A03826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23AE60D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3C6E80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媛</w:t>
            </w:r>
          </w:p>
        </w:tc>
        <w:tc>
          <w:tcPr>
            <w:tcW w:w="3428" w:type="dxa"/>
            <w:tcBorders>
              <w:top w:val="nil"/>
              <w:left w:val="nil"/>
              <w:bottom w:val="single" w:color="auto" w:sz="4" w:space="0"/>
              <w:right w:val="single" w:color="auto" w:sz="4" w:space="0"/>
            </w:tcBorders>
            <w:shd w:val="clear" w:color="auto" w:fill="auto"/>
            <w:vAlign w:val="center"/>
          </w:tcPr>
          <w:p w14:paraId="30BF79E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杨  超 王  强 姚  克 王卫海 王  领 王  琦 李彦祺 </w:t>
            </w:r>
          </w:p>
        </w:tc>
      </w:tr>
      <w:tr w14:paraId="2AAB7E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809EF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2026-146</w:t>
            </w:r>
          </w:p>
        </w:tc>
        <w:tc>
          <w:tcPr>
            <w:tcW w:w="2414" w:type="dxa"/>
            <w:tcBorders>
              <w:top w:val="nil"/>
              <w:left w:val="nil"/>
              <w:bottom w:val="single" w:color="auto" w:sz="4" w:space="0"/>
              <w:right w:val="single" w:color="auto" w:sz="4" w:space="0"/>
            </w:tcBorders>
            <w:shd w:val="clear" w:color="auto" w:fill="auto"/>
            <w:vAlign w:val="center"/>
          </w:tcPr>
          <w:p w14:paraId="145ECED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431933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新时代党建驱动国企党校教师队伍建设的路径探索--以胜利油田党校（培训中心）为例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4CE8F2D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邵  杰</w:t>
            </w:r>
          </w:p>
        </w:tc>
        <w:tc>
          <w:tcPr>
            <w:tcW w:w="3428" w:type="dxa"/>
            <w:tcBorders>
              <w:top w:val="nil"/>
              <w:left w:val="nil"/>
              <w:bottom w:val="single" w:color="auto" w:sz="4" w:space="0"/>
              <w:right w:val="single" w:color="auto" w:sz="4" w:space="0"/>
            </w:tcBorders>
            <w:shd w:val="clear" w:color="auto" w:fill="auto"/>
            <w:vAlign w:val="center"/>
          </w:tcPr>
          <w:p w14:paraId="1FB9818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鲍  健 向俊华 马增鹏 葛  辉</w:t>
            </w:r>
          </w:p>
        </w:tc>
      </w:tr>
      <w:tr w14:paraId="6B96BBE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0D8AF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2026-147</w:t>
            </w:r>
          </w:p>
        </w:tc>
        <w:tc>
          <w:tcPr>
            <w:tcW w:w="2414" w:type="dxa"/>
            <w:tcBorders>
              <w:top w:val="nil"/>
              <w:left w:val="nil"/>
              <w:bottom w:val="single" w:color="auto" w:sz="4" w:space="0"/>
              <w:right w:val="single" w:color="auto" w:sz="4" w:space="0"/>
            </w:tcBorders>
            <w:shd w:val="clear" w:color="auto" w:fill="auto"/>
            <w:vAlign w:val="center"/>
          </w:tcPr>
          <w:p w14:paraId="7297D0D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4534603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产教共同体驱动下食品检验“数智工匠”双创育人体系的重构与实证</w:t>
            </w:r>
          </w:p>
        </w:tc>
        <w:tc>
          <w:tcPr>
            <w:tcW w:w="825" w:type="dxa"/>
            <w:tcBorders>
              <w:top w:val="nil"/>
              <w:left w:val="nil"/>
              <w:bottom w:val="single" w:color="auto" w:sz="4" w:space="0"/>
              <w:right w:val="single" w:color="auto" w:sz="4" w:space="0"/>
            </w:tcBorders>
            <w:shd w:val="clear" w:color="auto" w:fill="auto"/>
            <w:vAlign w:val="center"/>
          </w:tcPr>
          <w:p w14:paraId="055AEA6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赵玉文</w:t>
            </w:r>
          </w:p>
        </w:tc>
        <w:tc>
          <w:tcPr>
            <w:tcW w:w="3428" w:type="dxa"/>
            <w:tcBorders>
              <w:top w:val="nil"/>
              <w:left w:val="nil"/>
              <w:bottom w:val="single" w:color="auto" w:sz="4" w:space="0"/>
              <w:right w:val="single" w:color="auto" w:sz="4" w:space="0"/>
            </w:tcBorders>
            <w:shd w:val="clear" w:color="auto" w:fill="auto"/>
            <w:vAlign w:val="center"/>
          </w:tcPr>
          <w:p w14:paraId="0BDE560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萌 薛香菊 汤秀红 郑丛忠 王建刚 贯云娜 马学恩</w:t>
            </w:r>
          </w:p>
        </w:tc>
      </w:tr>
      <w:tr w14:paraId="1F9DB24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B4898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2026-148</w:t>
            </w:r>
          </w:p>
        </w:tc>
        <w:tc>
          <w:tcPr>
            <w:tcW w:w="2414" w:type="dxa"/>
            <w:tcBorders>
              <w:top w:val="nil"/>
              <w:left w:val="nil"/>
              <w:bottom w:val="single" w:color="auto" w:sz="4" w:space="0"/>
              <w:right w:val="single" w:color="auto" w:sz="4" w:space="0"/>
            </w:tcBorders>
            <w:shd w:val="clear" w:color="auto" w:fill="auto"/>
            <w:vAlign w:val="center"/>
          </w:tcPr>
          <w:p w14:paraId="790DDC3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23C6C6D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煤炭企业职工情绪管理方法研究</w:t>
            </w:r>
          </w:p>
        </w:tc>
        <w:tc>
          <w:tcPr>
            <w:tcW w:w="825" w:type="dxa"/>
            <w:tcBorders>
              <w:top w:val="nil"/>
              <w:left w:val="nil"/>
              <w:bottom w:val="single" w:color="auto" w:sz="4" w:space="0"/>
              <w:right w:val="single" w:color="auto" w:sz="4" w:space="0"/>
            </w:tcBorders>
            <w:shd w:val="clear" w:color="auto" w:fill="auto"/>
            <w:vAlign w:val="center"/>
          </w:tcPr>
          <w:p w14:paraId="1BC7B07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锋</w:t>
            </w:r>
          </w:p>
        </w:tc>
        <w:tc>
          <w:tcPr>
            <w:tcW w:w="3428" w:type="dxa"/>
            <w:tcBorders>
              <w:top w:val="nil"/>
              <w:left w:val="nil"/>
              <w:bottom w:val="single" w:color="auto" w:sz="4" w:space="0"/>
              <w:right w:val="single" w:color="auto" w:sz="4" w:space="0"/>
            </w:tcBorders>
            <w:shd w:val="clear" w:color="auto" w:fill="auto"/>
            <w:vAlign w:val="center"/>
          </w:tcPr>
          <w:p w14:paraId="56CA07E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孙琳琳 陈  琳 许大勇 蔡  敏 肖丽华 杜  瑶</w:t>
            </w:r>
          </w:p>
        </w:tc>
      </w:tr>
      <w:tr w14:paraId="518CD7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CD690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2026-149</w:t>
            </w:r>
          </w:p>
        </w:tc>
        <w:tc>
          <w:tcPr>
            <w:tcW w:w="2414" w:type="dxa"/>
            <w:tcBorders>
              <w:top w:val="nil"/>
              <w:left w:val="nil"/>
              <w:bottom w:val="single" w:color="auto" w:sz="4" w:space="0"/>
              <w:right w:val="single" w:color="auto" w:sz="4" w:space="0"/>
            </w:tcBorders>
            <w:shd w:val="clear" w:color="auto" w:fill="auto"/>
            <w:vAlign w:val="center"/>
          </w:tcPr>
          <w:p w14:paraId="0643B2A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6E285FB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数智化转型背景下中职教师混合式教学胜任力提升的研究与实践</w:t>
            </w:r>
          </w:p>
        </w:tc>
        <w:tc>
          <w:tcPr>
            <w:tcW w:w="825" w:type="dxa"/>
            <w:tcBorders>
              <w:top w:val="nil"/>
              <w:left w:val="nil"/>
              <w:bottom w:val="single" w:color="auto" w:sz="4" w:space="0"/>
              <w:right w:val="single" w:color="auto" w:sz="4" w:space="0"/>
            </w:tcBorders>
            <w:shd w:val="clear" w:color="auto" w:fill="auto"/>
            <w:vAlign w:val="center"/>
          </w:tcPr>
          <w:p w14:paraId="1DEBF2A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韩雪娇</w:t>
            </w:r>
          </w:p>
        </w:tc>
        <w:tc>
          <w:tcPr>
            <w:tcW w:w="3428" w:type="dxa"/>
            <w:tcBorders>
              <w:top w:val="nil"/>
              <w:left w:val="nil"/>
              <w:bottom w:val="single" w:color="auto" w:sz="4" w:space="0"/>
              <w:right w:val="single" w:color="auto" w:sz="4" w:space="0"/>
            </w:tcBorders>
            <w:shd w:val="clear" w:color="auto" w:fill="auto"/>
            <w:vAlign w:val="center"/>
          </w:tcPr>
          <w:p w14:paraId="7FC8B32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宇 孙树玲 王书建 幽倩倩 宋  芳 白晓楠 岳  娜</w:t>
            </w:r>
          </w:p>
        </w:tc>
      </w:tr>
      <w:tr w14:paraId="7498AD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793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2026-150</w:t>
            </w:r>
          </w:p>
        </w:tc>
        <w:tc>
          <w:tcPr>
            <w:tcW w:w="2414" w:type="dxa"/>
            <w:tcBorders>
              <w:top w:val="nil"/>
              <w:left w:val="nil"/>
              <w:bottom w:val="single" w:color="auto" w:sz="4" w:space="0"/>
              <w:right w:val="single" w:color="auto" w:sz="4" w:space="0"/>
            </w:tcBorders>
            <w:shd w:val="clear" w:color="auto" w:fill="auto"/>
            <w:vAlign w:val="center"/>
          </w:tcPr>
          <w:p w14:paraId="2F78C09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682497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生成式AI驱动下“数商融合”高职数学课程开发与实践研究</w:t>
            </w:r>
          </w:p>
        </w:tc>
        <w:tc>
          <w:tcPr>
            <w:tcW w:w="825" w:type="dxa"/>
            <w:tcBorders>
              <w:top w:val="nil"/>
              <w:left w:val="nil"/>
              <w:bottom w:val="single" w:color="auto" w:sz="4" w:space="0"/>
              <w:right w:val="single" w:color="auto" w:sz="4" w:space="0"/>
            </w:tcBorders>
            <w:shd w:val="clear" w:color="auto" w:fill="auto"/>
            <w:vAlign w:val="center"/>
          </w:tcPr>
          <w:p w14:paraId="0F49FCF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谭春彦</w:t>
            </w:r>
          </w:p>
        </w:tc>
        <w:tc>
          <w:tcPr>
            <w:tcW w:w="3428" w:type="dxa"/>
            <w:tcBorders>
              <w:top w:val="nil"/>
              <w:left w:val="nil"/>
              <w:bottom w:val="single" w:color="auto" w:sz="4" w:space="0"/>
              <w:right w:val="single" w:color="auto" w:sz="4" w:space="0"/>
            </w:tcBorders>
            <w:shd w:val="clear" w:color="auto" w:fill="auto"/>
            <w:vAlign w:val="center"/>
          </w:tcPr>
          <w:p w14:paraId="2479ED7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朱莎莎 吴宁霞 王晴晴 杜国庆 张洪伟 卢甜甜 王  帅</w:t>
            </w:r>
          </w:p>
        </w:tc>
      </w:tr>
      <w:tr w14:paraId="42CC03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533F9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2026-151</w:t>
            </w:r>
          </w:p>
        </w:tc>
        <w:tc>
          <w:tcPr>
            <w:tcW w:w="2414" w:type="dxa"/>
            <w:tcBorders>
              <w:top w:val="nil"/>
              <w:left w:val="nil"/>
              <w:bottom w:val="single" w:color="auto" w:sz="4" w:space="0"/>
              <w:right w:val="single" w:color="auto" w:sz="4" w:space="0"/>
            </w:tcBorders>
            <w:shd w:val="clear" w:color="auto" w:fill="auto"/>
            <w:vAlign w:val="center"/>
          </w:tcPr>
          <w:p w14:paraId="34BA8BB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738FF1B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人工智能背景下教师角色转变与专业发展体系研究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743885F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雷  华</w:t>
            </w:r>
          </w:p>
        </w:tc>
        <w:tc>
          <w:tcPr>
            <w:tcW w:w="3428" w:type="dxa"/>
            <w:tcBorders>
              <w:top w:val="nil"/>
              <w:left w:val="nil"/>
              <w:bottom w:val="single" w:color="auto" w:sz="4" w:space="0"/>
              <w:right w:val="single" w:color="auto" w:sz="4" w:space="0"/>
            </w:tcBorders>
            <w:shd w:val="clear" w:color="auto" w:fill="auto"/>
            <w:vAlign w:val="center"/>
          </w:tcPr>
          <w:p w14:paraId="3779480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曲小贝 谢会敏 李  璇</w:t>
            </w:r>
          </w:p>
        </w:tc>
      </w:tr>
      <w:tr w14:paraId="6D3CE8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9D64B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2026-152</w:t>
            </w:r>
          </w:p>
        </w:tc>
        <w:tc>
          <w:tcPr>
            <w:tcW w:w="2414" w:type="dxa"/>
            <w:tcBorders>
              <w:top w:val="nil"/>
              <w:left w:val="nil"/>
              <w:bottom w:val="single" w:color="auto" w:sz="4" w:space="0"/>
              <w:right w:val="single" w:color="auto" w:sz="4" w:space="0"/>
            </w:tcBorders>
            <w:shd w:val="clear" w:color="auto" w:fill="auto"/>
            <w:vAlign w:val="center"/>
          </w:tcPr>
          <w:p w14:paraId="5C2D57E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293400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双碳背景下煤炭行业职工技能重塑与院校培训保障机制研究</w:t>
            </w:r>
          </w:p>
        </w:tc>
        <w:tc>
          <w:tcPr>
            <w:tcW w:w="825" w:type="dxa"/>
            <w:tcBorders>
              <w:top w:val="nil"/>
              <w:left w:val="nil"/>
              <w:bottom w:val="single" w:color="auto" w:sz="4" w:space="0"/>
              <w:right w:val="single" w:color="auto" w:sz="4" w:space="0"/>
            </w:tcBorders>
            <w:shd w:val="clear" w:color="auto" w:fill="auto"/>
            <w:vAlign w:val="center"/>
          </w:tcPr>
          <w:p w14:paraId="760CC62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田晓晗</w:t>
            </w:r>
          </w:p>
        </w:tc>
        <w:tc>
          <w:tcPr>
            <w:tcW w:w="3428" w:type="dxa"/>
            <w:tcBorders>
              <w:top w:val="nil"/>
              <w:left w:val="nil"/>
              <w:bottom w:val="single" w:color="auto" w:sz="4" w:space="0"/>
              <w:right w:val="single" w:color="auto" w:sz="4" w:space="0"/>
            </w:tcBorders>
            <w:shd w:val="clear" w:color="auto" w:fill="auto"/>
            <w:vAlign w:val="center"/>
          </w:tcPr>
          <w:p w14:paraId="6319BB8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孙丰鸣 孟  程 徐  妍</w:t>
            </w:r>
          </w:p>
        </w:tc>
      </w:tr>
      <w:tr w14:paraId="0B38901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BE3B8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2026-153</w:t>
            </w:r>
          </w:p>
        </w:tc>
        <w:tc>
          <w:tcPr>
            <w:tcW w:w="2414" w:type="dxa"/>
            <w:tcBorders>
              <w:top w:val="nil"/>
              <w:left w:val="nil"/>
              <w:bottom w:val="single" w:color="auto" w:sz="4" w:space="0"/>
              <w:right w:val="single" w:color="auto" w:sz="4" w:space="0"/>
            </w:tcBorders>
            <w:shd w:val="clear" w:color="auto" w:fill="auto"/>
            <w:vAlign w:val="center"/>
          </w:tcPr>
          <w:p w14:paraId="20FF855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05AB0A6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基于新能源行业新质生产力视角下产教融合育人实践与优化路径研究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DBB33A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镭</w:t>
            </w:r>
          </w:p>
        </w:tc>
        <w:tc>
          <w:tcPr>
            <w:tcW w:w="3428" w:type="dxa"/>
            <w:tcBorders>
              <w:top w:val="nil"/>
              <w:left w:val="nil"/>
              <w:bottom w:val="single" w:color="auto" w:sz="4" w:space="0"/>
              <w:right w:val="single" w:color="auto" w:sz="4" w:space="0"/>
            </w:tcBorders>
            <w:shd w:val="clear" w:color="auto" w:fill="auto"/>
            <w:vAlign w:val="center"/>
          </w:tcPr>
          <w:p w14:paraId="61B8D7B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伟 王宏岩 孔海霞 彭相文</w:t>
            </w:r>
          </w:p>
        </w:tc>
      </w:tr>
      <w:tr w14:paraId="7D9589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FC07C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2026-154</w:t>
            </w:r>
          </w:p>
        </w:tc>
        <w:tc>
          <w:tcPr>
            <w:tcW w:w="2414" w:type="dxa"/>
            <w:tcBorders>
              <w:top w:val="nil"/>
              <w:left w:val="nil"/>
              <w:bottom w:val="single" w:color="auto" w:sz="4" w:space="0"/>
              <w:right w:val="single" w:color="auto" w:sz="4" w:space="0"/>
            </w:tcBorders>
            <w:shd w:val="clear" w:color="auto" w:fill="auto"/>
            <w:vAlign w:val="center"/>
          </w:tcPr>
          <w:p w14:paraId="46C29C0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中教双元（山东）智能科技发展有限公司</w:t>
            </w:r>
          </w:p>
        </w:tc>
        <w:tc>
          <w:tcPr>
            <w:tcW w:w="3245" w:type="dxa"/>
            <w:tcBorders>
              <w:top w:val="nil"/>
              <w:left w:val="nil"/>
              <w:bottom w:val="single" w:color="auto" w:sz="4" w:space="0"/>
              <w:right w:val="single" w:color="auto" w:sz="4" w:space="0"/>
            </w:tcBorders>
            <w:shd w:val="clear" w:color="auto" w:fill="auto"/>
            <w:vAlign w:val="center"/>
          </w:tcPr>
          <w:p w14:paraId="32E8B0B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AIGC赋能企业职工职业英语培训模式改革研究与实践</w:t>
            </w:r>
          </w:p>
        </w:tc>
        <w:tc>
          <w:tcPr>
            <w:tcW w:w="825" w:type="dxa"/>
            <w:tcBorders>
              <w:top w:val="nil"/>
              <w:left w:val="nil"/>
              <w:bottom w:val="single" w:color="auto" w:sz="4" w:space="0"/>
              <w:right w:val="single" w:color="auto" w:sz="4" w:space="0"/>
            </w:tcBorders>
            <w:shd w:val="clear" w:color="auto" w:fill="auto"/>
            <w:vAlign w:val="center"/>
          </w:tcPr>
          <w:p w14:paraId="23D0B6E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王继收</w:t>
            </w:r>
          </w:p>
        </w:tc>
        <w:tc>
          <w:tcPr>
            <w:tcW w:w="3428" w:type="dxa"/>
            <w:tcBorders>
              <w:top w:val="nil"/>
              <w:left w:val="nil"/>
              <w:bottom w:val="single" w:color="auto" w:sz="4" w:space="0"/>
              <w:right w:val="single" w:color="auto" w:sz="4" w:space="0"/>
            </w:tcBorders>
            <w:shd w:val="clear" w:color="auto" w:fill="auto"/>
            <w:vAlign w:val="center"/>
          </w:tcPr>
          <w:p w14:paraId="19055B8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馨 毕丽华 司  斯 张文平</w:t>
            </w:r>
          </w:p>
        </w:tc>
      </w:tr>
      <w:tr w14:paraId="445A8B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DF72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2026-155</w:t>
            </w:r>
          </w:p>
        </w:tc>
        <w:tc>
          <w:tcPr>
            <w:tcW w:w="2414" w:type="dxa"/>
            <w:tcBorders>
              <w:top w:val="nil"/>
              <w:left w:val="nil"/>
              <w:bottom w:val="single" w:color="auto" w:sz="4" w:space="0"/>
              <w:right w:val="single" w:color="auto" w:sz="4" w:space="0"/>
            </w:tcBorders>
            <w:shd w:val="clear" w:color="auto" w:fill="auto"/>
            <w:vAlign w:val="center"/>
          </w:tcPr>
          <w:p w14:paraId="348F4AD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7836F27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基于“AI+知识图谱”融合驱动的工业机器人技术专业课程体系构建研究与实践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6EFFDF2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颖</w:t>
            </w:r>
          </w:p>
        </w:tc>
        <w:tc>
          <w:tcPr>
            <w:tcW w:w="3428" w:type="dxa"/>
            <w:tcBorders>
              <w:top w:val="nil"/>
              <w:left w:val="nil"/>
              <w:bottom w:val="single" w:color="auto" w:sz="4" w:space="0"/>
              <w:right w:val="single" w:color="auto" w:sz="4" w:space="0"/>
            </w:tcBorders>
            <w:shd w:val="clear" w:color="auto" w:fill="auto"/>
            <w:vAlign w:val="center"/>
          </w:tcPr>
          <w:p w14:paraId="69217A3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黄  宽 马爱君 王秀明 刘倩倩 邢  敏 贺思艳 张  昕</w:t>
            </w:r>
          </w:p>
        </w:tc>
      </w:tr>
      <w:tr w14:paraId="18B942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96B58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2026-156</w:t>
            </w:r>
          </w:p>
        </w:tc>
        <w:tc>
          <w:tcPr>
            <w:tcW w:w="2414" w:type="dxa"/>
            <w:tcBorders>
              <w:top w:val="nil"/>
              <w:left w:val="nil"/>
              <w:bottom w:val="single" w:color="auto" w:sz="4" w:space="0"/>
              <w:right w:val="single" w:color="auto" w:sz="4" w:space="0"/>
            </w:tcBorders>
            <w:shd w:val="clear" w:color="auto" w:fill="auto"/>
            <w:vAlign w:val="center"/>
          </w:tcPr>
          <w:p w14:paraId="10BF543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170E76B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党建引领新型电力企业“双载体+三融合”高技能人才“选育训赛用”一体化实践研究</w:t>
            </w:r>
          </w:p>
        </w:tc>
        <w:tc>
          <w:tcPr>
            <w:tcW w:w="825" w:type="dxa"/>
            <w:tcBorders>
              <w:top w:val="nil"/>
              <w:left w:val="nil"/>
              <w:bottom w:val="single" w:color="auto" w:sz="4" w:space="0"/>
              <w:right w:val="single" w:color="auto" w:sz="4" w:space="0"/>
            </w:tcBorders>
            <w:shd w:val="clear" w:color="auto" w:fill="auto"/>
            <w:vAlign w:val="center"/>
          </w:tcPr>
          <w:p w14:paraId="20EDB8F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岳公峰</w:t>
            </w:r>
          </w:p>
        </w:tc>
        <w:tc>
          <w:tcPr>
            <w:tcW w:w="3428" w:type="dxa"/>
            <w:tcBorders>
              <w:top w:val="nil"/>
              <w:left w:val="nil"/>
              <w:bottom w:val="single" w:color="auto" w:sz="4" w:space="0"/>
              <w:right w:val="single" w:color="auto" w:sz="4" w:space="0"/>
            </w:tcBorders>
            <w:shd w:val="clear" w:color="auto" w:fill="auto"/>
            <w:vAlign w:val="center"/>
          </w:tcPr>
          <w:p w14:paraId="5ADE2EE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田茂文 杨红星 于苗苗 李志彬 杨  泽</w:t>
            </w:r>
          </w:p>
        </w:tc>
      </w:tr>
      <w:tr w14:paraId="184ABA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32937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2026-157</w:t>
            </w:r>
          </w:p>
        </w:tc>
        <w:tc>
          <w:tcPr>
            <w:tcW w:w="2414" w:type="dxa"/>
            <w:tcBorders>
              <w:top w:val="nil"/>
              <w:left w:val="nil"/>
              <w:bottom w:val="single" w:color="auto" w:sz="4" w:space="0"/>
              <w:right w:val="single" w:color="auto" w:sz="4" w:space="0"/>
            </w:tcBorders>
            <w:shd w:val="clear" w:color="auto" w:fill="auto"/>
            <w:vAlign w:val="center"/>
          </w:tcPr>
          <w:p w14:paraId="2D510FB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19D5534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职业教育国际化背景下跨文化育人“山东模式”构建研究</w:t>
            </w:r>
          </w:p>
        </w:tc>
        <w:tc>
          <w:tcPr>
            <w:tcW w:w="825" w:type="dxa"/>
            <w:tcBorders>
              <w:top w:val="nil"/>
              <w:left w:val="nil"/>
              <w:bottom w:val="single" w:color="auto" w:sz="4" w:space="0"/>
              <w:right w:val="single" w:color="auto" w:sz="4" w:space="0"/>
            </w:tcBorders>
            <w:shd w:val="clear" w:color="auto" w:fill="auto"/>
            <w:vAlign w:val="center"/>
          </w:tcPr>
          <w:p w14:paraId="27E966B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  伟</w:t>
            </w:r>
          </w:p>
        </w:tc>
        <w:tc>
          <w:tcPr>
            <w:tcW w:w="3428" w:type="dxa"/>
            <w:tcBorders>
              <w:top w:val="nil"/>
              <w:left w:val="nil"/>
              <w:bottom w:val="single" w:color="auto" w:sz="4" w:space="0"/>
              <w:right w:val="single" w:color="auto" w:sz="4" w:space="0"/>
            </w:tcBorders>
            <w:shd w:val="clear" w:color="auto" w:fill="auto"/>
            <w:vAlign w:val="center"/>
          </w:tcPr>
          <w:p w14:paraId="40159D9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张锦辉 夏  琪 王子昌 袁  颖 张  强 孙兴元 田  硕 </w:t>
            </w:r>
          </w:p>
        </w:tc>
      </w:tr>
      <w:tr w14:paraId="2871E6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F06FE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2026-158</w:t>
            </w:r>
          </w:p>
        </w:tc>
        <w:tc>
          <w:tcPr>
            <w:tcW w:w="2414" w:type="dxa"/>
            <w:tcBorders>
              <w:top w:val="nil"/>
              <w:left w:val="nil"/>
              <w:bottom w:val="single" w:color="auto" w:sz="4" w:space="0"/>
              <w:right w:val="single" w:color="auto" w:sz="4" w:space="0"/>
            </w:tcBorders>
            <w:shd w:val="clear" w:color="000000" w:fill="FFFFFF"/>
            <w:vAlign w:val="center"/>
          </w:tcPr>
          <w:p w14:paraId="7402D2A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000000" w:fill="FFFFFF"/>
            <w:vAlign w:val="center"/>
          </w:tcPr>
          <w:p w14:paraId="2B583EA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石油作业人员英语翻转课堂教学探索与实践研究</w:t>
            </w:r>
          </w:p>
        </w:tc>
        <w:tc>
          <w:tcPr>
            <w:tcW w:w="825" w:type="dxa"/>
            <w:tcBorders>
              <w:top w:val="nil"/>
              <w:left w:val="nil"/>
              <w:bottom w:val="single" w:color="auto" w:sz="4" w:space="0"/>
              <w:right w:val="single" w:color="auto" w:sz="4" w:space="0"/>
            </w:tcBorders>
            <w:shd w:val="clear" w:color="auto" w:fill="auto"/>
            <w:vAlign w:val="center"/>
          </w:tcPr>
          <w:p w14:paraId="7368CC1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范文永</w:t>
            </w:r>
          </w:p>
        </w:tc>
        <w:tc>
          <w:tcPr>
            <w:tcW w:w="3428" w:type="dxa"/>
            <w:tcBorders>
              <w:top w:val="nil"/>
              <w:left w:val="nil"/>
              <w:bottom w:val="single" w:color="auto" w:sz="4" w:space="0"/>
              <w:right w:val="single" w:color="auto" w:sz="4" w:space="0"/>
            </w:tcBorders>
            <w:shd w:val="clear" w:color="000000" w:fill="FFFFFF"/>
            <w:vAlign w:val="center"/>
          </w:tcPr>
          <w:p w14:paraId="166B2B8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公  慧 王  建 喻海霞</w:t>
            </w:r>
          </w:p>
        </w:tc>
      </w:tr>
      <w:tr w14:paraId="7C9DA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15ED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2026-159</w:t>
            </w:r>
          </w:p>
        </w:tc>
        <w:tc>
          <w:tcPr>
            <w:tcW w:w="2414" w:type="dxa"/>
            <w:tcBorders>
              <w:top w:val="nil"/>
              <w:left w:val="nil"/>
              <w:bottom w:val="single" w:color="auto" w:sz="4" w:space="0"/>
              <w:right w:val="single" w:color="auto" w:sz="4" w:space="0"/>
            </w:tcBorders>
            <w:shd w:val="clear" w:color="auto" w:fill="auto"/>
            <w:vAlign w:val="center"/>
          </w:tcPr>
          <w:p w14:paraId="138FE8F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新能源集团灵台火力发电有限公司</w:t>
            </w:r>
          </w:p>
        </w:tc>
        <w:tc>
          <w:tcPr>
            <w:tcW w:w="3245" w:type="dxa"/>
            <w:tcBorders>
              <w:top w:val="nil"/>
              <w:left w:val="nil"/>
              <w:bottom w:val="single" w:color="auto" w:sz="4" w:space="0"/>
              <w:right w:val="single" w:color="auto" w:sz="4" w:space="0"/>
            </w:tcBorders>
            <w:shd w:val="clear" w:color="auto" w:fill="auto"/>
            <w:vAlign w:val="center"/>
          </w:tcPr>
          <w:p w14:paraId="12E958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智慧化电厂模式下的技能人才培养路径研究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1D042B2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强</w:t>
            </w:r>
          </w:p>
        </w:tc>
        <w:tc>
          <w:tcPr>
            <w:tcW w:w="3428" w:type="dxa"/>
            <w:tcBorders>
              <w:top w:val="nil"/>
              <w:left w:val="nil"/>
              <w:bottom w:val="single" w:color="auto" w:sz="4" w:space="0"/>
              <w:right w:val="single" w:color="auto" w:sz="4" w:space="0"/>
            </w:tcBorders>
            <w:shd w:val="clear" w:color="auto" w:fill="auto"/>
            <w:vAlign w:val="center"/>
          </w:tcPr>
          <w:p w14:paraId="43F72D9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军 赵  帅 甄  峰 刘永强 田  帅</w:t>
            </w:r>
          </w:p>
        </w:tc>
      </w:tr>
      <w:tr w14:paraId="74B952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6A00A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2026-160</w:t>
            </w:r>
          </w:p>
        </w:tc>
        <w:tc>
          <w:tcPr>
            <w:tcW w:w="2414" w:type="dxa"/>
            <w:tcBorders>
              <w:top w:val="nil"/>
              <w:left w:val="nil"/>
              <w:bottom w:val="single" w:color="auto" w:sz="4" w:space="0"/>
              <w:right w:val="single" w:color="auto" w:sz="4" w:space="0"/>
            </w:tcBorders>
            <w:shd w:val="clear" w:color="auto" w:fill="auto"/>
            <w:vAlign w:val="center"/>
          </w:tcPr>
          <w:p w14:paraId="6BA7FC1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莱芜技师学院</w:t>
            </w:r>
          </w:p>
        </w:tc>
        <w:tc>
          <w:tcPr>
            <w:tcW w:w="3245" w:type="dxa"/>
            <w:tcBorders>
              <w:top w:val="nil"/>
              <w:left w:val="nil"/>
              <w:bottom w:val="single" w:color="auto" w:sz="4" w:space="0"/>
              <w:right w:val="single" w:color="auto" w:sz="4" w:space="0"/>
            </w:tcBorders>
            <w:shd w:val="clear" w:color="auto" w:fill="auto"/>
            <w:vAlign w:val="center"/>
          </w:tcPr>
          <w:p w14:paraId="267E7D4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生成式AI赋能中职思政课教学改革的路径探析-以莱芜技师学院为例</w:t>
            </w:r>
          </w:p>
        </w:tc>
        <w:tc>
          <w:tcPr>
            <w:tcW w:w="825" w:type="dxa"/>
            <w:tcBorders>
              <w:top w:val="nil"/>
              <w:left w:val="nil"/>
              <w:bottom w:val="single" w:color="auto" w:sz="4" w:space="0"/>
              <w:right w:val="single" w:color="auto" w:sz="4" w:space="0"/>
            </w:tcBorders>
            <w:shd w:val="clear" w:color="auto" w:fill="auto"/>
            <w:vAlign w:val="center"/>
          </w:tcPr>
          <w:p w14:paraId="5D9A04D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芳</w:t>
            </w:r>
          </w:p>
        </w:tc>
        <w:tc>
          <w:tcPr>
            <w:tcW w:w="3428" w:type="dxa"/>
            <w:tcBorders>
              <w:top w:val="nil"/>
              <w:left w:val="nil"/>
              <w:bottom w:val="single" w:color="auto" w:sz="4" w:space="0"/>
              <w:right w:val="single" w:color="auto" w:sz="4" w:space="0"/>
            </w:tcBorders>
            <w:shd w:val="clear" w:color="auto" w:fill="auto"/>
            <w:vAlign w:val="center"/>
          </w:tcPr>
          <w:p w14:paraId="78B9387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刘永迪 李  卓 程明凤 陶  宇</w:t>
            </w:r>
          </w:p>
        </w:tc>
      </w:tr>
      <w:tr w14:paraId="735D7E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49B136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2026-161</w:t>
            </w:r>
          </w:p>
        </w:tc>
        <w:tc>
          <w:tcPr>
            <w:tcW w:w="2414" w:type="dxa"/>
            <w:tcBorders>
              <w:top w:val="nil"/>
              <w:left w:val="nil"/>
              <w:bottom w:val="single" w:color="auto" w:sz="4" w:space="0"/>
              <w:right w:val="single" w:color="auto" w:sz="4" w:space="0"/>
            </w:tcBorders>
            <w:shd w:val="clear" w:color="auto" w:fill="auto"/>
            <w:vAlign w:val="center"/>
          </w:tcPr>
          <w:p w14:paraId="4C445C7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59C195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赋能新质生产力：人工智能驱动制药企业安全风险防控的实践研究——基于新华制药的范式构建</w:t>
            </w:r>
          </w:p>
        </w:tc>
        <w:tc>
          <w:tcPr>
            <w:tcW w:w="825" w:type="dxa"/>
            <w:tcBorders>
              <w:top w:val="nil"/>
              <w:left w:val="nil"/>
              <w:bottom w:val="single" w:color="auto" w:sz="4" w:space="0"/>
              <w:right w:val="single" w:color="auto" w:sz="4" w:space="0"/>
            </w:tcBorders>
            <w:shd w:val="clear" w:color="auto" w:fill="auto"/>
            <w:vAlign w:val="center"/>
          </w:tcPr>
          <w:p w14:paraId="0085363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张一帆</w:t>
            </w:r>
          </w:p>
        </w:tc>
        <w:tc>
          <w:tcPr>
            <w:tcW w:w="3428" w:type="dxa"/>
            <w:tcBorders>
              <w:top w:val="nil"/>
              <w:left w:val="nil"/>
              <w:bottom w:val="single" w:color="auto" w:sz="4" w:space="0"/>
              <w:right w:val="single" w:color="auto" w:sz="4" w:space="0"/>
            </w:tcBorders>
            <w:shd w:val="clear" w:color="auto" w:fill="auto"/>
            <w:vAlign w:val="center"/>
          </w:tcPr>
          <w:p w14:paraId="117C949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戴晓侠 张慧婧 周朝桂 李光跃 李钦刚 周  聪 徐习明</w:t>
            </w:r>
          </w:p>
        </w:tc>
      </w:tr>
      <w:tr w14:paraId="4A45CB8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BDC24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2026-162</w:t>
            </w:r>
          </w:p>
        </w:tc>
        <w:tc>
          <w:tcPr>
            <w:tcW w:w="2414" w:type="dxa"/>
            <w:tcBorders>
              <w:top w:val="nil"/>
              <w:left w:val="nil"/>
              <w:bottom w:val="single" w:color="auto" w:sz="4" w:space="0"/>
              <w:right w:val="single" w:color="auto" w:sz="4" w:space="0"/>
            </w:tcBorders>
            <w:shd w:val="clear" w:color="auto" w:fill="auto"/>
            <w:vAlign w:val="center"/>
          </w:tcPr>
          <w:p w14:paraId="5ED3C64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D6AAED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“双碳”与数智化视域下建筑节能技术“职前职后融通”教学资源库协同建设研究</w:t>
            </w:r>
          </w:p>
        </w:tc>
        <w:tc>
          <w:tcPr>
            <w:tcW w:w="825" w:type="dxa"/>
            <w:tcBorders>
              <w:top w:val="nil"/>
              <w:left w:val="nil"/>
              <w:bottom w:val="single" w:color="auto" w:sz="4" w:space="0"/>
              <w:right w:val="single" w:color="auto" w:sz="4" w:space="0"/>
            </w:tcBorders>
            <w:shd w:val="clear" w:color="auto" w:fill="auto"/>
            <w:vAlign w:val="center"/>
          </w:tcPr>
          <w:p w14:paraId="00C2638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薛亚宁</w:t>
            </w:r>
          </w:p>
        </w:tc>
        <w:tc>
          <w:tcPr>
            <w:tcW w:w="3428" w:type="dxa"/>
            <w:tcBorders>
              <w:top w:val="nil"/>
              <w:left w:val="nil"/>
              <w:bottom w:val="single" w:color="auto" w:sz="4" w:space="0"/>
              <w:right w:val="single" w:color="auto" w:sz="4" w:space="0"/>
            </w:tcBorders>
            <w:shd w:val="clear" w:color="auto" w:fill="auto"/>
            <w:vAlign w:val="center"/>
          </w:tcPr>
          <w:p w14:paraId="3C70B11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马晓天 韩立国 刘  强 朱传运 赵  新 徐长岚</w:t>
            </w:r>
          </w:p>
        </w:tc>
      </w:tr>
      <w:tr w14:paraId="3F14830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9D734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2026-163</w:t>
            </w:r>
          </w:p>
        </w:tc>
        <w:tc>
          <w:tcPr>
            <w:tcW w:w="2414" w:type="dxa"/>
            <w:tcBorders>
              <w:top w:val="nil"/>
              <w:left w:val="nil"/>
              <w:bottom w:val="single" w:color="auto" w:sz="4" w:space="0"/>
              <w:right w:val="single" w:color="auto" w:sz="4" w:space="0"/>
            </w:tcBorders>
            <w:shd w:val="clear" w:color="auto" w:fill="auto"/>
            <w:vAlign w:val="center"/>
          </w:tcPr>
          <w:p w14:paraId="1D5D1D7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国网山东省电力公司阳谷县供电公司</w:t>
            </w:r>
          </w:p>
        </w:tc>
        <w:tc>
          <w:tcPr>
            <w:tcW w:w="3245" w:type="dxa"/>
            <w:tcBorders>
              <w:top w:val="nil"/>
              <w:left w:val="nil"/>
              <w:bottom w:val="single" w:color="auto" w:sz="4" w:space="0"/>
              <w:right w:val="single" w:color="auto" w:sz="4" w:space="0"/>
            </w:tcBorders>
            <w:shd w:val="clear" w:color="auto" w:fill="auto"/>
            <w:vAlign w:val="center"/>
          </w:tcPr>
          <w:p w14:paraId="1840965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新质生产力发展背景下技能型人才“培 评 赛”全链条培养模式的探索与实践</w:t>
            </w:r>
          </w:p>
        </w:tc>
        <w:tc>
          <w:tcPr>
            <w:tcW w:w="825" w:type="dxa"/>
            <w:tcBorders>
              <w:top w:val="nil"/>
              <w:left w:val="nil"/>
              <w:bottom w:val="single" w:color="auto" w:sz="4" w:space="0"/>
              <w:right w:val="single" w:color="auto" w:sz="4" w:space="0"/>
            </w:tcBorders>
            <w:shd w:val="clear" w:color="auto" w:fill="auto"/>
            <w:vAlign w:val="center"/>
          </w:tcPr>
          <w:p w14:paraId="00D3F98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司明君</w:t>
            </w:r>
          </w:p>
        </w:tc>
        <w:tc>
          <w:tcPr>
            <w:tcW w:w="3428" w:type="dxa"/>
            <w:tcBorders>
              <w:top w:val="nil"/>
              <w:left w:val="nil"/>
              <w:bottom w:val="single" w:color="auto" w:sz="4" w:space="0"/>
              <w:right w:val="single" w:color="auto" w:sz="4" w:space="0"/>
            </w:tcBorders>
            <w:shd w:val="clear" w:color="auto" w:fill="auto"/>
            <w:vAlign w:val="center"/>
          </w:tcPr>
          <w:p w14:paraId="5F18377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迟  祥 张  旭 韩广瑞 赵晓龙 徐晓慧 赵晓娟</w:t>
            </w:r>
          </w:p>
        </w:tc>
      </w:tr>
      <w:tr w14:paraId="1A46101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F3B50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2026-164</w:t>
            </w:r>
          </w:p>
        </w:tc>
        <w:tc>
          <w:tcPr>
            <w:tcW w:w="2414" w:type="dxa"/>
            <w:tcBorders>
              <w:top w:val="nil"/>
              <w:left w:val="nil"/>
              <w:bottom w:val="single" w:color="auto" w:sz="4" w:space="0"/>
              <w:right w:val="single" w:color="auto" w:sz="4" w:space="0"/>
            </w:tcBorders>
            <w:shd w:val="clear" w:color="auto" w:fill="auto"/>
            <w:vAlign w:val="center"/>
          </w:tcPr>
          <w:p w14:paraId="7075AA2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D0EAD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基于轻量化 AI 的工业互联网流量异常检测系统研发——面向技工院校“紫领”人才培养的产教融合实践</w:t>
            </w:r>
          </w:p>
        </w:tc>
        <w:tc>
          <w:tcPr>
            <w:tcW w:w="825" w:type="dxa"/>
            <w:tcBorders>
              <w:top w:val="nil"/>
              <w:left w:val="nil"/>
              <w:bottom w:val="single" w:color="auto" w:sz="4" w:space="0"/>
              <w:right w:val="single" w:color="auto" w:sz="4" w:space="0"/>
            </w:tcBorders>
            <w:shd w:val="clear" w:color="auto" w:fill="auto"/>
            <w:vAlign w:val="center"/>
          </w:tcPr>
          <w:p w14:paraId="6726052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崔艾琳</w:t>
            </w:r>
          </w:p>
        </w:tc>
        <w:tc>
          <w:tcPr>
            <w:tcW w:w="3428" w:type="dxa"/>
            <w:tcBorders>
              <w:top w:val="nil"/>
              <w:left w:val="nil"/>
              <w:bottom w:val="single" w:color="auto" w:sz="4" w:space="0"/>
              <w:right w:val="single" w:color="auto" w:sz="4" w:space="0"/>
            </w:tcBorders>
            <w:shd w:val="clear" w:color="auto" w:fill="auto"/>
            <w:vAlign w:val="center"/>
          </w:tcPr>
          <w:p w14:paraId="38A12CF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刘大伟 刘萌萌 彭春皓 王子栋 苏  娜 江健滨 刘海波</w:t>
            </w:r>
          </w:p>
        </w:tc>
      </w:tr>
      <w:tr w14:paraId="5968882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E4037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2026-165</w:t>
            </w:r>
          </w:p>
        </w:tc>
        <w:tc>
          <w:tcPr>
            <w:tcW w:w="2414" w:type="dxa"/>
            <w:tcBorders>
              <w:top w:val="nil"/>
              <w:left w:val="nil"/>
              <w:bottom w:val="single" w:color="auto" w:sz="4" w:space="0"/>
              <w:right w:val="single" w:color="auto" w:sz="4" w:space="0"/>
            </w:tcBorders>
            <w:shd w:val="clear" w:color="auto" w:fill="auto"/>
            <w:vAlign w:val="center"/>
          </w:tcPr>
          <w:p w14:paraId="2265E68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A491A3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217F75A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岩</w:t>
            </w:r>
          </w:p>
        </w:tc>
        <w:tc>
          <w:tcPr>
            <w:tcW w:w="3428" w:type="dxa"/>
            <w:tcBorders>
              <w:top w:val="nil"/>
              <w:left w:val="nil"/>
              <w:bottom w:val="single" w:color="auto" w:sz="4" w:space="0"/>
              <w:right w:val="single" w:color="auto" w:sz="4" w:space="0"/>
            </w:tcBorders>
            <w:shd w:val="clear" w:color="auto" w:fill="auto"/>
            <w:vAlign w:val="center"/>
          </w:tcPr>
          <w:p w14:paraId="31D1D1C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帆 吴  上 刘志华 郑  林 解睿豪 许宸赫 李晓婕</w:t>
            </w:r>
          </w:p>
        </w:tc>
      </w:tr>
      <w:tr w14:paraId="59EE29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A3CB62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2026-166</w:t>
            </w:r>
          </w:p>
        </w:tc>
        <w:tc>
          <w:tcPr>
            <w:tcW w:w="2414" w:type="dxa"/>
            <w:tcBorders>
              <w:top w:val="nil"/>
              <w:left w:val="nil"/>
              <w:bottom w:val="single" w:color="auto" w:sz="4" w:space="0"/>
              <w:right w:val="single" w:color="auto" w:sz="4" w:space="0"/>
            </w:tcBorders>
            <w:shd w:val="clear" w:color="auto" w:fill="auto"/>
            <w:vAlign w:val="center"/>
          </w:tcPr>
          <w:p w14:paraId="262502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4EC769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高职计算机类专业“跨界协同 分层实施 六育融合”人才培养模式的研究与实践</w:t>
            </w:r>
          </w:p>
        </w:tc>
        <w:tc>
          <w:tcPr>
            <w:tcW w:w="825" w:type="dxa"/>
            <w:tcBorders>
              <w:top w:val="nil"/>
              <w:left w:val="nil"/>
              <w:bottom w:val="single" w:color="auto" w:sz="4" w:space="0"/>
              <w:right w:val="single" w:color="auto" w:sz="4" w:space="0"/>
            </w:tcBorders>
            <w:shd w:val="clear" w:color="auto" w:fill="auto"/>
            <w:vAlign w:val="center"/>
          </w:tcPr>
          <w:p w14:paraId="2E8E343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刘志华</w:t>
            </w:r>
          </w:p>
        </w:tc>
        <w:tc>
          <w:tcPr>
            <w:tcW w:w="3428" w:type="dxa"/>
            <w:tcBorders>
              <w:top w:val="nil"/>
              <w:left w:val="nil"/>
              <w:bottom w:val="single" w:color="auto" w:sz="4" w:space="0"/>
              <w:right w:val="single" w:color="auto" w:sz="4" w:space="0"/>
            </w:tcBorders>
            <w:shd w:val="clear" w:color="auto" w:fill="auto"/>
            <w:vAlign w:val="center"/>
          </w:tcPr>
          <w:p w14:paraId="2075955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岩 刘宏强 吴  上 杨  帆 车鸿文 鞠  靖 李来智</w:t>
            </w:r>
          </w:p>
        </w:tc>
      </w:tr>
      <w:tr w14:paraId="49D5FE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9745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2026-167</w:t>
            </w:r>
          </w:p>
        </w:tc>
        <w:tc>
          <w:tcPr>
            <w:tcW w:w="2414" w:type="dxa"/>
            <w:tcBorders>
              <w:top w:val="nil"/>
              <w:left w:val="nil"/>
              <w:bottom w:val="single" w:color="auto" w:sz="4" w:space="0"/>
              <w:right w:val="single" w:color="auto" w:sz="4" w:space="0"/>
            </w:tcBorders>
            <w:shd w:val="clear" w:color="auto" w:fill="auto"/>
            <w:vAlign w:val="center"/>
          </w:tcPr>
          <w:p w14:paraId="6B80A15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莱芜技师学院</w:t>
            </w:r>
          </w:p>
        </w:tc>
        <w:tc>
          <w:tcPr>
            <w:tcW w:w="3245" w:type="dxa"/>
            <w:tcBorders>
              <w:top w:val="nil"/>
              <w:left w:val="nil"/>
              <w:bottom w:val="single" w:color="auto" w:sz="4" w:space="0"/>
              <w:right w:val="single" w:color="auto" w:sz="4" w:space="0"/>
            </w:tcBorders>
            <w:shd w:val="clear" w:color="auto" w:fill="auto"/>
            <w:vAlign w:val="center"/>
          </w:tcPr>
          <w:p w14:paraId="40B9825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人工智能背景下中职生态有效课堂教学的探索与实践</w:t>
            </w:r>
          </w:p>
        </w:tc>
        <w:tc>
          <w:tcPr>
            <w:tcW w:w="825" w:type="dxa"/>
            <w:tcBorders>
              <w:top w:val="nil"/>
              <w:left w:val="nil"/>
              <w:bottom w:val="single" w:color="auto" w:sz="4" w:space="0"/>
              <w:right w:val="single" w:color="auto" w:sz="4" w:space="0"/>
            </w:tcBorders>
            <w:shd w:val="clear" w:color="auto" w:fill="auto"/>
            <w:vAlign w:val="center"/>
          </w:tcPr>
          <w:p w14:paraId="27CAC67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鹏</w:t>
            </w:r>
          </w:p>
        </w:tc>
        <w:tc>
          <w:tcPr>
            <w:tcW w:w="3428" w:type="dxa"/>
            <w:tcBorders>
              <w:top w:val="nil"/>
              <w:left w:val="nil"/>
              <w:bottom w:val="single" w:color="auto" w:sz="4" w:space="0"/>
              <w:right w:val="single" w:color="auto" w:sz="4" w:space="0"/>
            </w:tcBorders>
            <w:shd w:val="clear" w:color="auto" w:fill="auto"/>
            <w:vAlign w:val="center"/>
          </w:tcPr>
          <w:p w14:paraId="292D4C5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臧  倩 许  丹 王  燕 吕正杰 吴丽君 邹亚男 朱李至丁</w:t>
            </w:r>
          </w:p>
        </w:tc>
      </w:tr>
      <w:tr w14:paraId="16D764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99A84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2026-168</w:t>
            </w:r>
          </w:p>
        </w:tc>
        <w:tc>
          <w:tcPr>
            <w:tcW w:w="2414" w:type="dxa"/>
            <w:tcBorders>
              <w:top w:val="nil"/>
              <w:left w:val="nil"/>
              <w:bottom w:val="single" w:color="auto" w:sz="4" w:space="0"/>
              <w:right w:val="single" w:color="auto" w:sz="4" w:space="0"/>
            </w:tcBorders>
            <w:shd w:val="clear" w:color="auto" w:fill="auto"/>
            <w:vAlign w:val="center"/>
          </w:tcPr>
          <w:p w14:paraId="6ED9273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山东文化产业职业学院</w:t>
            </w:r>
          </w:p>
        </w:tc>
        <w:tc>
          <w:tcPr>
            <w:tcW w:w="3245" w:type="dxa"/>
            <w:tcBorders>
              <w:top w:val="nil"/>
              <w:left w:val="nil"/>
              <w:bottom w:val="single" w:color="auto" w:sz="4" w:space="0"/>
              <w:right w:val="single" w:color="auto" w:sz="4" w:space="0"/>
            </w:tcBorders>
            <w:shd w:val="clear" w:color="auto" w:fill="auto"/>
            <w:vAlign w:val="center"/>
          </w:tcPr>
          <w:p w14:paraId="1BC28C7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人工智能驱动产教深度融合的职业教育思政智慧课堂教学模式实践路径研究</w:t>
            </w:r>
          </w:p>
        </w:tc>
        <w:tc>
          <w:tcPr>
            <w:tcW w:w="825" w:type="dxa"/>
            <w:tcBorders>
              <w:top w:val="nil"/>
              <w:left w:val="nil"/>
              <w:bottom w:val="single" w:color="auto" w:sz="4" w:space="0"/>
              <w:right w:val="single" w:color="auto" w:sz="4" w:space="0"/>
            </w:tcBorders>
            <w:shd w:val="clear" w:color="auto" w:fill="auto"/>
            <w:vAlign w:val="center"/>
          </w:tcPr>
          <w:p w14:paraId="1193E4F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汲科一</w:t>
            </w:r>
          </w:p>
        </w:tc>
        <w:tc>
          <w:tcPr>
            <w:tcW w:w="3428" w:type="dxa"/>
            <w:tcBorders>
              <w:top w:val="nil"/>
              <w:left w:val="nil"/>
              <w:bottom w:val="single" w:color="auto" w:sz="4" w:space="0"/>
              <w:right w:val="single" w:color="auto" w:sz="4" w:space="0"/>
            </w:tcBorders>
            <w:shd w:val="clear" w:color="auto" w:fill="auto"/>
            <w:vAlign w:val="center"/>
          </w:tcPr>
          <w:p w14:paraId="71C4680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李增洪 马志强 于  勇 王  凯 刘  昊 张港港</w:t>
            </w:r>
          </w:p>
        </w:tc>
      </w:tr>
      <w:tr w14:paraId="7C49DB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42F65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2026-169</w:t>
            </w:r>
          </w:p>
        </w:tc>
        <w:tc>
          <w:tcPr>
            <w:tcW w:w="2414" w:type="dxa"/>
            <w:tcBorders>
              <w:top w:val="nil"/>
              <w:left w:val="nil"/>
              <w:bottom w:val="single" w:color="auto" w:sz="4" w:space="0"/>
              <w:right w:val="single" w:color="auto" w:sz="4" w:space="0"/>
            </w:tcBorders>
            <w:shd w:val="clear" w:color="auto" w:fill="auto"/>
            <w:vAlign w:val="center"/>
          </w:tcPr>
          <w:p w14:paraId="03F1811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鲁西矿业梁家煤矿</w:t>
            </w:r>
          </w:p>
        </w:tc>
        <w:tc>
          <w:tcPr>
            <w:tcW w:w="3245" w:type="dxa"/>
            <w:tcBorders>
              <w:top w:val="nil"/>
              <w:left w:val="nil"/>
              <w:bottom w:val="single" w:color="auto" w:sz="4" w:space="0"/>
              <w:right w:val="single" w:color="auto" w:sz="4" w:space="0"/>
            </w:tcBorders>
            <w:shd w:val="clear" w:color="auto" w:fill="auto"/>
            <w:vAlign w:val="center"/>
          </w:tcPr>
          <w:p w14:paraId="62F0F64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5125468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勇</w:t>
            </w:r>
          </w:p>
        </w:tc>
        <w:tc>
          <w:tcPr>
            <w:tcW w:w="3428" w:type="dxa"/>
            <w:tcBorders>
              <w:top w:val="nil"/>
              <w:left w:val="nil"/>
              <w:bottom w:val="single" w:color="auto" w:sz="4" w:space="0"/>
              <w:right w:val="single" w:color="auto" w:sz="4" w:space="0"/>
            </w:tcBorders>
            <w:shd w:val="clear" w:color="auto" w:fill="auto"/>
            <w:vAlign w:val="center"/>
          </w:tcPr>
          <w:p w14:paraId="1E108EF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王鹏鹏 刘同仁 郝守田 李洪栋 徐伟政 傅  康 孙心怡</w:t>
            </w:r>
          </w:p>
        </w:tc>
      </w:tr>
      <w:tr w14:paraId="5D515E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65271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2026-170</w:t>
            </w:r>
          </w:p>
        </w:tc>
        <w:tc>
          <w:tcPr>
            <w:tcW w:w="2414" w:type="dxa"/>
            <w:tcBorders>
              <w:top w:val="nil"/>
              <w:left w:val="nil"/>
              <w:bottom w:val="single" w:color="auto" w:sz="4" w:space="0"/>
              <w:right w:val="single" w:color="auto" w:sz="4" w:space="0"/>
            </w:tcBorders>
            <w:shd w:val="clear" w:color="auto" w:fill="auto"/>
            <w:vAlign w:val="center"/>
          </w:tcPr>
          <w:p w14:paraId="1B9A4F9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9EC155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生成式AI在高职财经商贸类专业课程内容开发中的应用与监管研究</w:t>
            </w:r>
          </w:p>
        </w:tc>
        <w:tc>
          <w:tcPr>
            <w:tcW w:w="825" w:type="dxa"/>
            <w:tcBorders>
              <w:top w:val="nil"/>
              <w:left w:val="nil"/>
              <w:bottom w:val="single" w:color="auto" w:sz="4" w:space="0"/>
              <w:right w:val="single" w:color="auto" w:sz="4" w:space="0"/>
            </w:tcBorders>
            <w:shd w:val="clear" w:color="auto" w:fill="auto"/>
            <w:vAlign w:val="center"/>
          </w:tcPr>
          <w:p w14:paraId="40FBA15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左  莉</w:t>
            </w:r>
          </w:p>
        </w:tc>
        <w:tc>
          <w:tcPr>
            <w:tcW w:w="3428" w:type="dxa"/>
            <w:tcBorders>
              <w:top w:val="nil"/>
              <w:left w:val="nil"/>
              <w:bottom w:val="single" w:color="auto" w:sz="4" w:space="0"/>
              <w:right w:val="single" w:color="auto" w:sz="4" w:space="0"/>
            </w:tcBorders>
            <w:shd w:val="clear" w:color="auto" w:fill="auto"/>
            <w:vAlign w:val="center"/>
          </w:tcPr>
          <w:p w14:paraId="106A692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王毓梓 王晓辉 辛蕾蕾 班雅文 纪肖肖 崔家郡 张永娟</w:t>
            </w:r>
          </w:p>
        </w:tc>
      </w:tr>
      <w:tr w14:paraId="19ADBE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96D01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2026-171</w:t>
            </w:r>
          </w:p>
        </w:tc>
        <w:tc>
          <w:tcPr>
            <w:tcW w:w="2414" w:type="dxa"/>
            <w:tcBorders>
              <w:top w:val="nil"/>
              <w:left w:val="nil"/>
              <w:bottom w:val="single" w:color="auto" w:sz="4" w:space="0"/>
              <w:right w:val="single" w:color="auto" w:sz="4" w:space="0"/>
            </w:tcBorders>
            <w:shd w:val="clear" w:color="auto" w:fill="auto"/>
            <w:vAlign w:val="center"/>
          </w:tcPr>
          <w:p w14:paraId="55BA0A3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5D262C6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基于岗位能力模型的煤矿安全与技能培训融合路径研究</w:t>
            </w:r>
          </w:p>
        </w:tc>
        <w:tc>
          <w:tcPr>
            <w:tcW w:w="825" w:type="dxa"/>
            <w:tcBorders>
              <w:top w:val="nil"/>
              <w:left w:val="nil"/>
              <w:bottom w:val="single" w:color="auto" w:sz="4" w:space="0"/>
              <w:right w:val="single" w:color="auto" w:sz="4" w:space="0"/>
            </w:tcBorders>
            <w:shd w:val="clear" w:color="auto" w:fill="auto"/>
            <w:vAlign w:val="center"/>
          </w:tcPr>
          <w:p w14:paraId="1C83530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张更鸿</w:t>
            </w:r>
          </w:p>
        </w:tc>
        <w:tc>
          <w:tcPr>
            <w:tcW w:w="3428" w:type="dxa"/>
            <w:tcBorders>
              <w:top w:val="nil"/>
              <w:left w:val="nil"/>
              <w:bottom w:val="single" w:color="auto" w:sz="4" w:space="0"/>
              <w:right w:val="single" w:color="auto" w:sz="4" w:space="0"/>
            </w:tcBorders>
            <w:shd w:val="clear" w:color="auto" w:fill="auto"/>
            <w:vAlign w:val="center"/>
          </w:tcPr>
          <w:p w14:paraId="7513F51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张文洁 马箐箐 曹银立 杨存生 于政杰</w:t>
            </w:r>
          </w:p>
        </w:tc>
      </w:tr>
      <w:tr w14:paraId="296637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61FFE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2026-172</w:t>
            </w:r>
          </w:p>
        </w:tc>
        <w:tc>
          <w:tcPr>
            <w:tcW w:w="2414" w:type="dxa"/>
            <w:tcBorders>
              <w:top w:val="nil"/>
              <w:left w:val="nil"/>
              <w:bottom w:val="single" w:color="auto" w:sz="4" w:space="0"/>
              <w:right w:val="single" w:color="auto" w:sz="4" w:space="0"/>
            </w:tcBorders>
            <w:shd w:val="clear" w:color="auto" w:fill="auto"/>
            <w:vAlign w:val="center"/>
          </w:tcPr>
          <w:p w14:paraId="7FA3E7D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E01D42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“智改数转”背景下智能制造类专业群现场工程师人才培养模式研究与实践</w:t>
            </w:r>
          </w:p>
        </w:tc>
        <w:tc>
          <w:tcPr>
            <w:tcW w:w="825" w:type="dxa"/>
            <w:tcBorders>
              <w:top w:val="nil"/>
              <w:left w:val="nil"/>
              <w:bottom w:val="single" w:color="auto" w:sz="4" w:space="0"/>
              <w:right w:val="single" w:color="auto" w:sz="4" w:space="0"/>
            </w:tcBorders>
            <w:shd w:val="clear" w:color="auto" w:fill="auto"/>
            <w:vAlign w:val="center"/>
          </w:tcPr>
          <w:p w14:paraId="3735E80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恒</w:t>
            </w:r>
          </w:p>
        </w:tc>
        <w:tc>
          <w:tcPr>
            <w:tcW w:w="3428" w:type="dxa"/>
            <w:tcBorders>
              <w:top w:val="nil"/>
              <w:left w:val="nil"/>
              <w:bottom w:val="single" w:color="auto" w:sz="4" w:space="0"/>
              <w:right w:val="single" w:color="auto" w:sz="4" w:space="0"/>
            </w:tcBorders>
            <w:shd w:val="clear" w:color="auto" w:fill="auto"/>
            <w:vAlign w:val="center"/>
          </w:tcPr>
          <w:p w14:paraId="2A12AC3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  欣 张  婷 苏  慧 宋  健 朱凌嫱 孙海身 刘会杰</w:t>
            </w:r>
          </w:p>
        </w:tc>
      </w:tr>
      <w:tr w14:paraId="4E76EA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7BD5B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2026-173</w:t>
            </w:r>
          </w:p>
        </w:tc>
        <w:tc>
          <w:tcPr>
            <w:tcW w:w="2414" w:type="dxa"/>
            <w:tcBorders>
              <w:top w:val="nil"/>
              <w:left w:val="nil"/>
              <w:bottom w:val="single" w:color="auto" w:sz="4" w:space="0"/>
              <w:right w:val="single" w:color="auto" w:sz="4" w:space="0"/>
            </w:tcBorders>
            <w:shd w:val="clear" w:color="auto" w:fill="auto"/>
            <w:vAlign w:val="center"/>
          </w:tcPr>
          <w:p w14:paraId="16C3835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5914AC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新质生产力驱动高职教师“数智—产业”双能力融合培养机制研究</w:t>
            </w:r>
          </w:p>
        </w:tc>
        <w:tc>
          <w:tcPr>
            <w:tcW w:w="825" w:type="dxa"/>
            <w:tcBorders>
              <w:top w:val="nil"/>
              <w:left w:val="nil"/>
              <w:bottom w:val="single" w:color="auto" w:sz="4" w:space="0"/>
              <w:right w:val="single" w:color="auto" w:sz="4" w:space="0"/>
            </w:tcBorders>
            <w:shd w:val="clear" w:color="auto" w:fill="auto"/>
            <w:vAlign w:val="center"/>
          </w:tcPr>
          <w:p w14:paraId="11EDE53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宋明珠</w:t>
            </w:r>
          </w:p>
        </w:tc>
        <w:tc>
          <w:tcPr>
            <w:tcW w:w="3428" w:type="dxa"/>
            <w:tcBorders>
              <w:top w:val="nil"/>
              <w:left w:val="nil"/>
              <w:bottom w:val="single" w:color="auto" w:sz="4" w:space="0"/>
              <w:right w:val="single" w:color="auto" w:sz="4" w:space="0"/>
            </w:tcBorders>
            <w:shd w:val="clear" w:color="auto" w:fill="auto"/>
            <w:vAlign w:val="center"/>
          </w:tcPr>
          <w:p w14:paraId="6E80638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卢金帅 王金荣 曹燕飞 赵  蕊 赵永涛 韩鑫洁 孙忠民</w:t>
            </w:r>
          </w:p>
        </w:tc>
      </w:tr>
      <w:tr w14:paraId="4B47C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FC694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2026-174</w:t>
            </w:r>
          </w:p>
        </w:tc>
        <w:tc>
          <w:tcPr>
            <w:tcW w:w="2414" w:type="dxa"/>
            <w:tcBorders>
              <w:top w:val="nil"/>
              <w:left w:val="nil"/>
              <w:bottom w:val="single" w:color="auto" w:sz="4" w:space="0"/>
              <w:right w:val="single" w:color="auto" w:sz="4" w:space="0"/>
            </w:tcBorders>
            <w:shd w:val="clear" w:color="auto" w:fill="auto"/>
            <w:vAlign w:val="center"/>
          </w:tcPr>
          <w:p w14:paraId="6860A49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E97D54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职工安全行为意识培训体系构建与效能评估研究</w:t>
            </w:r>
          </w:p>
        </w:tc>
        <w:tc>
          <w:tcPr>
            <w:tcW w:w="825" w:type="dxa"/>
            <w:tcBorders>
              <w:top w:val="nil"/>
              <w:left w:val="nil"/>
              <w:bottom w:val="single" w:color="auto" w:sz="4" w:space="0"/>
              <w:right w:val="single" w:color="auto" w:sz="4" w:space="0"/>
            </w:tcBorders>
            <w:shd w:val="clear" w:color="auto" w:fill="auto"/>
            <w:vAlign w:val="center"/>
          </w:tcPr>
          <w:p w14:paraId="01DCFDA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恒</w:t>
            </w:r>
          </w:p>
        </w:tc>
        <w:tc>
          <w:tcPr>
            <w:tcW w:w="3428" w:type="dxa"/>
            <w:tcBorders>
              <w:top w:val="nil"/>
              <w:left w:val="nil"/>
              <w:bottom w:val="single" w:color="auto" w:sz="4" w:space="0"/>
              <w:right w:val="single" w:color="auto" w:sz="4" w:space="0"/>
            </w:tcBorders>
            <w:shd w:val="clear" w:color="auto" w:fill="auto"/>
            <w:vAlign w:val="center"/>
          </w:tcPr>
          <w:p w14:paraId="15FAA2E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李连军 刘晴晴 华丹丹 卢星宇 苏  校 魏  珍 周  林</w:t>
            </w:r>
          </w:p>
        </w:tc>
      </w:tr>
      <w:tr w14:paraId="5F178A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C66AD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2026-175</w:t>
            </w:r>
          </w:p>
        </w:tc>
        <w:tc>
          <w:tcPr>
            <w:tcW w:w="2414" w:type="dxa"/>
            <w:tcBorders>
              <w:top w:val="nil"/>
              <w:left w:val="nil"/>
              <w:bottom w:val="single" w:color="auto" w:sz="4" w:space="0"/>
              <w:right w:val="single" w:color="auto" w:sz="4" w:space="0"/>
            </w:tcBorders>
            <w:shd w:val="clear" w:color="auto" w:fill="auto"/>
            <w:vAlign w:val="center"/>
          </w:tcPr>
          <w:p w14:paraId="02FE562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23C2D5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“五融”互促助推外闯市场党建高质量发展研究</w:t>
            </w:r>
          </w:p>
        </w:tc>
        <w:tc>
          <w:tcPr>
            <w:tcW w:w="825" w:type="dxa"/>
            <w:tcBorders>
              <w:top w:val="nil"/>
              <w:left w:val="nil"/>
              <w:bottom w:val="single" w:color="auto" w:sz="4" w:space="0"/>
              <w:right w:val="single" w:color="auto" w:sz="4" w:space="0"/>
            </w:tcBorders>
            <w:shd w:val="clear" w:color="auto" w:fill="auto"/>
            <w:vAlign w:val="center"/>
          </w:tcPr>
          <w:p w14:paraId="09A5847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周传胤</w:t>
            </w:r>
          </w:p>
        </w:tc>
        <w:tc>
          <w:tcPr>
            <w:tcW w:w="3428" w:type="dxa"/>
            <w:tcBorders>
              <w:top w:val="nil"/>
              <w:left w:val="nil"/>
              <w:bottom w:val="single" w:color="auto" w:sz="4" w:space="0"/>
              <w:right w:val="single" w:color="auto" w:sz="4" w:space="0"/>
            </w:tcBorders>
            <w:shd w:val="clear" w:color="auto" w:fill="auto"/>
            <w:vAlign w:val="center"/>
          </w:tcPr>
          <w:p w14:paraId="2DD853E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峰 李晓莉 王  波 巩皓琛 毕志勇 李梦楠</w:t>
            </w:r>
          </w:p>
        </w:tc>
      </w:tr>
      <w:tr w14:paraId="0B753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60DF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2026-176</w:t>
            </w:r>
          </w:p>
        </w:tc>
        <w:tc>
          <w:tcPr>
            <w:tcW w:w="2414" w:type="dxa"/>
            <w:tcBorders>
              <w:top w:val="nil"/>
              <w:left w:val="nil"/>
              <w:bottom w:val="single" w:color="auto" w:sz="4" w:space="0"/>
              <w:right w:val="single" w:color="auto" w:sz="4" w:space="0"/>
            </w:tcBorders>
            <w:shd w:val="clear" w:color="auto" w:fill="auto"/>
            <w:vAlign w:val="center"/>
          </w:tcPr>
          <w:p w14:paraId="5A22D97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5FE1D3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轻量化数字人技术赋能高职教师实训资源建设研究——以Heygem/FishAudio为例</w:t>
            </w:r>
          </w:p>
        </w:tc>
        <w:tc>
          <w:tcPr>
            <w:tcW w:w="825" w:type="dxa"/>
            <w:tcBorders>
              <w:top w:val="nil"/>
              <w:left w:val="nil"/>
              <w:bottom w:val="single" w:color="auto" w:sz="4" w:space="0"/>
              <w:right w:val="single" w:color="auto" w:sz="4" w:space="0"/>
            </w:tcBorders>
            <w:shd w:val="clear" w:color="auto" w:fill="auto"/>
            <w:vAlign w:val="center"/>
          </w:tcPr>
          <w:p w14:paraId="00B3EFD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何晓明</w:t>
            </w:r>
          </w:p>
        </w:tc>
        <w:tc>
          <w:tcPr>
            <w:tcW w:w="3428" w:type="dxa"/>
            <w:tcBorders>
              <w:top w:val="nil"/>
              <w:left w:val="nil"/>
              <w:bottom w:val="single" w:color="auto" w:sz="4" w:space="0"/>
              <w:right w:val="single" w:color="auto" w:sz="4" w:space="0"/>
            </w:tcBorders>
            <w:shd w:val="clear" w:color="auto" w:fill="auto"/>
            <w:vAlign w:val="center"/>
          </w:tcPr>
          <w:p w14:paraId="1206018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董志刚 薛曾蕙 关  文 申  红 陈婷婷 刘  波 王福滨</w:t>
            </w:r>
          </w:p>
        </w:tc>
      </w:tr>
      <w:tr w14:paraId="3B47DA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BE8012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2026-177</w:t>
            </w:r>
          </w:p>
        </w:tc>
        <w:tc>
          <w:tcPr>
            <w:tcW w:w="2414" w:type="dxa"/>
            <w:tcBorders>
              <w:top w:val="nil"/>
              <w:left w:val="nil"/>
              <w:bottom w:val="single" w:color="auto" w:sz="4" w:space="0"/>
              <w:right w:val="single" w:color="auto" w:sz="4" w:space="0"/>
            </w:tcBorders>
            <w:shd w:val="clear" w:color="auto" w:fill="auto"/>
            <w:vAlign w:val="center"/>
          </w:tcPr>
          <w:p w14:paraId="7E7FE2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B2447E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“信创引领·AI赋能·思政铸魂”集成电路技术专业群育人体系构建研究</w:t>
            </w:r>
          </w:p>
        </w:tc>
        <w:tc>
          <w:tcPr>
            <w:tcW w:w="825" w:type="dxa"/>
            <w:tcBorders>
              <w:top w:val="nil"/>
              <w:left w:val="nil"/>
              <w:bottom w:val="single" w:color="auto" w:sz="4" w:space="0"/>
              <w:right w:val="single" w:color="auto" w:sz="4" w:space="0"/>
            </w:tcBorders>
            <w:shd w:val="clear" w:color="auto" w:fill="auto"/>
            <w:vAlign w:val="center"/>
          </w:tcPr>
          <w:p w14:paraId="09E856F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莹</w:t>
            </w:r>
          </w:p>
        </w:tc>
        <w:tc>
          <w:tcPr>
            <w:tcW w:w="3428" w:type="dxa"/>
            <w:tcBorders>
              <w:top w:val="nil"/>
              <w:left w:val="nil"/>
              <w:bottom w:val="single" w:color="auto" w:sz="4" w:space="0"/>
              <w:right w:val="single" w:color="auto" w:sz="4" w:space="0"/>
            </w:tcBorders>
            <w:shd w:val="clear" w:color="auto" w:fill="auto"/>
            <w:vAlign w:val="center"/>
          </w:tcPr>
          <w:p w14:paraId="315C417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徐程明 陈昭平 王凤鸣 李文秀 李  晓 窦红霞 尹  聪</w:t>
            </w:r>
          </w:p>
        </w:tc>
      </w:tr>
      <w:tr w14:paraId="45D90B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89E4C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2026-178</w:t>
            </w:r>
          </w:p>
        </w:tc>
        <w:tc>
          <w:tcPr>
            <w:tcW w:w="2414" w:type="dxa"/>
            <w:tcBorders>
              <w:top w:val="nil"/>
              <w:left w:val="nil"/>
              <w:bottom w:val="single" w:color="auto" w:sz="4" w:space="0"/>
              <w:right w:val="single" w:color="auto" w:sz="4" w:space="0"/>
            </w:tcBorders>
            <w:shd w:val="clear" w:color="auto" w:fill="auto"/>
            <w:vAlign w:val="center"/>
          </w:tcPr>
          <w:p w14:paraId="1B1AD73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FBE93B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“新双高”背景下职业院校“教师教学档案袋”制度建设与管理的改革路径研究</w:t>
            </w:r>
          </w:p>
        </w:tc>
        <w:tc>
          <w:tcPr>
            <w:tcW w:w="825" w:type="dxa"/>
            <w:tcBorders>
              <w:top w:val="nil"/>
              <w:left w:val="nil"/>
              <w:bottom w:val="single" w:color="auto" w:sz="4" w:space="0"/>
              <w:right w:val="single" w:color="auto" w:sz="4" w:space="0"/>
            </w:tcBorders>
            <w:shd w:val="clear" w:color="auto" w:fill="auto"/>
            <w:vAlign w:val="center"/>
          </w:tcPr>
          <w:p w14:paraId="7D36E68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白晓楠</w:t>
            </w:r>
          </w:p>
        </w:tc>
        <w:tc>
          <w:tcPr>
            <w:tcW w:w="3428" w:type="dxa"/>
            <w:tcBorders>
              <w:top w:val="nil"/>
              <w:left w:val="nil"/>
              <w:bottom w:val="single" w:color="auto" w:sz="4" w:space="0"/>
              <w:right w:val="single" w:color="auto" w:sz="4" w:space="0"/>
            </w:tcBorders>
            <w:shd w:val="clear" w:color="auto" w:fill="auto"/>
            <w:vAlign w:val="center"/>
          </w:tcPr>
          <w:p w14:paraId="3E3657F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冯  蓉 李政达 李  宁 张译心 王晓艳 宋伟伟 郑开鑫</w:t>
            </w:r>
          </w:p>
        </w:tc>
      </w:tr>
      <w:tr w14:paraId="3988A4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8E878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2026-179</w:t>
            </w:r>
          </w:p>
        </w:tc>
        <w:tc>
          <w:tcPr>
            <w:tcW w:w="2414" w:type="dxa"/>
            <w:tcBorders>
              <w:top w:val="nil"/>
              <w:left w:val="nil"/>
              <w:bottom w:val="single" w:color="auto" w:sz="4" w:space="0"/>
              <w:right w:val="single" w:color="auto" w:sz="4" w:space="0"/>
            </w:tcBorders>
            <w:shd w:val="clear" w:color="auto" w:fill="auto"/>
            <w:vAlign w:val="center"/>
          </w:tcPr>
          <w:p w14:paraId="20F2192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山东星谷职业培训学校有限公司</w:t>
            </w:r>
          </w:p>
        </w:tc>
        <w:tc>
          <w:tcPr>
            <w:tcW w:w="3245" w:type="dxa"/>
            <w:tcBorders>
              <w:top w:val="nil"/>
              <w:left w:val="nil"/>
              <w:bottom w:val="single" w:color="auto" w:sz="4" w:space="0"/>
              <w:right w:val="single" w:color="auto" w:sz="4" w:space="0"/>
            </w:tcBorders>
            <w:shd w:val="clear" w:color="auto" w:fill="auto"/>
            <w:vAlign w:val="center"/>
          </w:tcPr>
          <w:p w14:paraId="02BB3E6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人工智能背景下职能建造技术专业教师的数智胜任力模型与培训体系研究</w:t>
            </w:r>
          </w:p>
        </w:tc>
        <w:tc>
          <w:tcPr>
            <w:tcW w:w="825" w:type="dxa"/>
            <w:tcBorders>
              <w:top w:val="nil"/>
              <w:left w:val="nil"/>
              <w:bottom w:val="single" w:color="auto" w:sz="4" w:space="0"/>
              <w:right w:val="single" w:color="auto" w:sz="4" w:space="0"/>
            </w:tcBorders>
            <w:shd w:val="clear" w:color="auto" w:fill="auto"/>
            <w:vAlign w:val="center"/>
          </w:tcPr>
          <w:p w14:paraId="6456352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苏  研</w:t>
            </w:r>
          </w:p>
        </w:tc>
        <w:tc>
          <w:tcPr>
            <w:tcW w:w="3428" w:type="dxa"/>
            <w:tcBorders>
              <w:top w:val="nil"/>
              <w:left w:val="nil"/>
              <w:bottom w:val="single" w:color="auto" w:sz="4" w:space="0"/>
              <w:right w:val="single" w:color="auto" w:sz="4" w:space="0"/>
            </w:tcBorders>
            <w:shd w:val="clear" w:color="auto" w:fill="auto"/>
            <w:vAlign w:val="center"/>
          </w:tcPr>
          <w:p w14:paraId="5A4238C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宇 张世亮 芦金凤 扈恩华 王婷婷 孟珊沥</w:t>
            </w:r>
          </w:p>
        </w:tc>
      </w:tr>
      <w:tr w14:paraId="023B09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0863F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2026-180</w:t>
            </w:r>
          </w:p>
        </w:tc>
        <w:tc>
          <w:tcPr>
            <w:tcW w:w="2414" w:type="dxa"/>
            <w:tcBorders>
              <w:top w:val="nil"/>
              <w:left w:val="nil"/>
              <w:bottom w:val="single" w:color="auto" w:sz="4" w:space="0"/>
              <w:right w:val="single" w:color="auto" w:sz="4" w:space="0"/>
            </w:tcBorders>
            <w:shd w:val="clear" w:color="auto" w:fill="auto"/>
            <w:vAlign w:val="center"/>
          </w:tcPr>
          <w:p w14:paraId="3EEF33D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9A4EC1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支部建在工坊上：中医药高职红色基因传承机制构建研究</w:t>
            </w:r>
          </w:p>
        </w:tc>
        <w:tc>
          <w:tcPr>
            <w:tcW w:w="825" w:type="dxa"/>
            <w:tcBorders>
              <w:top w:val="nil"/>
              <w:left w:val="nil"/>
              <w:bottom w:val="single" w:color="auto" w:sz="4" w:space="0"/>
              <w:right w:val="single" w:color="auto" w:sz="4" w:space="0"/>
            </w:tcBorders>
            <w:shd w:val="clear" w:color="auto" w:fill="auto"/>
            <w:vAlign w:val="center"/>
          </w:tcPr>
          <w:p w14:paraId="4702FE0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杨婕音</w:t>
            </w:r>
          </w:p>
        </w:tc>
        <w:tc>
          <w:tcPr>
            <w:tcW w:w="3428" w:type="dxa"/>
            <w:tcBorders>
              <w:top w:val="nil"/>
              <w:left w:val="nil"/>
              <w:bottom w:val="single" w:color="auto" w:sz="4" w:space="0"/>
              <w:right w:val="single" w:color="auto" w:sz="4" w:space="0"/>
            </w:tcBorders>
            <w:shd w:val="clear" w:color="auto" w:fill="auto"/>
            <w:vAlign w:val="center"/>
          </w:tcPr>
          <w:p w14:paraId="58D86F8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朱传敬 邵明辉 楚绪乾 程义民 姜凯莉 孙  燕 姚海涛</w:t>
            </w:r>
          </w:p>
        </w:tc>
      </w:tr>
      <w:tr w14:paraId="67BF78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E45DD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2026-181</w:t>
            </w:r>
          </w:p>
        </w:tc>
        <w:tc>
          <w:tcPr>
            <w:tcW w:w="2414" w:type="dxa"/>
            <w:tcBorders>
              <w:top w:val="nil"/>
              <w:left w:val="nil"/>
              <w:bottom w:val="single" w:color="auto" w:sz="4" w:space="0"/>
              <w:right w:val="single" w:color="auto" w:sz="4" w:space="0"/>
            </w:tcBorders>
            <w:shd w:val="clear" w:color="auto" w:fill="auto"/>
            <w:vAlign w:val="center"/>
          </w:tcPr>
          <w:p w14:paraId="2CF15F3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2DDDA5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服务国家能源安全的石油类专业 “三位一体”人才培养模式创新研究与实践</w:t>
            </w:r>
          </w:p>
        </w:tc>
        <w:tc>
          <w:tcPr>
            <w:tcW w:w="825" w:type="dxa"/>
            <w:tcBorders>
              <w:top w:val="nil"/>
              <w:left w:val="nil"/>
              <w:bottom w:val="single" w:color="auto" w:sz="4" w:space="0"/>
              <w:right w:val="single" w:color="auto" w:sz="4" w:space="0"/>
            </w:tcBorders>
            <w:shd w:val="clear" w:color="auto" w:fill="auto"/>
            <w:vAlign w:val="center"/>
          </w:tcPr>
          <w:p w14:paraId="540DA83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乔  娜</w:t>
            </w:r>
          </w:p>
        </w:tc>
        <w:tc>
          <w:tcPr>
            <w:tcW w:w="3428" w:type="dxa"/>
            <w:tcBorders>
              <w:top w:val="nil"/>
              <w:left w:val="nil"/>
              <w:bottom w:val="single" w:color="auto" w:sz="4" w:space="0"/>
              <w:right w:val="single" w:color="auto" w:sz="4" w:space="0"/>
            </w:tcBorders>
            <w:shd w:val="clear" w:color="auto" w:fill="auto"/>
            <w:vAlign w:val="center"/>
          </w:tcPr>
          <w:p w14:paraId="2AFA84A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王月娥 纪建伟 何双双 张  强 孟  虎 李丛丛 崔明磊</w:t>
            </w:r>
          </w:p>
        </w:tc>
      </w:tr>
      <w:tr w14:paraId="2E8BA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789EF3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2026-182</w:t>
            </w:r>
          </w:p>
        </w:tc>
        <w:tc>
          <w:tcPr>
            <w:tcW w:w="2414" w:type="dxa"/>
            <w:tcBorders>
              <w:top w:val="nil"/>
              <w:left w:val="nil"/>
              <w:bottom w:val="single" w:color="auto" w:sz="4" w:space="0"/>
              <w:right w:val="single" w:color="auto" w:sz="4" w:space="0"/>
            </w:tcBorders>
            <w:shd w:val="clear" w:color="auto" w:fill="auto"/>
            <w:vAlign w:val="center"/>
          </w:tcPr>
          <w:p w14:paraId="41AA16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53879F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绿色低碳转型中职工技能重塑与培训体系构建研究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52AB5F2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鑫</w:t>
            </w:r>
          </w:p>
        </w:tc>
        <w:tc>
          <w:tcPr>
            <w:tcW w:w="3428" w:type="dxa"/>
            <w:tcBorders>
              <w:top w:val="nil"/>
              <w:left w:val="nil"/>
              <w:bottom w:val="single" w:color="auto" w:sz="4" w:space="0"/>
              <w:right w:val="single" w:color="auto" w:sz="4" w:space="0"/>
            </w:tcBorders>
            <w:shd w:val="clear" w:color="auto" w:fill="auto"/>
            <w:vAlign w:val="center"/>
          </w:tcPr>
          <w:p w14:paraId="136F43E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卞海霞 </w:t>
            </w:r>
            <w:r>
              <w:rPr>
                <w:rFonts w:hint="eastAsia" w:ascii="仿宋_GB2312" w:hAnsi="宋体" w:eastAsia="仿宋_GB2312" w:cs="宋体"/>
                <w:color w:val="000000"/>
                <w:kern w:val="0"/>
                <w:sz w:val="18"/>
                <w:szCs w:val="18"/>
                <w:highlight w:val="none"/>
                <w:lang w:val="en-US" w:eastAsia="zh-CN"/>
              </w:rPr>
              <w:t>孙华</w:t>
            </w:r>
            <w:r>
              <w:rPr>
                <w:rFonts w:hint="eastAsia" w:ascii="仿宋_GB2312" w:hAnsi="宋体" w:eastAsia="仿宋_GB2312" w:cs="宋体"/>
                <w:color w:val="000000"/>
                <w:kern w:val="0"/>
                <w:sz w:val="18"/>
                <w:szCs w:val="18"/>
                <w:highlight w:val="none"/>
              </w:rPr>
              <w:t xml:space="preserve">忠 李  娜 唐国学 邵  杰 薄田田 鲍  健 </w:t>
            </w:r>
          </w:p>
        </w:tc>
      </w:tr>
      <w:tr w14:paraId="39B101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4DF03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2026-183</w:t>
            </w:r>
          </w:p>
        </w:tc>
        <w:tc>
          <w:tcPr>
            <w:tcW w:w="2414" w:type="dxa"/>
            <w:tcBorders>
              <w:top w:val="nil"/>
              <w:left w:val="nil"/>
              <w:bottom w:val="single" w:color="auto" w:sz="4" w:space="0"/>
              <w:right w:val="single" w:color="auto" w:sz="4" w:space="0"/>
            </w:tcBorders>
            <w:shd w:val="clear" w:color="auto" w:fill="auto"/>
            <w:vAlign w:val="center"/>
          </w:tcPr>
          <w:p w14:paraId="2C0461A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3F22A24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基于数字化背景的中职</w:t>
            </w:r>
            <w:r>
              <w:rPr>
                <w:rFonts w:hint="eastAsia" w:ascii="仿宋_GB2312" w:hAnsi="宋体" w:eastAsia="仿宋_GB2312" w:cs="宋体"/>
                <w:color w:val="000000"/>
                <w:kern w:val="0"/>
                <w:sz w:val="18"/>
                <w:szCs w:val="18"/>
                <w:highlight w:val="none"/>
                <w:lang w:val="en-US" w:eastAsia="zh-CN"/>
              </w:rPr>
              <w:t>机电</w:t>
            </w:r>
            <w:r>
              <w:rPr>
                <w:rFonts w:hint="eastAsia" w:ascii="仿宋_GB2312" w:hAnsi="宋体" w:eastAsia="仿宋_GB2312" w:cs="宋体"/>
                <w:color w:val="000000"/>
                <w:kern w:val="0"/>
                <w:sz w:val="18"/>
                <w:szCs w:val="18"/>
                <w:highlight w:val="none"/>
              </w:rPr>
              <w:t>技术应用专业人才培养模式研究与创新</w:t>
            </w:r>
          </w:p>
        </w:tc>
        <w:tc>
          <w:tcPr>
            <w:tcW w:w="825" w:type="dxa"/>
            <w:tcBorders>
              <w:top w:val="nil"/>
              <w:left w:val="nil"/>
              <w:bottom w:val="single" w:color="auto" w:sz="4" w:space="0"/>
              <w:right w:val="single" w:color="auto" w:sz="4" w:space="0"/>
            </w:tcBorders>
            <w:shd w:val="clear" w:color="auto" w:fill="auto"/>
            <w:vAlign w:val="center"/>
          </w:tcPr>
          <w:p w14:paraId="2EB74AA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曹同凯</w:t>
            </w:r>
          </w:p>
        </w:tc>
        <w:tc>
          <w:tcPr>
            <w:tcW w:w="3428" w:type="dxa"/>
            <w:tcBorders>
              <w:top w:val="nil"/>
              <w:left w:val="nil"/>
              <w:bottom w:val="single" w:color="auto" w:sz="4" w:space="0"/>
              <w:right w:val="single" w:color="auto" w:sz="4" w:space="0"/>
            </w:tcBorders>
            <w:shd w:val="clear" w:color="auto" w:fill="auto"/>
            <w:vAlign w:val="center"/>
          </w:tcPr>
          <w:p w14:paraId="48B743C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郑娜娜 张  翠 段云龙 郑  重 陈  瀚 刘鹏飞 程  会</w:t>
            </w:r>
          </w:p>
        </w:tc>
      </w:tr>
      <w:tr w14:paraId="487E0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6C9D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2026-184</w:t>
            </w:r>
          </w:p>
        </w:tc>
        <w:tc>
          <w:tcPr>
            <w:tcW w:w="2414" w:type="dxa"/>
            <w:tcBorders>
              <w:top w:val="nil"/>
              <w:left w:val="nil"/>
              <w:bottom w:val="single" w:color="auto" w:sz="4" w:space="0"/>
              <w:right w:val="single" w:color="auto" w:sz="4" w:space="0"/>
            </w:tcBorders>
            <w:shd w:val="clear" w:color="auto" w:fill="auto"/>
            <w:vAlign w:val="center"/>
          </w:tcPr>
          <w:p w14:paraId="71C9D14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666DCBD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红色基因融入职业院校德育教育实践与探索</w:t>
            </w:r>
          </w:p>
        </w:tc>
        <w:tc>
          <w:tcPr>
            <w:tcW w:w="825" w:type="dxa"/>
            <w:tcBorders>
              <w:top w:val="nil"/>
              <w:left w:val="nil"/>
              <w:bottom w:val="single" w:color="auto" w:sz="4" w:space="0"/>
              <w:right w:val="single" w:color="auto" w:sz="4" w:space="0"/>
            </w:tcBorders>
            <w:shd w:val="clear" w:color="auto" w:fill="auto"/>
            <w:vAlign w:val="center"/>
          </w:tcPr>
          <w:p w14:paraId="1D328C9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勇</w:t>
            </w:r>
          </w:p>
        </w:tc>
        <w:tc>
          <w:tcPr>
            <w:tcW w:w="3428" w:type="dxa"/>
            <w:tcBorders>
              <w:top w:val="nil"/>
              <w:left w:val="nil"/>
              <w:bottom w:val="single" w:color="auto" w:sz="4" w:space="0"/>
              <w:right w:val="single" w:color="auto" w:sz="4" w:space="0"/>
            </w:tcBorders>
            <w:shd w:val="clear" w:color="auto" w:fill="auto"/>
            <w:vAlign w:val="center"/>
          </w:tcPr>
          <w:p w14:paraId="374761C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周燕飞 丁绪振 孙阳修 张振涛 </w:t>
            </w:r>
          </w:p>
        </w:tc>
      </w:tr>
      <w:tr w14:paraId="11751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49DC0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2026-185</w:t>
            </w:r>
          </w:p>
        </w:tc>
        <w:tc>
          <w:tcPr>
            <w:tcW w:w="2414" w:type="dxa"/>
            <w:tcBorders>
              <w:top w:val="nil"/>
              <w:left w:val="nil"/>
              <w:bottom w:val="single" w:color="auto" w:sz="4" w:space="0"/>
              <w:right w:val="single" w:color="auto" w:sz="4" w:space="0"/>
            </w:tcBorders>
            <w:shd w:val="clear" w:color="auto" w:fill="auto"/>
            <w:vAlign w:val="center"/>
          </w:tcPr>
          <w:p w14:paraId="1D8BD6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烟台职业学院</w:t>
            </w:r>
          </w:p>
        </w:tc>
        <w:tc>
          <w:tcPr>
            <w:tcW w:w="3245" w:type="dxa"/>
            <w:tcBorders>
              <w:top w:val="nil"/>
              <w:left w:val="nil"/>
              <w:bottom w:val="single" w:color="auto" w:sz="4" w:space="0"/>
              <w:right w:val="single" w:color="auto" w:sz="4" w:space="0"/>
            </w:tcBorders>
            <w:shd w:val="clear" w:color="auto" w:fill="auto"/>
            <w:vAlign w:val="center"/>
          </w:tcPr>
          <w:p w14:paraId="18A68A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文化・数字・岗位：山东船舶海工产业工人职业道德与工匠精神融合培育体系研究</w:t>
            </w:r>
          </w:p>
        </w:tc>
        <w:tc>
          <w:tcPr>
            <w:tcW w:w="825" w:type="dxa"/>
            <w:tcBorders>
              <w:top w:val="nil"/>
              <w:left w:val="nil"/>
              <w:bottom w:val="single" w:color="auto" w:sz="4" w:space="0"/>
              <w:right w:val="single" w:color="auto" w:sz="4" w:space="0"/>
            </w:tcBorders>
            <w:shd w:val="clear" w:color="auto" w:fill="auto"/>
            <w:vAlign w:val="center"/>
          </w:tcPr>
          <w:p w14:paraId="482692A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刘文艳</w:t>
            </w:r>
          </w:p>
        </w:tc>
        <w:tc>
          <w:tcPr>
            <w:tcW w:w="3428" w:type="dxa"/>
            <w:tcBorders>
              <w:top w:val="nil"/>
              <w:left w:val="nil"/>
              <w:bottom w:val="single" w:color="auto" w:sz="4" w:space="0"/>
              <w:right w:val="single" w:color="auto" w:sz="4" w:space="0"/>
            </w:tcBorders>
            <w:shd w:val="clear" w:color="auto" w:fill="auto"/>
            <w:vAlign w:val="center"/>
          </w:tcPr>
          <w:p w14:paraId="0AD466B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石晴晴 刘  蕊 王英第 王  甜 张志敏 秦其富</w:t>
            </w:r>
          </w:p>
        </w:tc>
      </w:tr>
      <w:tr w14:paraId="44105C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4F114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2026-186</w:t>
            </w:r>
          </w:p>
        </w:tc>
        <w:tc>
          <w:tcPr>
            <w:tcW w:w="2414" w:type="dxa"/>
            <w:tcBorders>
              <w:top w:val="nil"/>
              <w:left w:val="nil"/>
              <w:bottom w:val="single" w:color="auto" w:sz="4" w:space="0"/>
              <w:right w:val="single" w:color="auto" w:sz="4" w:space="0"/>
            </w:tcBorders>
            <w:shd w:val="clear" w:color="auto" w:fill="auto"/>
            <w:vAlign w:val="center"/>
          </w:tcPr>
          <w:p w14:paraId="1B564B7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589A3EC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新质生产力背景下科技人才培训体系优化与数字化转型路径研究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066CEE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马先立</w:t>
            </w:r>
          </w:p>
        </w:tc>
        <w:tc>
          <w:tcPr>
            <w:tcW w:w="3428" w:type="dxa"/>
            <w:tcBorders>
              <w:top w:val="nil"/>
              <w:left w:val="nil"/>
              <w:bottom w:val="single" w:color="auto" w:sz="4" w:space="0"/>
              <w:right w:val="single" w:color="auto" w:sz="4" w:space="0"/>
            </w:tcBorders>
            <w:shd w:val="clear" w:color="auto" w:fill="auto"/>
            <w:vAlign w:val="center"/>
          </w:tcPr>
          <w:p w14:paraId="731D3F4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孙洪杰 马  骥 刘  鹏 何  平 张立君 张婧彧</w:t>
            </w:r>
          </w:p>
        </w:tc>
      </w:tr>
      <w:tr w14:paraId="4501C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2F9E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2026-187</w:t>
            </w:r>
          </w:p>
        </w:tc>
        <w:tc>
          <w:tcPr>
            <w:tcW w:w="2414" w:type="dxa"/>
            <w:tcBorders>
              <w:top w:val="nil"/>
              <w:left w:val="nil"/>
              <w:bottom w:val="single" w:color="auto" w:sz="4" w:space="0"/>
              <w:right w:val="single" w:color="auto" w:sz="4" w:space="0"/>
            </w:tcBorders>
            <w:shd w:val="clear" w:color="auto" w:fill="auto"/>
            <w:vAlign w:val="center"/>
          </w:tcPr>
          <w:p w14:paraId="6728ED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2836B8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647114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马修成</w:t>
            </w:r>
          </w:p>
        </w:tc>
        <w:tc>
          <w:tcPr>
            <w:tcW w:w="3428" w:type="dxa"/>
            <w:tcBorders>
              <w:top w:val="nil"/>
              <w:left w:val="nil"/>
              <w:bottom w:val="single" w:color="auto" w:sz="4" w:space="0"/>
              <w:right w:val="single" w:color="auto" w:sz="4" w:space="0"/>
            </w:tcBorders>
            <w:shd w:val="clear" w:color="auto" w:fill="auto"/>
            <w:vAlign w:val="center"/>
          </w:tcPr>
          <w:p w14:paraId="7F6E495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牛家坤 亓志强 池振波 董宜东 马  涛 李  凯 王菁茹</w:t>
            </w:r>
          </w:p>
        </w:tc>
      </w:tr>
      <w:tr w14:paraId="28CA04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8B39F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2026-188</w:t>
            </w:r>
          </w:p>
        </w:tc>
        <w:tc>
          <w:tcPr>
            <w:tcW w:w="2414" w:type="dxa"/>
            <w:tcBorders>
              <w:top w:val="nil"/>
              <w:left w:val="nil"/>
              <w:bottom w:val="single" w:color="auto" w:sz="4" w:space="0"/>
              <w:right w:val="single" w:color="auto" w:sz="4" w:space="0"/>
            </w:tcBorders>
            <w:shd w:val="clear" w:color="auto" w:fill="auto"/>
            <w:vAlign w:val="center"/>
          </w:tcPr>
          <w:p w14:paraId="4B3C799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济宁开放大学</w:t>
            </w:r>
          </w:p>
        </w:tc>
        <w:tc>
          <w:tcPr>
            <w:tcW w:w="3245" w:type="dxa"/>
            <w:tcBorders>
              <w:top w:val="nil"/>
              <w:left w:val="nil"/>
              <w:bottom w:val="single" w:color="auto" w:sz="4" w:space="0"/>
              <w:right w:val="single" w:color="auto" w:sz="4" w:space="0"/>
            </w:tcBorders>
            <w:shd w:val="clear" w:color="auto" w:fill="auto"/>
            <w:vAlign w:val="center"/>
          </w:tcPr>
          <w:p w14:paraId="6A10CE2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企业培训反哺视角下职业院校教师“双能”发展研究：内在逻辑 现实挑战与实践路径</w:t>
            </w:r>
          </w:p>
        </w:tc>
        <w:tc>
          <w:tcPr>
            <w:tcW w:w="825" w:type="dxa"/>
            <w:tcBorders>
              <w:top w:val="nil"/>
              <w:left w:val="nil"/>
              <w:bottom w:val="single" w:color="auto" w:sz="4" w:space="0"/>
              <w:right w:val="single" w:color="auto" w:sz="4" w:space="0"/>
            </w:tcBorders>
            <w:shd w:val="clear" w:color="auto" w:fill="auto"/>
            <w:vAlign w:val="center"/>
          </w:tcPr>
          <w:p w14:paraId="21C1682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  慧</w:t>
            </w:r>
          </w:p>
        </w:tc>
        <w:tc>
          <w:tcPr>
            <w:tcW w:w="3428" w:type="dxa"/>
            <w:tcBorders>
              <w:top w:val="nil"/>
              <w:left w:val="nil"/>
              <w:bottom w:val="single" w:color="auto" w:sz="4" w:space="0"/>
              <w:right w:val="single" w:color="auto" w:sz="4" w:space="0"/>
            </w:tcBorders>
            <w:shd w:val="clear" w:color="auto" w:fill="auto"/>
            <w:vAlign w:val="center"/>
          </w:tcPr>
          <w:p w14:paraId="13C5DD5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恒 孙海宁 江海泉 刘文红 崔为花 刘海鹏</w:t>
            </w:r>
          </w:p>
        </w:tc>
      </w:tr>
      <w:tr w14:paraId="07FB7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2B4D7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2026-189</w:t>
            </w:r>
          </w:p>
        </w:tc>
        <w:tc>
          <w:tcPr>
            <w:tcW w:w="2414" w:type="dxa"/>
            <w:tcBorders>
              <w:top w:val="nil"/>
              <w:left w:val="nil"/>
              <w:bottom w:val="single" w:color="auto" w:sz="4" w:space="0"/>
              <w:right w:val="single" w:color="auto" w:sz="4" w:space="0"/>
            </w:tcBorders>
            <w:shd w:val="clear" w:color="auto" w:fill="auto"/>
            <w:vAlign w:val="center"/>
          </w:tcPr>
          <w:p w14:paraId="3D479A8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国网山东省电力公司嘉祥县供电公司</w:t>
            </w:r>
          </w:p>
        </w:tc>
        <w:tc>
          <w:tcPr>
            <w:tcW w:w="3245" w:type="dxa"/>
            <w:tcBorders>
              <w:top w:val="nil"/>
              <w:left w:val="nil"/>
              <w:bottom w:val="single" w:color="auto" w:sz="4" w:space="0"/>
              <w:right w:val="single" w:color="auto" w:sz="4" w:space="0"/>
            </w:tcBorders>
            <w:shd w:val="clear" w:color="auto" w:fill="auto"/>
            <w:vAlign w:val="center"/>
          </w:tcPr>
          <w:p w14:paraId="7EFF439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新型电力系统背景下电力企业工匠人才培育模式创新研究</w:t>
            </w:r>
          </w:p>
        </w:tc>
        <w:tc>
          <w:tcPr>
            <w:tcW w:w="825" w:type="dxa"/>
            <w:tcBorders>
              <w:top w:val="nil"/>
              <w:left w:val="nil"/>
              <w:bottom w:val="single" w:color="auto" w:sz="4" w:space="0"/>
              <w:right w:val="single" w:color="auto" w:sz="4" w:space="0"/>
            </w:tcBorders>
            <w:shd w:val="clear" w:color="auto" w:fill="auto"/>
            <w:vAlign w:val="center"/>
          </w:tcPr>
          <w:p w14:paraId="21D1EEC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翟  华</w:t>
            </w:r>
          </w:p>
        </w:tc>
        <w:tc>
          <w:tcPr>
            <w:tcW w:w="3428" w:type="dxa"/>
            <w:tcBorders>
              <w:top w:val="nil"/>
              <w:left w:val="nil"/>
              <w:bottom w:val="single" w:color="auto" w:sz="4" w:space="0"/>
              <w:right w:val="single" w:color="auto" w:sz="4" w:space="0"/>
            </w:tcBorders>
            <w:shd w:val="clear" w:color="auto" w:fill="auto"/>
            <w:vAlign w:val="center"/>
          </w:tcPr>
          <w:p w14:paraId="0DC2DF4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李凯莉 廉永青 田玉辉 张晓燕 王淑娴 胡  涵 赵  雯</w:t>
            </w:r>
          </w:p>
        </w:tc>
      </w:tr>
      <w:tr w14:paraId="74F2621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0E779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2026-190</w:t>
            </w:r>
          </w:p>
        </w:tc>
        <w:tc>
          <w:tcPr>
            <w:tcW w:w="2414" w:type="dxa"/>
            <w:tcBorders>
              <w:top w:val="nil"/>
              <w:left w:val="nil"/>
              <w:bottom w:val="single" w:color="auto" w:sz="4" w:space="0"/>
              <w:right w:val="single" w:color="auto" w:sz="4" w:space="0"/>
            </w:tcBorders>
            <w:shd w:val="clear" w:color="auto" w:fill="auto"/>
            <w:vAlign w:val="center"/>
          </w:tcPr>
          <w:p w14:paraId="040F360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69941C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传媒类职业院校服务黄河流域生态保护和高质量发展创新路径研究---以山东省为例</w:t>
            </w:r>
          </w:p>
        </w:tc>
        <w:tc>
          <w:tcPr>
            <w:tcW w:w="825" w:type="dxa"/>
            <w:tcBorders>
              <w:top w:val="nil"/>
              <w:left w:val="nil"/>
              <w:bottom w:val="single" w:color="auto" w:sz="4" w:space="0"/>
              <w:right w:val="single" w:color="auto" w:sz="4" w:space="0"/>
            </w:tcBorders>
            <w:shd w:val="clear" w:color="auto" w:fill="auto"/>
            <w:vAlign w:val="center"/>
          </w:tcPr>
          <w:p w14:paraId="507E2E5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张云萍</w:t>
            </w:r>
          </w:p>
        </w:tc>
        <w:tc>
          <w:tcPr>
            <w:tcW w:w="3428" w:type="dxa"/>
            <w:tcBorders>
              <w:top w:val="nil"/>
              <w:left w:val="nil"/>
              <w:bottom w:val="single" w:color="auto" w:sz="4" w:space="0"/>
              <w:right w:val="single" w:color="auto" w:sz="4" w:space="0"/>
            </w:tcBorders>
            <w:shd w:val="clear" w:color="auto" w:fill="auto"/>
            <w:vAlign w:val="center"/>
          </w:tcPr>
          <w:p w14:paraId="13C4836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康玉东 考秀坤 王世玉 亓  馨 刘孝连 赵  宇 张佩仪</w:t>
            </w:r>
          </w:p>
        </w:tc>
      </w:tr>
      <w:tr w14:paraId="720B31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AA958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2026-191</w:t>
            </w:r>
          </w:p>
        </w:tc>
        <w:tc>
          <w:tcPr>
            <w:tcW w:w="2414" w:type="dxa"/>
            <w:tcBorders>
              <w:top w:val="nil"/>
              <w:left w:val="nil"/>
              <w:bottom w:val="single" w:color="auto" w:sz="4" w:space="0"/>
              <w:right w:val="single" w:color="auto" w:sz="4" w:space="0"/>
            </w:tcBorders>
            <w:shd w:val="clear" w:color="auto" w:fill="auto"/>
            <w:vAlign w:val="center"/>
          </w:tcPr>
          <w:p w14:paraId="58372F4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581DFC2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县级供电企业变电专业核心技能“精准赋能”模式研究</w:t>
            </w:r>
          </w:p>
        </w:tc>
        <w:tc>
          <w:tcPr>
            <w:tcW w:w="825" w:type="dxa"/>
            <w:tcBorders>
              <w:top w:val="nil"/>
              <w:left w:val="nil"/>
              <w:bottom w:val="single" w:color="auto" w:sz="4" w:space="0"/>
              <w:right w:val="single" w:color="auto" w:sz="4" w:space="0"/>
            </w:tcBorders>
            <w:shd w:val="clear" w:color="auto" w:fill="auto"/>
            <w:vAlign w:val="center"/>
          </w:tcPr>
          <w:p w14:paraId="115F4EF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源</w:t>
            </w:r>
          </w:p>
        </w:tc>
        <w:tc>
          <w:tcPr>
            <w:tcW w:w="3428" w:type="dxa"/>
            <w:tcBorders>
              <w:top w:val="nil"/>
              <w:left w:val="nil"/>
              <w:bottom w:val="single" w:color="auto" w:sz="4" w:space="0"/>
              <w:right w:val="single" w:color="auto" w:sz="4" w:space="0"/>
            </w:tcBorders>
            <w:shd w:val="clear" w:color="auto" w:fill="auto"/>
            <w:vAlign w:val="center"/>
          </w:tcPr>
          <w:p w14:paraId="1064472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卢玉璐 王  琳 庞  晨 刘清杨 韩春杰 李  振 冯传坤</w:t>
            </w:r>
          </w:p>
        </w:tc>
      </w:tr>
      <w:tr w14:paraId="6FC8B4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7FCF7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2026-192</w:t>
            </w:r>
          </w:p>
        </w:tc>
        <w:tc>
          <w:tcPr>
            <w:tcW w:w="2414" w:type="dxa"/>
            <w:tcBorders>
              <w:top w:val="nil"/>
              <w:left w:val="nil"/>
              <w:bottom w:val="single" w:color="auto" w:sz="4" w:space="0"/>
              <w:right w:val="single" w:color="auto" w:sz="4" w:space="0"/>
            </w:tcBorders>
            <w:shd w:val="clear" w:color="auto" w:fill="auto"/>
            <w:vAlign w:val="center"/>
          </w:tcPr>
          <w:p w14:paraId="6C46DDD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鲁西矿业会宝岭铁矿有限公司</w:t>
            </w:r>
          </w:p>
        </w:tc>
        <w:tc>
          <w:tcPr>
            <w:tcW w:w="3245" w:type="dxa"/>
            <w:tcBorders>
              <w:top w:val="nil"/>
              <w:left w:val="nil"/>
              <w:bottom w:val="single" w:color="auto" w:sz="4" w:space="0"/>
              <w:right w:val="single" w:color="auto" w:sz="4" w:space="0"/>
            </w:tcBorders>
            <w:shd w:val="clear" w:color="auto" w:fill="auto"/>
            <w:vAlign w:val="center"/>
          </w:tcPr>
          <w:p w14:paraId="75BAA5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“一公司两矿”模式下员工分层分类教育培训研究</w:t>
            </w:r>
          </w:p>
        </w:tc>
        <w:tc>
          <w:tcPr>
            <w:tcW w:w="825" w:type="dxa"/>
            <w:tcBorders>
              <w:top w:val="nil"/>
              <w:left w:val="nil"/>
              <w:bottom w:val="single" w:color="auto" w:sz="4" w:space="0"/>
              <w:right w:val="single" w:color="auto" w:sz="4" w:space="0"/>
            </w:tcBorders>
            <w:shd w:val="clear" w:color="auto" w:fill="auto"/>
            <w:vAlign w:val="center"/>
          </w:tcPr>
          <w:p w14:paraId="146A2D4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刘九周</w:t>
            </w:r>
          </w:p>
        </w:tc>
        <w:tc>
          <w:tcPr>
            <w:tcW w:w="3428" w:type="dxa"/>
            <w:tcBorders>
              <w:top w:val="nil"/>
              <w:left w:val="nil"/>
              <w:bottom w:val="single" w:color="auto" w:sz="4" w:space="0"/>
              <w:right w:val="single" w:color="auto" w:sz="4" w:space="0"/>
            </w:tcBorders>
            <w:shd w:val="clear" w:color="auto" w:fill="auto"/>
            <w:vAlign w:val="center"/>
          </w:tcPr>
          <w:p w14:paraId="4857EA6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王慧超 徐梅冬 高艳辉 赵爱刚 杜家琳</w:t>
            </w:r>
          </w:p>
        </w:tc>
      </w:tr>
      <w:tr w14:paraId="549CEE4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BCDF3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2026-193</w:t>
            </w:r>
          </w:p>
        </w:tc>
        <w:tc>
          <w:tcPr>
            <w:tcW w:w="2414" w:type="dxa"/>
            <w:tcBorders>
              <w:top w:val="nil"/>
              <w:left w:val="nil"/>
              <w:bottom w:val="single" w:color="auto" w:sz="4" w:space="0"/>
              <w:right w:val="single" w:color="auto" w:sz="4" w:space="0"/>
            </w:tcBorders>
            <w:shd w:val="clear" w:color="auto" w:fill="auto"/>
            <w:vAlign w:val="center"/>
          </w:tcPr>
          <w:p w14:paraId="45CBB25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286B0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基于“四维联动”的安全培训模式构建与探索</w:t>
            </w:r>
          </w:p>
        </w:tc>
        <w:tc>
          <w:tcPr>
            <w:tcW w:w="825" w:type="dxa"/>
            <w:tcBorders>
              <w:top w:val="nil"/>
              <w:left w:val="nil"/>
              <w:bottom w:val="single" w:color="auto" w:sz="4" w:space="0"/>
              <w:right w:val="single" w:color="auto" w:sz="4" w:space="0"/>
            </w:tcBorders>
            <w:shd w:val="clear" w:color="auto" w:fill="auto"/>
            <w:vAlign w:val="center"/>
          </w:tcPr>
          <w:p w14:paraId="7424212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刘振虎</w:t>
            </w:r>
          </w:p>
        </w:tc>
        <w:tc>
          <w:tcPr>
            <w:tcW w:w="3428" w:type="dxa"/>
            <w:tcBorders>
              <w:top w:val="nil"/>
              <w:left w:val="nil"/>
              <w:bottom w:val="single" w:color="auto" w:sz="4" w:space="0"/>
              <w:right w:val="single" w:color="auto" w:sz="4" w:space="0"/>
            </w:tcBorders>
            <w:shd w:val="clear" w:color="auto" w:fill="auto"/>
            <w:vAlign w:val="center"/>
          </w:tcPr>
          <w:p w14:paraId="29198F5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张瑞安 肖  勇 盛国栋 魏洪玉 李洪媛 张久凤</w:t>
            </w:r>
          </w:p>
        </w:tc>
      </w:tr>
      <w:tr w14:paraId="02614A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6DBBF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2026-194</w:t>
            </w:r>
          </w:p>
        </w:tc>
        <w:tc>
          <w:tcPr>
            <w:tcW w:w="2414" w:type="dxa"/>
            <w:tcBorders>
              <w:top w:val="nil"/>
              <w:left w:val="nil"/>
              <w:bottom w:val="single" w:color="auto" w:sz="4" w:space="0"/>
              <w:right w:val="single" w:color="auto" w:sz="4" w:space="0"/>
            </w:tcBorders>
            <w:shd w:val="clear" w:color="auto" w:fill="auto"/>
            <w:vAlign w:val="center"/>
          </w:tcPr>
          <w:p w14:paraId="43D09F9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35881C4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41B2C71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王光合</w:t>
            </w:r>
          </w:p>
        </w:tc>
        <w:tc>
          <w:tcPr>
            <w:tcW w:w="3428" w:type="dxa"/>
            <w:tcBorders>
              <w:top w:val="nil"/>
              <w:left w:val="nil"/>
              <w:bottom w:val="single" w:color="auto" w:sz="4" w:space="0"/>
              <w:right w:val="single" w:color="auto" w:sz="4" w:space="0"/>
            </w:tcBorders>
            <w:shd w:val="clear" w:color="auto" w:fill="auto"/>
            <w:vAlign w:val="center"/>
          </w:tcPr>
          <w:p w14:paraId="028D50C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曲  霞 姚  琦 李  杰 孟  程</w:t>
            </w:r>
          </w:p>
        </w:tc>
      </w:tr>
      <w:tr w14:paraId="5DA716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73C04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2026-195</w:t>
            </w:r>
          </w:p>
        </w:tc>
        <w:tc>
          <w:tcPr>
            <w:tcW w:w="2414" w:type="dxa"/>
            <w:tcBorders>
              <w:top w:val="nil"/>
              <w:left w:val="nil"/>
              <w:bottom w:val="single" w:color="auto" w:sz="4" w:space="0"/>
              <w:right w:val="single" w:color="auto" w:sz="4" w:space="0"/>
            </w:tcBorders>
            <w:shd w:val="clear" w:color="auto" w:fill="auto"/>
            <w:vAlign w:val="center"/>
          </w:tcPr>
          <w:p w14:paraId="18A55CD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E703D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国有企业员工群体心理健康素养的实证研究</w:t>
            </w:r>
          </w:p>
        </w:tc>
        <w:tc>
          <w:tcPr>
            <w:tcW w:w="825" w:type="dxa"/>
            <w:tcBorders>
              <w:top w:val="nil"/>
              <w:left w:val="nil"/>
              <w:bottom w:val="single" w:color="auto" w:sz="4" w:space="0"/>
              <w:right w:val="single" w:color="auto" w:sz="4" w:space="0"/>
            </w:tcBorders>
            <w:shd w:val="clear" w:color="auto" w:fill="auto"/>
            <w:vAlign w:val="center"/>
          </w:tcPr>
          <w:p w14:paraId="2B8A116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军</w:t>
            </w:r>
          </w:p>
        </w:tc>
        <w:tc>
          <w:tcPr>
            <w:tcW w:w="3428" w:type="dxa"/>
            <w:tcBorders>
              <w:top w:val="nil"/>
              <w:left w:val="nil"/>
              <w:bottom w:val="single" w:color="auto" w:sz="4" w:space="0"/>
              <w:right w:val="single" w:color="auto" w:sz="4" w:space="0"/>
            </w:tcBorders>
            <w:shd w:val="clear" w:color="auto" w:fill="auto"/>
            <w:vAlign w:val="center"/>
          </w:tcPr>
          <w:p w14:paraId="6AC9E01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高  洁 李  驯 于  航 王润润 马雪花 </w:t>
            </w:r>
          </w:p>
        </w:tc>
      </w:tr>
      <w:tr w14:paraId="4AB9B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2333F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2026-196</w:t>
            </w:r>
          </w:p>
        </w:tc>
        <w:tc>
          <w:tcPr>
            <w:tcW w:w="2414" w:type="dxa"/>
            <w:tcBorders>
              <w:top w:val="nil"/>
              <w:left w:val="nil"/>
              <w:bottom w:val="single" w:color="auto" w:sz="4" w:space="0"/>
              <w:right w:val="single" w:color="auto" w:sz="4" w:space="0"/>
            </w:tcBorders>
            <w:shd w:val="clear" w:color="auto" w:fill="auto"/>
            <w:vAlign w:val="center"/>
          </w:tcPr>
          <w:p w14:paraId="578D044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57EA4D0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人工智能时代中职电子商务专业课程体系重构策略研究</w:t>
            </w:r>
          </w:p>
        </w:tc>
        <w:tc>
          <w:tcPr>
            <w:tcW w:w="825" w:type="dxa"/>
            <w:tcBorders>
              <w:top w:val="nil"/>
              <w:left w:val="nil"/>
              <w:bottom w:val="single" w:color="auto" w:sz="4" w:space="0"/>
              <w:right w:val="single" w:color="auto" w:sz="4" w:space="0"/>
            </w:tcBorders>
            <w:shd w:val="clear" w:color="auto" w:fill="auto"/>
            <w:vAlign w:val="center"/>
          </w:tcPr>
          <w:p w14:paraId="529A87B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王宜军</w:t>
            </w:r>
          </w:p>
        </w:tc>
        <w:tc>
          <w:tcPr>
            <w:tcW w:w="3428" w:type="dxa"/>
            <w:tcBorders>
              <w:top w:val="nil"/>
              <w:left w:val="nil"/>
              <w:bottom w:val="single" w:color="auto" w:sz="4" w:space="0"/>
              <w:right w:val="single" w:color="auto" w:sz="4" w:space="0"/>
            </w:tcBorders>
            <w:shd w:val="clear" w:color="auto" w:fill="auto"/>
            <w:vAlign w:val="center"/>
          </w:tcPr>
          <w:p w14:paraId="0D5681A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王秀东 张  宇 于  晓 焦  涵 李  武 韩恩来 朱若男</w:t>
            </w:r>
          </w:p>
        </w:tc>
      </w:tr>
      <w:tr w14:paraId="02085E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4D202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2026-197</w:t>
            </w:r>
          </w:p>
        </w:tc>
        <w:tc>
          <w:tcPr>
            <w:tcW w:w="2414" w:type="dxa"/>
            <w:tcBorders>
              <w:top w:val="nil"/>
              <w:left w:val="nil"/>
              <w:bottom w:val="single" w:color="auto" w:sz="4" w:space="0"/>
              <w:right w:val="single" w:color="auto" w:sz="4" w:space="0"/>
            </w:tcBorders>
            <w:shd w:val="clear" w:color="auto" w:fill="auto"/>
            <w:vAlign w:val="center"/>
          </w:tcPr>
          <w:p w14:paraId="73D679D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060CFD8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基于油田生产实战的企业内训师能力提升路径与实践研究</w:t>
            </w:r>
          </w:p>
        </w:tc>
        <w:tc>
          <w:tcPr>
            <w:tcW w:w="825" w:type="dxa"/>
            <w:tcBorders>
              <w:top w:val="nil"/>
              <w:left w:val="nil"/>
              <w:bottom w:val="single" w:color="auto" w:sz="4" w:space="0"/>
              <w:right w:val="single" w:color="auto" w:sz="4" w:space="0"/>
            </w:tcBorders>
            <w:shd w:val="clear" w:color="auto" w:fill="auto"/>
            <w:vAlign w:val="center"/>
          </w:tcPr>
          <w:p w14:paraId="3B6613F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曹彬恒</w:t>
            </w:r>
          </w:p>
        </w:tc>
        <w:tc>
          <w:tcPr>
            <w:tcW w:w="3428" w:type="dxa"/>
            <w:tcBorders>
              <w:top w:val="nil"/>
              <w:left w:val="nil"/>
              <w:bottom w:val="single" w:color="auto" w:sz="4" w:space="0"/>
              <w:right w:val="single" w:color="auto" w:sz="4" w:space="0"/>
            </w:tcBorders>
            <w:shd w:val="clear" w:color="auto" w:fill="auto"/>
            <w:vAlign w:val="center"/>
          </w:tcPr>
          <w:p w14:paraId="56186C8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孟宪友 王文超 龚  正 邱俊杰 孙长杰</w:t>
            </w:r>
          </w:p>
        </w:tc>
      </w:tr>
      <w:tr w14:paraId="2932E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24A7F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2026-198</w:t>
            </w:r>
          </w:p>
        </w:tc>
        <w:tc>
          <w:tcPr>
            <w:tcW w:w="2414" w:type="dxa"/>
            <w:tcBorders>
              <w:top w:val="nil"/>
              <w:left w:val="nil"/>
              <w:bottom w:val="single" w:color="auto" w:sz="4" w:space="0"/>
              <w:right w:val="single" w:color="auto" w:sz="4" w:space="0"/>
            </w:tcBorders>
            <w:shd w:val="clear" w:color="auto" w:fill="auto"/>
            <w:vAlign w:val="center"/>
          </w:tcPr>
          <w:p w14:paraId="174D043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00A71C5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“智察—智策—智训—智配”联动模式下大学生职业能力全周期培养路径研究</w:t>
            </w:r>
          </w:p>
        </w:tc>
        <w:tc>
          <w:tcPr>
            <w:tcW w:w="825" w:type="dxa"/>
            <w:tcBorders>
              <w:top w:val="nil"/>
              <w:left w:val="nil"/>
              <w:bottom w:val="single" w:color="auto" w:sz="4" w:space="0"/>
              <w:right w:val="single" w:color="auto" w:sz="4" w:space="0"/>
            </w:tcBorders>
            <w:shd w:val="clear" w:color="auto" w:fill="auto"/>
            <w:vAlign w:val="center"/>
          </w:tcPr>
          <w:p w14:paraId="25F6896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胡如艳</w:t>
            </w:r>
          </w:p>
        </w:tc>
        <w:tc>
          <w:tcPr>
            <w:tcW w:w="3428" w:type="dxa"/>
            <w:tcBorders>
              <w:top w:val="nil"/>
              <w:left w:val="nil"/>
              <w:bottom w:val="single" w:color="auto" w:sz="4" w:space="0"/>
              <w:right w:val="single" w:color="auto" w:sz="4" w:space="0"/>
            </w:tcBorders>
            <w:shd w:val="clear" w:color="auto" w:fill="auto"/>
            <w:vAlign w:val="center"/>
          </w:tcPr>
          <w:p w14:paraId="7E01E17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茜 刘国锋 甘  露 陈相霞 王文娅</w:t>
            </w:r>
          </w:p>
        </w:tc>
      </w:tr>
      <w:tr w14:paraId="20081F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745A4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2026-199</w:t>
            </w:r>
          </w:p>
        </w:tc>
        <w:tc>
          <w:tcPr>
            <w:tcW w:w="2414" w:type="dxa"/>
            <w:tcBorders>
              <w:top w:val="nil"/>
              <w:left w:val="nil"/>
              <w:bottom w:val="single" w:color="auto" w:sz="4" w:space="0"/>
              <w:right w:val="single" w:color="auto" w:sz="4" w:space="0"/>
            </w:tcBorders>
            <w:shd w:val="clear" w:color="auto" w:fill="auto"/>
            <w:vAlign w:val="center"/>
          </w:tcPr>
          <w:p w14:paraId="2AB7A7C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62ACB5F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人工智能赋能高职院校劳动教育效能提升路径研究</w:t>
            </w:r>
          </w:p>
        </w:tc>
        <w:tc>
          <w:tcPr>
            <w:tcW w:w="825" w:type="dxa"/>
            <w:tcBorders>
              <w:top w:val="nil"/>
              <w:left w:val="nil"/>
              <w:bottom w:val="single" w:color="auto" w:sz="4" w:space="0"/>
              <w:right w:val="single" w:color="auto" w:sz="4" w:space="0"/>
            </w:tcBorders>
            <w:shd w:val="clear" w:color="auto" w:fill="auto"/>
            <w:vAlign w:val="center"/>
          </w:tcPr>
          <w:p w14:paraId="16CEA14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玥</w:t>
            </w:r>
          </w:p>
        </w:tc>
        <w:tc>
          <w:tcPr>
            <w:tcW w:w="3428" w:type="dxa"/>
            <w:tcBorders>
              <w:top w:val="nil"/>
              <w:left w:val="nil"/>
              <w:bottom w:val="single" w:color="auto" w:sz="4" w:space="0"/>
              <w:right w:val="single" w:color="auto" w:sz="4" w:space="0"/>
            </w:tcBorders>
            <w:shd w:val="clear" w:color="auto" w:fill="auto"/>
            <w:vAlign w:val="center"/>
          </w:tcPr>
          <w:p w14:paraId="100EBA2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文 岳晓雪 张  洁 徐  倩 苏  哲 王  潇</w:t>
            </w:r>
          </w:p>
        </w:tc>
      </w:tr>
      <w:tr w14:paraId="2EF042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BF309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2026-200</w:t>
            </w:r>
          </w:p>
        </w:tc>
        <w:tc>
          <w:tcPr>
            <w:tcW w:w="2414" w:type="dxa"/>
            <w:tcBorders>
              <w:top w:val="nil"/>
              <w:left w:val="nil"/>
              <w:bottom w:val="single" w:color="auto" w:sz="4" w:space="0"/>
              <w:right w:val="single" w:color="auto" w:sz="4" w:space="0"/>
            </w:tcBorders>
            <w:shd w:val="clear" w:color="auto" w:fill="auto"/>
            <w:vAlign w:val="center"/>
          </w:tcPr>
          <w:p w14:paraId="2BB8770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EBB6E1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职业院校传统文化数字化传播路径研究——以媒体运营课程实践为载体</w:t>
            </w:r>
          </w:p>
        </w:tc>
        <w:tc>
          <w:tcPr>
            <w:tcW w:w="825" w:type="dxa"/>
            <w:tcBorders>
              <w:top w:val="nil"/>
              <w:left w:val="nil"/>
              <w:bottom w:val="single" w:color="auto" w:sz="4" w:space="0"/>
              <w:right w:val="single" w:color="auto" w:sz="4" w:space="0"/>
            </w:tcBorders>
            <w:shd w:val="clear" w:color="auto" w:fill="auto"/>
            <w:vAlign w:val="center"/>
          </w:tcPr>
          <w:p w14:paraId="577BF9D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媛</w:t>
            </w:r>
          </w:p>
        </w:tc>
        <w:tc>
          <w:tcPr>
            <w:tcW w:w="3428" w:type="dxa"/>
            <w:tcBorders>
              <w:top w:val="nil"/>
              <w:left w:val="nil"/>
              <w:bottom w:val="single" w:color="auto" w:sz="4" w:space="0"/>
              <w:right w:val="single" w:color="auto" w:sz="4" w:space="0"/>
            </w:tcBorders>
            <w:shd w:val="clear" w:color="auto" w:fill="auto"/>
            <w:vAlign w:val="center"/>
          </w:tcPr>
          <w:p w14:paraId="4A2CACD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孔  瑞 国仁亮 尚乃贵 李  瑞 秦  雯 魏蓓蓓</w:t>
            </w:r>
          </w:p>
        </w:tc>
      </w:tr>
      <w:tr w14:paraId="4537B85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26778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2026-201</w:t>
            </w:r>
          </w:p>
        </w:tc>
        <w:tc>
          <w:tcPr>
            <w:tcW w:w="2414" w:type="dxa"/>
            <w:tcBorders>
              <w:top w:val="nil"/>
              <w:left w:val="nil"/>
              <w:bottom w:val="single" w:color="auto" w:sz="4" w:space="0"/>
              <w:right w:val="single" w:color="auto" w:sz="4" w:space="0"/>
            </w:tcBorders>
            <w:shd w:val="clear" w:color="auto" w:fill="auto"/>
            <w:vAlign w:val="center"/>
          </w:tcPr>
          <w:p w14:paraId="28C574E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3A2388F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基于“一缺陷一课题”模式的电厂运行人员精准培训研究</w:t>
            </w:r>
          </w:p>
        </w:tc>
        <w:tc>
          <w:tcPr>
            <w:tcW w:w="825" w:type="dxa"/>
            <w:tcBorders>
              <w:top w:val="nil"/>
              <w:left w:val="nil"/>
              <w:bottom w:val="single" w:color="auto" w:sz="4" w:space="0"/>
              <w:right w:val="single" w:color="auto" w:sz="4" w:space="0"/>
            </w:tcBorders>
            <w:shd w:val="clear" w:color="auto" w:fill="auto"/>
            <w:vAlign w:val="center"/>
          </w:tcPr>
          <w:p w14:paraId="004AD9B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刘玲玉</w:t>
            </w:r>
          </w:p>
        </w:tc>
        <w:tc>
          <w:tcPr>
            <w:tcW w:w="3428" w:type="dxa"/>
            <w:tcBorders>
              <w:top w:val="nil"/>
              <w:left w:val="nil"/>
              <w:bottom w:val="single" w:color="auto" w:sz="4" w:space="0"/>
              <w:right w:val="single" w:color="auto" w:sz="4" w:space="0"/>
            </w:tcBorders>
            <w:shd w:val="clear" w:color="auto" w:fill="auto"/>
            <w:vAlign w:val="center"/>
          </w:tcPr>
          <w:p w14:paraId="528EA40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谢  涛 邓雷生 牛文康 沙宏远</w:t>
            </w:r>
          </w:p>
        </w:tc>
      </w:tr>
      <w:tr w14:paraId="175289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A816B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2026-202</w:t>
            </w:r>
          </w:p>
        </w:tc>
        <w:tc>
          <w:tcPr>
            <w:tcW w:w="2414" w:type="dxa"/>
            <w:tcBorders>
              <w:top w:val="nil"/>
              <w:left w:val="nil"/>
              <w:bottom w:val="single" w:color="auto" w:sz="4" w:space="0"/>
              <w:right w:val="single" w:color="auto" w:sz="4" w:space="0"/>
            </w:tcBorders>
            <w:shd w:val="clear" w:color="auto" w:fill="auto"/>
            <w:vAlign w:val="center"/>
          </w:tcPr>
          <w:p w14:paraId="1C7BF89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5AFBB23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“424”职工教育培训体系的研究与实践</w:t>
            </w:r>
          </w:p>
        </w:tc>
        <w:tc>
          <w:tcPr>
            <w:tcW w:w="825" w:type="dxa"/>
            <w:tcBorders>
              <w:top w:val="nil"/>
              <w:left w:val="nil"/>
              <w:bottom w:val="single" w:color="auto" w:sz="4" w:space="0"/>
              <w:right w:val="single" w:color="auto" w:sz="4" w:space="0"/>
            </w:tcBorders>
            <w:shd w:val="clear" w:color="auto" w:fill="auto"/>
            <w:vAlign w:val="center"/>
          </w:tcPr>
          <w:p w14:paraId="04F08BC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王世言</w:t>
            </w:r>
          </w:p>
        </w:tc>
        <w:tc>
          <w:tcPr>
            <w:tcW w:w="3428" w:type="dxa"/>
            <w:tcBorders>
              <w:top w:val="nil"/>
              <w:left w:val="nil"/>
              <w:bottom w:val="single" w:color="auto" w:sz="4" w:space="0"/>
              <w:right w:val="single" w:color="auto" w:sz="4" w:space="0"/>
            </w:tcBorders>
            <w:shd w:val="clear" w:color="auto" w:fill="auto"/>
            <w:vAlign w:val="center"/>
          </w:tcPr>
          <w:p w14:paraId="1B2FE43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张雷杰 刘凤娇 刘  洋 万里飞 李本卿 郭  琳</w:t>
            </w:r>
          </w:p>
        </w:tc>
      </w:tr>
      <w:tr w14:paraId="5F5CA5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75328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2026-203</w:t>
            </w:r>
          </w:p>
        </w:tc>
        <w:tc>
          <w:tcPr>
            <w:tcW w:w="2414" w:type="dxa"/>
            <w:tcBorders>
              <w:top w:val="nil"/>
              <w:left w:val="nil"/>
              <w:bottom w:val="single" w:color="auto" w:sz="4" w:space="0"/>
              <w:right w:val="single" w:color="auto" w:sz="4" w:space="0"/>
            </w:tcBorders>
            <w:shd w:val="clear" w:color="auto" w:fill="auto"/>
            <w:vAlign w:val="center"/>
          </w:tcPr>
          <w:p w14:paraId="2F1F781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54F2CD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“新八级工”职业技能等级体系与技能人才评价机制研究——以齐鲁石化公司为例</w:t>
            </w:r>
          </w:p>
        </w:tc>
        <w:tc>
          <w:tcPr>
            <w:tcW w:w="825" w:type="dxa"/>
            <w:tcBorders>
              <w:top w:val="nil"/>
              <w:left w:val="nil"/>
              <w:bottom w:val="single" w:color="auto" w:sz="4" w:space="0"/>
              <w:right w:val="single" w:color="auto" w:sz="4" w:space="0"/>
            </w:tcBorders>
            <w:shd w:val="clear" w:color="auto" w:fill="auto"/>
            <w:vAlign w:val="center"/>
          </w:tcPr>
          <w:p w14:paraId="2979666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耿晓明</w:t>
            </w:r>
          </w:p>
        </w:tc>
        <w:tc>
          <w:tcPr>
            <w:tcW w:w="3428" w:type="dxa"/>
            <w:tcBorders>
              <w:top w:val="nil"/>
              <w:left w:val="nil"/>
              <w:bottom w:val="single" w:color="auto" w:sz="4" w:space="0"/>
              <w:right w:val="single" w:color="auto" w:sz="4" w:space="0"/>
            </w:tcBorders>
            <w:shd w:val="clear" w:color="auto" w:fill="auto"/>
            <w:vAlign w:val="center"/>
          </w:tcPr>
          <w:p w14:paraId="3159DC1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田端财 王  芳 许晓钟</w:t>
            </w:r>
          </w:p>
        </w:tc>
      </w:tr>
      <w:tr w14:paraId="267160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3CC57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2026-204</w:t>
            </w:r>
          </w:p>
        </w:tc>
        <w:tc>
          <w:tcPr>
            <w:tcW w:w="2414" w:type="dxa"/>
            <w:tcBorders>
              <w:top w:val="nil"/>
              <w:left w:val="nil"/>
              <w:bottom w:val="single" w:color="auto" w:sz="4" w:space="0"/>
              <w:right w:val="single" w:color="auto" w:sz="4" w:space="0"/>
            </w:tcBorders>
            <w:shd w:val="clear" w:color="auto" w:fill="auto"/>
            <w:vAlign w:val="center"/>
          </w:tcPr>
          <w:p w14:paraId="366F728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C8A06F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新质生产力背景下高职新材料专业产教融合育人模式创新研究</w:t>
            </w:r>
          </w:p>
        </w:tc>
        <w:tc>
          <w:tcPr>
            <w:tcW w:w="825" w:type="dxa"/>
            <w:tcBorders>
              <w:top w:val="nil"/>
              <w:left w:val="nil"/>
              <w:bottom w:val="single" w:color="auto" w:sz="4" w:space="0"/>
              <w:right w:val="single" w:color="auto" w:sz="4" w:space="0"/>
            </w:tcBorders>
            <w:shd w:val="clear" w:color="auto" w:fill="auto"/>
            <w:vAlign w:val="center"/>
          </w:tcPr>
          <w:p w14:paraId="0639994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卢金帅</w:t>
            </w:r>
          </w:p>
        </w:tc>
        <w:tc>
          <w:tcPr>
            <w:tcW w:w="3428" w:type="dxa"/>
            <w:tcBorders>
              <w:top w:val="nil"/>
              <w:left w:val="nil"/>
              <w:bottom w:val="single" w:color="auto" w:sz="4" w:space="0"/>
              <w:right w:val="single" w:color="auto" w:sz="4" w:space="0"/>
            </w:tcBorders>
            <w:shd w:val="clear" w:color="auto" w:fill="auto"/>
            <w:vAlign w:val="center"/>
          </w:tcPr>
          <w:p w14:paraId="6ABB171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李双蕊 宋明珠 韩鑫洁 由文颖 王  超 高清山 曹燕飞</w:t>
            </w:r>
          </w:p>
        </w:tc>
      </w:tr>
      <w:tr w14:paraId="7AD16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6A2940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2026-205</w:t>
            </w:r>
          </w:p>
        </w:tc>
        <w:tc>
          <w:tcPr>
            <w:tcW w:w="2414" w:type="dxa"/>
            <w:tcBorders>
              <w:top w:val="nil"/>
              <w:left w:val="nil"/>
              <w:bottom w:val="single" w:color="auto" w:sz="4" w:space="0"/>
              <w:right w:val="single" w:color="auto" w:sz="4" w:space="0"/>
            </w:tcBorders>
            <w:shd w:val="clear" w:color="auto" w:fill="auto"/>
            <w:vAlign w:val="center"/>
          </w:tcPr>
          <w:p w14:paraId="0615299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74E9019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9EEA3C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陈洪武</w:t>
            </w:r>
          </w:p>
        </w:tc>
        <w:tc>
          <w:tcPr>
            <w:tcW w:w="3428" w:type="dxa"/>
            <w:tcBorders>
              <w:top w:val="nil"/>
              <w:left w:val="nil"/>
              <w:bottom w:val="single" w:color="auto" w:sz="4" w:space="0"/>
              <w:right w:val="single" w:color="auto" w:sz="4" w:space="0"/>
            </w:tcBorders>
            <w:shd w:val="clear" w:color="auto" w:fill="auto"/>
            <w:vAlign w:val="center"/>
          </w:tcPr>
          <w:p w14:paraId="430D931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崔惠池 杨晓东 孟  旭 顾玮琳 王建春 周  磊 蒋泽伟</w:t>
            </w:r>
          </w:p>
        </w:tc>
      </w:tr>
      <w:tr w14:paraId="07699A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8395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2026-206</w:t>
            </w:r>
          </w:p>
        </w:tc>
        <w:tc>
          <w:tcPr>
            <w:tcW w:w="2414" w:type="dxa"/>
            <w:tcBorders>
              <w:top w:val="nil"/>
              <w:left w:val="nil"/>
              <w:bottom w:val="single" w:color="auto" w:sz="4" w:space="0"/>
              <w:right w:val="single" w:color="auto" w:sz="4" w:space="0"/>
            </w:tcBorders>
            <w:shd w:val="clear" w:color="auto" w:fill="auto"/>
            <w:vAlign w:val="center"/>
          </w:tcPr>
          <w:p w14:paraId="098CA2C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734DCD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国有电力企业年轻干部培养路径研究</w:t>
            </w:r>
          </w:p>
        </w:tc>
        <w:tc>
          <w:tcPr>
            <w:tcW w:w="825" w:type="dxa"/>
            <w:tcBorders>
              <w:top w:val="nil"/>
              <w:left w:val="nil"/>
              <w:bottom w:val="single" w:color="auto" w:sz="4" w:space="0"/>
              <w:right w:val="single" w:color="auto" w:sz="4" w:space="0"/>
            </w:tcBorders>
            <w:shd w:val="clear" w:color="auto" w:fill="auto"/>
            <w:vAlign w:val="center"/>
          </w:tcPr>
          <w:p w14:paraId="0AC77D4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魏建立</w:t>
            </w:r>
          </w:p>
        </w:tc>
        <w:tc>
          <w:tcPr>
            <w:tcW w:w="3428" w:type="dxa"/>
            <w:tcBorders>
              <w:top w:val="nil"/>
              <w:left w:val="nil"/>
              <w:bottom w:val="single" w:color="auto" w:sz="4" w:space="0"/>
              <w:right w:val="single" w:color="auto" w:sz="4" w:space="0"/>
            </w:tcBorders>
            <w:shd w:val="clear" w:color="auto" w:fill="auto"/>
            <w:vAlign w:val="center"/>
          </w:tcPr>
          <w:p w14:paraId="221E81E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常  理 白  凤 张  振</w:t>
            </w:r>
          </w:p>
        </w:tc>
      </w:tr>
      <w:tr w14:paraId="2A756F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5B498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2026-207</w:t>
            </w:r>
          </w:p>
        </w:tc>
        <w:tc>
          <w:tcPr>
            <w:tcW w:w="2414" w:type="dxa"/>
            <w:tcBorders>
              <w:top w:val="nil"/>
              <w:left w:val="nil"/>
              <w:bottom w:val="single" w:color="auto" w:sz="4" w:space="0"/>
              <w:right w:val="single" w:color="auto" w:sz="4" w:space="0"/>
            </w:tcBorders>
            <w:shd w:val="clear" w:color="auto" w:fill="auto"/>
            <w:vAlign w:val="center"/>
          </w:tcPr>
          <w:p w14:paraId="3E2070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7D97EB8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职教高考背景下技工院校工学一体化活页式教材的开发与应用探究——以数控加工课程为例</w:t>
            </w:r>
          </w:p>
        </w:tc>
        <w:tc>
          <w:tcPr>
            <w:tcW w:w="825" w:type="dxa"/>
            <w:tcBorders>
              <w:top w:val="nil"/>
              <w:left w:val="nil"/>
              <w:bottom w:val="single" w:color="auto" w:sz="4" w:space="0"/>
              <w:right w:val="single" w:color="auto" w:sz="4" w:space="0"/>
            </w:tcBorders>
            <w:shd w:val="clear" w:color="auto" w:fill="auto"/>
            <w:vAlign w:val="center"/>
          </w:tcPr>
          <w:p w14:paraId="4832F72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亓银华</w:t>
            </w:r>
          </w:p>
        </w:tc>
        <w:tc>
          <w:tcPr>
            <w:tcW w:w="3428" w:type="dxa"/>
            <w:tcBorders>
              <w:top w:val="nil"/>
              <w:left w:val="nil"/>
              <w:bottom w:val="single" w:color="auto" w:sz="4" w:space="0"/>
              <w:right w:val="single" w:color="auto" w:sz="4" w:space="0"/>
            </w:tcBorders>
            <w:shd w:val="clear" w:color="auto" w:fill="auto"/>
            <w:vAlign w:val="center"/>
          </w:tcPr>
          <w:p w14:paraId="663F6E4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郭  飞 侯  飞 郝晓祎 苑海英 王  勇</w:t>
            </w:r>
          </w:p>
        </w:tc>
      </w:tr>
      <w:tr w14:paraId="09AC1A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34413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2026-208</w:t>
            </w:r>
          </w:p>
        </w:tc>
        <w:tc>
          <w:tcPr>
            <w:tcW w:w="2414" w:type="dxa"/>
            <w:tcBorders>
              <w:top w:val="nil"/>
              <w:left w:val="nil"/>
              <w:bottom w:val="single" w:color="auto" w:sz="4" w:space="0"/>
              <w:right w:val="single" w:color="auto" w:sz="4" w:space="0"/>
            </w:tcBorders>
            <w:shd w:val="clear" w:color="auto" w:fill="auto"/>
            <w:vAlign w:val="center"/>
          </w:tcPr>
          <w:p w14:paraId="4DB5BB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4FDCBCB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智能技术赋能党员教育的融合创新与路径探索</w:t>
            </w:r>
          </w:p>
        </w:tc>
        <w:tc>
          <w:tcPr>
            <w:tcW w:w="825" w:type="dxa"/>
            <w:tcBorders>
              <w:top w:val="nil"/>
              <w:left w:val="nil"/>
              <w:bottom w:val="single" w:color="auto" w:sz="4" w:space="0"/>
              <w:right w:val="single" w:color="auto" w:sz="4" w:space="0"/>
            </w:tcBorders>
            <w:shd w:val="clear" w:color="auto" w:fill="auto"/>
            <w:vAlign w:val="center"/>
          </w:tcPr>
          <w:p w14:paraId="6241BDF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雯</w:t>
            </w:r>
          </w:p>
        </w:tc>
        <w:tc>
          <w:tcPr>
            <w:tcW w:w="3428" w:type="dxa"/>
            <w:tcBorders>
              <w:top w:val="nil"/>
              <w:left w:val="nil"/>
              <w:bottom w:val="single" w:color="auto" w:sz="4" w:space="0"/>
              <w:right w:val="single" w:color="auto" w:sz="4" w:space="0"/>
            </w:tcBorders>
            <w:shd w:val="clear" w:color="auto" w:fill="auto"/>
            <w:vAlign w:val="center"/>
          </w:tcPr>
          <w:p w14:paraId="0F21404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徐吉颜 张  莉 张  慧 刘  振 邵  波</w:t>
            </w:r>
          </w:p>
        </w:tc>
      </w:tr>
      <w:tr w14:paraId="0210F5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6F021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2026-209</w:t>
            </w:r>
          </w:p>
        </w:tc>
        <w:tc>
          <w:tcPr>
            <w:tcW w:w="2414" w:type="dxa"/>
            <w:tcBorders>
              <w:top w:val="nil"/>
              <w:left w:val="nil"/>
              <w:bottom w:val="single" w:color="auto" w:sz="4" w:space="0"/>
              <w:right w:val="single" w:color="auto" w:sz="4" w:space="0"/>
            </w:tcBorders>
            <w:shd w:val="clear" w:color="auto" w:fill="auto"/>
            <w:vAlign w:val="center"/>
          </w:tcPr>
          <w:p w14:paraId="7FAF0E4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79C2C9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煤炭企业智慧营销的“数据-场景-人才”业培一体模式研究</w:t>
            </w:r>
          </w:p>
        </w:tc>
        <w:tc>
          <w:tcPr>
            <w:tcW w:w="825" w:type="dxa"/>
            <w:tcBorders>
              <w:top w:val="nil"/>
              <w:left w:val="nil"/>
              <w:bottom w:val="single" w:color="auto" w:sz="4" w:space="0"/>
              <w:right w:val="single" w:color="auto" w:sz="4" w:space="0"/>
            </w:tcBorders>
            <w:shd w:val="clear" w:color="auto" w:fill="auto"/>
            <w:vAlign w:val="center"/>
          </w:tcPr>
          <w:p w14:paraId="40C39C0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倩</w:t>
            </w:r>
          </w:p>
        </w:tc>
        <w:tc>
          <w:tcPr>
            <w:tcW w:w="3428" w:type="dxa"/>
            <w:tcBorders>
              <w:top w:val="nil"/>
              <w:left w:val="nil"/>
              <w:bottom w:val="single" w:color="auto" w:sz="4" w:space="0"/>
              <w:right w:val="single" w:color="auto" w:sz="4" w:space="0"/>
            </w:tcBorders>
            <w:shd w:val="clear" w:color="auto" w:fill="auto"/>
            <w:vAlign w:val="center"/>
          </w:tcPr>
          <w:p w14:paraId="2B449B9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孙芙玢 王英博 马晓翠 罗元昊</w:t>
            </w:r>
          </w:p>
        </w:tc>
      </w:tr>
      <w:tr w14:paraId="62A292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9E51F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2026-210</w:t>
            </w:r>
          </w:p>
        </w:tc>
        <w:tc>
          <w:tcPr>
            <w:tcW w:w="2414" w:type="dxa"/>
            <w:tcBorders>
              <w:top w:val="nil"/>
              <w:left w:val="nil"/>
              <w:bottom w:val="single" w:color="auto" w:sz="4" w:space="0"/>
              <w:right w:val="single" w:color="auto" w:sz="4" w:space="0"/>
            </w:tcBorders>
            <w:shd w:val="clear" w:color="auto" w:fill="auto"/>
            <w:vAlign w:val="center"/>
          </w:tcPr>
          <w:p w14:paraId="57BBAB9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潍柴技师学院</w:t>
            </w:r>
          </w:p>
        </w:tc>
        <w:tc>
          <w:tcPr>
            <w:tcW w:w="3245" w:type="dxa"/>
            <w:tcBorders>
              <w:top w:val="nil"/>
              <w:left w:val="nil"/>
              <w:bottom w:val="single" w:color="auto" w:sz="4" w:space="0"/>
              <w:right w:val="single" w:color="auto" w:sz="4" w:space="0"/>
            </w:tcBorders>
            <w:shd w:val="clear" w:color="auto" w:fill="auto"/>
            <w:vAlign w:val="center"/>
          </w:tcPr>
          <w:p w14:paraId="55B3243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基于应用技术型大学建设背景下优质职业教育的研究与探索——高阶技能人才培养模式创新与实践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82043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革</w:t>
            </w:r>
          </w:p>
        </w:tc>
        <w:tc>
          <w:tcPr>
            <w:tcW w:w="3428" w:type="dxa"/>
            <w:tcBorders>
              <w:top w:val="nil"/>
              <w:left w:val="nil"/>
              <w:bottom w:val="single" w:color="auto" w:sz="4" w:space="0"/>
              <w:right w:val="single" w:color="auto" w:sz="4" w:space="0"/>
            </w:tcBorders>
            <w:shd w:val="clear" w:color="auto" w:fill="auto"/>
            <w:vAlign w:val="center"/>
          </w:tcPr>
          <w:p w14:paraId="1AE8737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王凤娟 程  潇 王晓东 隋玲玲 陈利民 王俊捷 席梓恒</w:t>
            </w:r>
          </w:p>
        </w:tc>
      </w:tr>
      <w:tr w14:paraId="6ECFBF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EDF04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2026-211</w:t>
            </w:r>
          </w:p>
        </w:tc>
        <w:tc>
          <w:tcPr>
            <w:tcW w:w="2414" w:type="dxa"/>
            <w:tcBorders>
              <w:top w:val="nil"/>
              <w:left w:val="nil"/>
              <w:bottom w:val="single" w:color="auto" w:sz="4" w:space="0"/>
              <w:right w:val="single" w:color="auto" w:sz="4" w:space="0"/>
            </w:tcBorders>
            <w:shd w:val="clear" w:color="auto" w:fill="auto"/>
            <w:vAlign w:val="center"/>
          </w:tcPr>
          <w:p w14:paraId="702834C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17E883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AI赋能智慧健康养老服务：高职教师角色重构与能力再造体系研究</w:t>
            </w:r>
          </w:p>
        </w:tc>
        <w:tc>
          <w:tcPr>
            <w:tcW w:w="825" w:type="dxa"/>
            <w:tcBorders>
              <w:top w:val="nil"/>
              <w:left w:val="nil"/>
              <w:bottom w:val="single" w:color="auto" w:sz="4" w:space="0"/>
              <w:right w:val="single" w:color="auto" w:sz="4" w:space="0"/>
            </w:tcBorders>
            <w:shd w:val="clear" w:color="auto" w:fill="auto"/>
            <w:vAlign w:val="center"/>
          </w:tcPr>
          <w:p w14:paraId="7E3CADF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万小娟</w:t>
            </w:r>
          </w:p>
        </w:tc>
        <w:tc>
          <w:tcPr>
            <w:tcW w:w="3428" w:type="dxa"/>
            <w:tcBorders>
              <w:top w:val="nil"/>
              <w:left w:val="nil"/>
              <w:bottom w:val="single" w:color="auto" w:sz="4" w:space="0"/>
              <w:right w:val="single" w:color="auto" w:sz="4" w:space="0"/>
            </w:tcBorders>
            <w:shd w:val="clear" w:color="auto" w:fill="auto"/>
            <w:vAlign w:val="center"/>
          </w:tcPr>
          <w:p w14:paraId="78EB1D4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  健 孙萌萌 滕树凝 王倩蓉 赵文杰 董海霞 贾伟民</w:t>
            </w:r>
          </w:p>
        </w:tc>
      </w:tr>
      <w:tr w14:paraId="20ABE5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F4876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2026-212</w:t>
            </w:r>
          </w:p>
        </w:tc>
        <w:tc>
          <w:tcPr>
            <w:tcW w:w="2414" w:type="dxa"/>
            <w:tcBorders>
              <w:top w:val="nil"/>
              <w:left w:val="nil"/>
              <w:bottom w:val="single" w:color="auto" w:sz="4" w:space="0"/>
              <w:right w:val="single" w:color="auto" w:sz="4" w:space="0"/>
            </w:tcBorders>
            <w:shd w:val="clear" w:color="auto" w:fill="auto"/>
            <w:vAlign w:val="center"/>
          </w:tcPr>
          <w:p w14:paraId="69FC162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06EB6AF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生成式AI在企业培训案例教学中的全场景应用研究</w:t>
            </w:r>
          </w:p>
        </w:tc>
        <w:tc>
          <w:tcPr>
            <w:tcW w:w="825" w:type="dxa"/>
            <w:tcBorders>
              <w:top w:val="nil"/>
              <w:left w:val="nil"/>
              <w:bottom w:val="single" w:color="auto" w:sz="4" w:space="0"/>
              <w:right w:val="single" w:color="auto" w:sz="4" w:space="0"/>
            </w:tcBorders>
            <w:shd w:val="clear" w:color="auto" w:fill="auto"/>
            <w:vAlign w:val="center"/>
          </w:tcPr>
          <w:p w14:paraId="1072EBB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杜以华</w:t>
            </w:r>
          </w:p>
        </w:tc>
        <w:tc>
          <w:tcPr>
            <w:tcW w:w="3428" w:type="dxa"/>
            <w:tcBorders>
              <w:top w:val="nil"/>
              <w:left w:val="nil"/>
              <w:bottom w:val="single" w:color="auto" w:sz="4" w:space="0"/>
              <w:right w:val="single" w:color="auto" w:sz="4" w:space="0"/>
            </w:tcBorders>
            <w:shd w:val="clear" w:color="auto" w:fill="auto"/>
            <w:vAlign w:val="center"/>
          </w:tcPr>
          <w:p w14:paraId="23CA3DA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董  涛 秦  波 刘  峰 刘雨涵 张丽鑫 汤盼成 孙乙钧</w:t>
            </w:r>
          </w:p>
        </w:tc>
      </w:tr>
      <w:tr w14:paraId="69479C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91CFF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2026-213</w:t>
            </w:r>
          </w:p>
        </w:tc>
        <w:tc>
          <w:tcPr>
            <w:tcW w:w="2414" w:type="dxa"/>
            <w:tcBorders>
              <w:top w:val="nil"/>
              <w:left w:val="nil"/>
              <w:bottom w:val="single" w:color="auto" w:sz="4" w:space="0"/>
              <w:right w:val="single" w:color="auto" w:sz="4" w:space="0"/>
            </w:tcBorders>
            <w:shd w:val="clear" w:color="auto" w:fill="auto"/>
            <w:vAlign w:val="center"/>
          </w:tcPr>
          <w:p w14:paraId="5DE4726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200699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新型电力系统背景下发电企业高技能产业工人“精准滴灌”式培养体系构建与实践研究</w:t>
            </w:r>
          </w:p>
        </w:tc>
        <w:tc>
          <w:tcPr>
            <w:tcW w:w="825" w:type="dxa"/>
            <w:tcBorders>
              <w:top w:val="nil"/>
              <w:left w:val="nil"/>
              <w:bottom w:val="single" w:color="auto" w:sz="4" w:space="0"/>
              <w:right w:val="single" w:color="auto" w:sz="4" w:space="0"/>
            </w:tcBorders>
            <w:shd w:val="clear" w:color="auto" w:fill="auto"/>
            <w:vAlign w:val="center"/>
          </w:tcPr>
          <w:p w14:paraId="384A6E9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申亚学</w:t>
            </w:r>
          </w:p>
        </w:tc>
        <w:tc>
          <w:tcPr>
            <w:tcW w:w="3428" w:type="dxa"/>
            <w:tcBorders>
              <w:top w:val="nil"/>
              <w:left w:val="nil"/>
              <w:bottom w:val="single" w:color="auto" w:sz="4" w:space="0"/>
              <w:right w:val="single" w:color="auto" w:sz="4" w:space="0"/>
            </w:tcBorders>
            <w:shd w:val="clear" w:color="auto" w:fill="auto"/>
            <w:vAlign w:val="center"/>
          </w:tcPr>
          <w:p w14:paraId="1A81312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孙绍哲 王  磊 柳  栓 齐瑞凯 姬晓明 李福臻</w:t>
            </w:r>
          </w:p>
        </w:tc>
      </w:tr>
      <w:tr w14:paraId="2F68A23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38AF5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2026-214</w:t>
            </w:r>
          </w:p>
        </w:tc>
        <w:tc>
          <w:tcPr>
            <w:tcW w:w="2414" w:type="dxa"/>
            <w:tcBorders>
              <w:top w:val="nil"/>
              <w:left w:val="nil"/>
              <w:bottom w:val="single" w:color="auto" w:sz="4" w:space="0"/>
              <w:right w:val="single" w:color="auto" w:sz="4" w:space="0"/>
            </w:tcBorders>
            <w:shd w:val="clear" w:color="auto" w:fill="auto"/>
            <w:vAlign w:val="center"/>
          </w:tcPr>
          <w:p w14:paraId="48ABD32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2CF851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电网企业“六维一体”全链条人才培养管理研究</w:t>
            </w:r>
          </w:p>
        </w:tc>
        <w:tc>
          <w:tcPr>
            <w:tcW w:w="825" w:type="dxa"/>
            <w:tcBorders>
              <w:top w:val="nil"/>
              <w:left w:val="nil"/>
              <w:bottom w:val="single" w:color="auto" w:sz="4" w:space="0"/>
              <w:right w:val="single" w:color="auto" w:sz="4" w:space="0"/>
            </w:tcBorders>
            <w:shd w:val="clear" w:color="auto" w:fill="auto"/>
            <w:vAlign w:val="center"/>
          </w:tcPr>
          <w:p w14:paraId="6E32612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杜星虎</w:t>
            </w:r>
          </w:p>
        </w:tc>
        <w:tc>
          <w:tcPr>
            <w:tcW w:w="3428" w:type="dxa"/>
            <w:tcBorders>
              <w:top w:val="nil"/>
              <w:left w:val="nil"/>
              <w:bottom w:val="single" w:color="auto" w:sz="4" w:space="0"/>
              <w:right w:val="single" w:color="auto" w:sz="4" w:space="0"/>
            </w:tcBorders>
            <w:shd w:val="clear" w:color="auto" w:fill="auto"/>
            <w:vAlign w:val="center"/>
          </w:tcPr>
          <w:p w14:paraId="1DC526A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胡鹏飞 刘龙龙 寇福林 聂建峰 郭  琳 侯文宇 任秀明</w:t>
            </w:r>
          </w:p>
        </w:tc>
      </w:tr>
      <w:tr w14:paraId="431499C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C24181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2026-215</w:t>
            </w:r>
          </w:p>
        </w:tc>
        <w:tc>
          <w:tcPr>
            <w:tcW w:w="2414" w:type="dxa"/>
            <w:tcBorders>
              <w:top w:val="nil"/>
              <w:left w:val="nil"/>
              <w:bottom w:val="single" w:color="auto" w:sz="4" w:space="0"/>
              <w:right w:val="single" w:color="auto" w:sz="4" w:space="0"/>
            </w:tcBorders>
            <w:shd w:val="clear" w:color="auto" w:fill="auto"/>
            <w:vAlign w:val="center"/>
          </w:tcPr>
          <w:p w14:paraId="6FBDB4D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国网山东省电力公司龙口市供电公司</w:t>
            </w:r>
          </w:p>
        </w:tc>
        <w:tc>
          <w:tcPr>
            <w:tcW w:w="3245" w:type="dxa"/>
            <w:tcBorders>
              <w:top w:val="nil"/>
              <w:left w:val="nil"/>
              <w:bottom w:val="single" w:color="auto" w:sz="4" w:space="0"/>
              <w:right w:val="single" w:color="auto" w:sz="4" w:space="0"/>
            </w:tcBorders>
            <w:shd w:val="clear" w:color="auto" w:fill="auto"/>
            <w:vAlign w:val="center"/>
          </w:tcPr>
          <w:p w14:paraId="5BD0D2E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人工智能赋能职业教育数字化的创新实践</w:t>
            </w:r>
          </w:p>
        </w:tc>
        <w:tc>
          <w:tcPr>
            <w:tcW w:w="825" w:type="dxa"/>
            <w:tcBorders>
              <w:top w:val="nil"/>
              <w:left w:val="nil"/>
              <w:bottom w:val="single" w:color="auto" w:sz="4" w:space="0"/>
              <w:right w:val="single" w:color="auto" w:sz="4" w:space="0"/>
            </w:tcBorders>
            <w:shd w:val="clear" w:color="auto" w:fill="auto"/>
            <w:vAlign w:val="center"/>
          </w:tcPr>
          <w:p w14:paraId="75371C5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田骐玮</w:t>
            </w:r>
          </w:p>
        </w:tc>
        <w:tc>
          <w:tcPr>
            <w:tcW w:w="3428" w:type="dxa"/>
            <w:tcBorders>
              <w:top w:val="nil"/>
              <w:left w:val="nil"/>
              <w:bottom w:val="single" w:color="auto" w:sz="4" w:space="0"/>
              <w:right w:val="single" w:color="auto" w:sz="4" w:space="0"/>
            </w:tcBorders>
            <w:shd w:val="clear" w:color="auto" w:fill="auto"/>
            <w:vAlign w:val="center"/>
          </w:tcPr>
          <w:p w14:paraId="5E461EB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雪 刘  洋 张  超 崔建龙 吴庭吉 张汉林 潘光超</w:t>
            </w:r>
          </w:p>
        </w:tc>
      </w:tr>
      <w:tr w14:paraId="60F4CE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5B946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2026-216</w:t>
            </w:r>
          </w:p>
        </w:tc>
        <w:tc>
          <w:tcPr>
            <w:tcW w:w="2414" w:type="dxa"/>
            <w:tcBorders>
              <w:top w:val="nil"/>
              <w:left w:val="nil"/>
              <w:bottom w:val="single" w:color="auto" w:sz="4" w:space="0"/>
              <w:right w:val="single" w:color="auto" w:sz="4" w:space="0"/>
            </w:tcBorders>
            <w:shd w:val="clear" w:color="auto" w:fill="auto"/>
            <w:vAlign w:val="center"/>
          </w:tcPr>
          <w:p w14:paraId="3C59D11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CB85C9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区域养老产业需求导向下高职老年护理课程体系优化研究——基于养老志愿服务与护理课程融合的双视角</w:t>
            </w:r>
          </w:p>
        </w:tc>
        <w:tc>
          <w:tcPr>
            <w:tcW w:w="825" w:type="dxa"/>
            <w:tcBorders>
              <w:top w:val="nil"/>
              <w:left w:val="nil"/>
              <w:bottom w:val="single" w:color="auto" w:sz="4" w:space="0"/>
              <w:right w:val="single" w:color="auto" w:sz="4" w:space="0"/>
            </w:tcBorders>
            <w:shd w:val="clear" w:color="auto" w:fill="auto"/>
            <w:vAlign w:val="center"/>
          </w:tcPr>
          <w:p w14:paraId="27C4EDE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会</w:t>
            </w:r>
          </w:p>
        </w:tc>
        <w:tc>
          <w:tcPr>
            <w:tcW w:w="3428" w:type="dxa"/>
            <w:tcBorders>
              <w:top w:val="nil"/>
              <w:left w:val="nil"/>
              <w:bottom w:val="single" w:color="auto" w:sz="4" w:space="0"/>
              <w:right w:val="single" w:color="auto" w:sz="4" w:space="0"/>
            </w:tcBorders>
            <w:shd w:val="clear" w:color="auto" w:fill="auto"/>
            <w:vAlign w:val="center"/>
          </w:tcPr>
          <w:p w14:paraId="48E6FFE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杨志浩 蔡成美 郭  蔚 李丽娟 周  越 张  男 侯玉华</w:t>
            </w:r>
          </w:p>
        </w:tc>
      </w:tr>
      <w:tr w14:paraId="784116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94E08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2026-217</w:t>
            </w:r>
          </w:p>
        </w:tc>
        <w:tc>
          <w:tcPr>
            <w:tcW w:w="2414" w:type="dxa"/>
            <w:tcBorders>
              <w:top w:val="nil"/>
              <w:left w:val="nil"/>
              <w:bottom w:val="single" w:color="auto" w:sz="4" w:space="0"/>
              <w:right w:val="single" w:color="auto" w:sz="4" w:space="0"/>
            </w:tcBorders>
            <w:shd w:val="clear" w:color="auto" w:fill="auto"/>
            <w:vAlign w:val="center"/>
          </w:tcPr>
          <w:p w14:paraId="2C77077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6D6556C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市域产教联合体视角下地方非遗数字化传承的校企协同育人机制研究</w:t>
            </w:r>
          </w:p>
        </w:tc>
        <w:tc>
          <w:tcPr>
            <w:tcW w:w="825" w:type="dxa"/>
            <w:tcBorders>
              <w:top w:val="nil"/>
              <w:left w:val="nil"/>
              <w:bottom w:val="single" w:color="auto" w:sz="4" w:space="0"/>
              <w:right w:val="single" w:color="auto" w:sz="4" w:space="0"/>
            </w:tcBorders>
            <w:shd w:val="clear" w:color="auto" w:fill="auto"/>
            <w:vAlign w:val="center"/>
          </w:tcPr>
          <w:p w14:paraId="63C03E7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李海萍</w:t>
            </w:r>
          </w:p>
        </w:tc>
        <w:tc>
          <w:tcPr>
            <w:tcW w:w="3428" w:type="dxa"/>
            <w:tcBorders>
              <w:top w:val="nil"/>
              <w:left w:val="nil"/>
              <w:bottom w:val="single" w:color="auto" w:sz="4" w:space="0"/>
              <w:right w:val="single" w:color="auto" w:sz="4" w:space="0"/>
            </w:tcBorders>
            <w:shd w:val="clear" w:color="auto" w:fill="auto"/>
            <w:vAlign w:val="center"/>
          </w:tcPr>
          <w:p w14:paraId="6128E0B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闫丽颖 曾  剑 李  颖 张海婷 王  烨 张文杰 吕文涛 </w:t>
            </w:r>
          </w:p>
        </w:tc>
      </w:tr>
      <w:tr w14:paraId="5964724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15C11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2026-218</w:t>
            </w:r>
          </w:p>
        </w:tc>
        <w:tc>
          <w:tcPr>
            <w:tcW w:w="2414" w:type="dxa"/>
            <w:tcBorders>
              <w:top w:val="nil"/>
              <w:left w:val="nil"/>
              <w:bottom w:val="single" w:color="auto" w:sz="4" w:space="0"/>
              <w:right w:val="single" w:color="auto" w:sz="4" w:space="0"/>
            </w:tcBorders>
            <w:shd w:val="clear" w:color="auto" w:fill="auto"/>
            <w:vAlign w:val="center"/>
          </w:tcPr>
          <w:p w14:paraId="019E90B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国网山东省电力公司聊城供电公司</w:t>
            </w:r>
          </w:p>
        </w:tc>
        <w:tc>
          <w:tcPr>
            <w:tcW w:w="3245" w:type="dxa"/>
            <w:tcBorders>
              <w:top w:val="nil"/>
              <w:left w:val="nil"/>
              <w:bottom w:val="single" w:color="auto" w:sz="4" w:space="0"/>
              <w:right w:val="single" w:color="auto" w:sz="4" w:space="0"/>
            </w:tcBorders>
            <w:shd w:val="clear" w:color="auto" w:fill="auto"/>
            <w:vAlign w:val="center"/>
          </w:tcPr>
          <w:p w14:paraId="3B2276D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基于“六强”标准的积分制高端人才进阶培养体系研究</w:t>
            </w:r>
          </w:p>
        </w:tc>
        <w:tc>
          <w:tcPr>
            <w:tcW w:w="825" w:type="dxa"/>
            <w:tcBorders>
              <w:top w:val="nil"/>
              <w:left w:val="nil"/>
              <w:bottom w:val="single" w:color="auto" w:sz="4" w:space="0"/>
              <w:right w:val="single" w:color="auto" w:sz="4" w:space="0"/>
            </w:tcBorders>
            <w:shd w:val="clear" w:color="auto" w:fill="auto"/>
            <w:vAlign w:val="center"/>
          </w:tcPr>
          <w:p w14:paraId="34364FC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伟</w:t>
            </w:r>
          </w:p>
        </w:tc>
        <w:tc>
          <w:tcPr>
            <w:tcW w:w="3428" w:type="dxa"/>
            <w:tcBorders>
              <w:top w:val="nil"/>
              <w:left w:val="nil"/>
              <w:bottom w:val="single" w:color="auto" w:sz="4" w:space="0"/>
              <w:right w:val="single" w:color="auto" w:sz="4" w:space="0"/>
            </w:tcBorders>
            <w:shd w:val="clear" w:color="auto" w:fill="auto"/>
            <w:vAlign w:val="center"/>
          </w:tcPr>
          <w:p w14:paraId="229F6EA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商东彪 李敬东 翟宝华 刘  涛 马  宁 刘光峰 闫光太</w:t>
            </w:r>
          </w:p>
        </w:tc>
      </w:tr>
      <w:tr w14:paraId="17579C7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7FF7E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2026-219</w:t>
            </w:r>
          </w:p>
        </w:tc>
        <w:tc>
          <w:tcPr>
            <w:tcW w:w="2414" w:type="dxa"/>
            <w:tcBorders>
              <w:top w:val="nil"/>
              <w:left w:val="nil"/>
              <w:bottom w:val="single" w:color="auto" w:sz="4" w:space="0"/>
              <w:right w:val="single" w:color="auto" w:sz="4" w:space="0"/>
            </w:tcBorders>
            <w:shd w:val="clear" w:color="auto" w:fill="auto"/>
            <w:vAlign w:val="center"/>
          </w:tcPr>
          <w:p w14:paraId="3157813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0505CC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数智化转型背景下供电企业学习模式重构与评估体系创新研究</w:t>
            </w:r>
          </w:p>
        </w:tc>
        <w:tc>
          <w:tcPr>
            <w:tcW w:w="825" w:type="dxa"/>
            <w:tcBorders>
              <w:top w:val="nil"/>
              <w:left w:val="nil"/>
              <w:bottom w:val="single" w:color="auto" w:sz="4" w:space="0"/>
              <w:right w:val="single" w:color="auto" w:sz="4" w:space="0"/>
            </w:tcBorders>
            <w:shd w:val="clear" w:color="auto" w:fill="auto"/>
            <w:vAlign w:val="center"/>
          </w:tcPr>
          <w:p w14:paraId="4A92F8F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窦荣政</w:t>
            </w:r>
          </w:p>
        </w:tc>
        <w:tc>
          <w:tcPr>
            <w:tcW w:w="3428" w:type="dxa"/>
            <w:tcBorders>
              <w:top w:val="nil"/>
              <w:left w:val="nil"/>
              <w:bottom w:val="single" w:color="auto" w:sz="4" w:space="0"/>
              <w:right w:val="single" w:color="auto" w:sz="4" w:space="0"/>
            </w:tcBorders>
            <w:shd w:val="clear" w:color="auto" w:fill="auto"/>
            <w:vAlign w:val="center"/>
          </w:tcPr>
          <w:p w14:paraId="0366BC6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爽 王子豪 吕寻鹏 杨文文 李迎新 赵学奎 汝国庆</w:t>
            </w:r>
          </w:p>
        </w:tc>
      </w:tr>
      <w:tr w14:paraId="5DDE843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1AF05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2026-220</w:t>
            </w:r>
          </w:p>
        </w:tc>
        <w:tc>
          <w:tcPr>
            <w:tcW w:w="2414" w:type="dxa"/>
            <w:tcBorders>
              <w:top w:val="nil"/>
              <w:left w:val="nil"/>
              <w:bottom w:val="single" w:color="auto" w:sz="4" w:space="0"/>
              <w:right w:val="single" w:color="auto" w:sz="4" w:space="0"/>
            </w:tcBorders>
            <w:shd w:val="clear" w:color="auto" w:fill="auto"/>
            <w:vAlign w:val="center"/>
          </w:tcPr>
          <w:p w14:paraId="7F82919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莱钢培训中心</w:t>
            </w:r>
          </w:p>
        </w:tc>
        <w:tc>
          <w:tcPr>
            <w:tcW w:w="3245" w:type="dxa"/>
            <w:tcBorders>
              <w:top w:val="nil"/>
              <w:left w:val="nil"/>
              <w:bottom w:val="single" w:color="auto" w:sz="4" w:space="0"/>
              <w:right w:val="single" w:color="auto" w:sz="4" w:space="0"/>
            </w:tcBorders>
            <w:shd w:val="clear" w:color="auto" w:fill="auto"/>
            <w:vAlign w:val="center"/>
          </w:tcPr>
          <w:p w14:paraId="4F184E3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产教融合视域下工匠工作室的育人功能与实践路径研究</w:t>
            </w:r>
          </w:p>
        </w:tc>
        <w:tc>
          <w:tcPr>
            <w:tcW w:w="825" w:type="dxa"/>
            <w:tcBorders>
              <w:top w:val="nil"/>
              <w:left w:val="nil"/>
              <w:bottom w:val="single" w:color="auto" w:sz="4" w:space="0"/>
              <w:right w:val="single" w:color="auto" w:sz="4" w:space="0"/>
            </w:tcBorders>
            <w:shd w:val="clear" w:color="auto" w:fill="auto"/>
            <w:vAlign w:val="center"/>
          </w:tcPr>
          <w:p w14:paraId="727D26E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艾兴君</w:t>
            </w:r>
          </w:p>
        </w:tc>
        <w:tc>
          <w:tcPr>
            <w:tcW w:w="3428" w:type="dxa"/>
            <w:tcBorders>
              <w:top w:val="nil"/>
              <w:left w:val="nil"/>
              <w:bottom w:val="single" w:color="auto" w:sz="4" w:space="0"/>
              <w:right w:val="single" w:color="auto" w:sz="4" w:space="0"/>
            </w:tcBorders>
            <w:shd w:val="clear" w:color="auto" w:fill="auto"/>
            <w:vAlign w:val="center"/>
          </w:tcPr>
          <w:p w14:paraId="464B9D4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兵 李玉凤 杨  辉 荆金霞 马  月 闫  帅 张兆国</w:t>
            </w:r>
          </w:p>
        </w:tc>
      </w:tr>
      <w:tr w14:paraId="584ED8B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C8210E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2026-221</w:t>
            </w:r>
          </w:p>
        </w:tc>
        <w:tc>
          <w:tcPr>
            <w:tcW w:w="2414" w:type="dxa"/>
            <w:tcBorders>
              <w:top w:val="nil"/>
              <w:left w:val="nil"/>
              <w:bottom w:val="single" w:color="auto" w:sz="4" w:space="0"/>
              <w:right w:val="single" w:color="auto" w:sz="4" w:space="0"/>
            </w:tcBorders>
            <w:shd w:val="clear" w:color="auto" w:fill="auto"/>
            <w:vAlign w:val="center"/>
          </w:tcPr>
          <w:p w14:paraId="64CE9A1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64F99AE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AIGC赋能中职涉税业务办理课程“红蓝对抗”教学模式研究与实践</w:t>
            </w:r>
          </w:p>
        </w:tc>
        <w:tc>
          <w:tcPr>
            <w:tcW w:w="825" w:type="dxa"/>
            <w:tcBorders>
              <w:top w:val="nil"/>
              <w:left w:val="nil"/>
              <w:bottom w:val="single" w:color="auto" w:sz="4" w:space="0"/>
              <w:right w:val="single" w:color="auto" w:sz="4" w:space="0"/>
            </w:tcBorders>
            <w:shd w:val="clear" w:color="auto" w:fill="auto"/>
            <w:vAlign w:val="center"/>
          </w:tcPr>
          <w:p w14:paraId="56B94FA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魏鹏程</w:t>
            </w:r>
          </w:p>
        </w:tc>
        <w:tc>
          <w:tcPr>
            <w:tcW w:w="3428" w:type="dxa"/>
            <w:tcBorders>
              <w:top w:val="nil"/>
              <w:left w:val="nil"/>
              <w:bottom w:val="single" w:color="auto" w:sz="4" w:space="0"/>
              <w:right w:val="single" w:color="auto" w:sz="4" w:space="0"/>
            </w:tcBorders>
            <w:shd w:val="clear" w:color="auto" w:fill="auto"/>
            <w:vAlign w:val="center"/>
          </w:tcPr>
          <w:p w14:paraId="1E30FC6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  晴 韩  琳 邢树超 程秀峰</w:t>
            </w:r>
          </w:p>
        </w:tc>
      </w:tr>
      <w:tr w14:paraId="4D04F3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DE0A7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2026-222</w:t>
            </w:r>
          </w:p>
        </w:tc>
        <w:tc>
          <w:tcPr>
            <w:tcW w:w="2414" w:type="dxa"/>
            <w:tcBorders>
              <w:top w:val="nil"/>
              <w:left w:val="nil"/>
              <w:bottom w:val="single" w:color="auto" w:sz="4" w:space="0"/>
              <w:right w:val="single" w:color="auto" w:sz="4" w:space="0"/>
            </w:tcBorders>
            <w:shd w:val="clear" w:color="auto" w:fill="auto"/>
            <w:vAlign w:val="center"/>
          </w:tcPr>
          <w:p w14:paraId="5844C4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61262A9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职业院校企业兼职专业教师教学效果评价研究</w:t>
            </w:r>
          </w:p>
        </w:tc>
        <w:tc>
          <w:tcPr>
            <w:tcW w:w="825" w:type="dxa"/>
            <w:tcBorders>
              <w:top w:val="nil"/>
              <w:left w:val="nil"/>
              <w:bottom w:val="single" w:color="auto" w:sz="4" w:space="0"/>
              <w:right w:val="single" w:color="auto" w:sz="4" w:space="0"/>
            </w:tcBorders>
            <w:shd w:val="clear" w:color="auto" w:fill="auto"/>
            <w:vAlign w:val="center"/>
          </w:tcPr>
          <w:p w14:paraId="103BD61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政</w:t>
            </w:r>
          </w:p>
        </w:tc>
        <w:tc>
          <w:tcPr>
            <w:tcW w:w="3428" w:type="dxa"/>
            <w:tcBorders>
              <w:top w:val="nil"/>
              <w:left w:val="nil"/>
              <w:bottom w:val="single" w:color="auto" w:sz="4" w:space="0"/>
              <w:right w:val="single" w:color="auto" w:sz="4" w:space="0"/>
            </w:tcBorders>
            <w:shd w:val="clear" w:color="auto" w:fill="auto"/>
            <w:vAlign w:val="center"/>
          </w:tcPr>
          <w:p w14:paraId="6290186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贾昌平 赵伟刚 任晓明 邢  鹏 徐雪冬 刘  辉 展  伟</w:t>
            </w:r>
          </w:p>
        </w:tc>
      </w:tr>
      <w:tr w14:paraId="1E658A8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F1AAF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2026-223</w:t>
            </w:r>
          </w:p>
        </w:tc>
        <w:tc>
          <w:tcPr>
            <w:tcW w:w="2414" w:type="dxa"/>
            <w:tcBorders>
              <w:top w:val="nil"/>
              <w:left w:val="nil"/>
              <w:bottom w:val="single" w:color="auto" w:sz="4" w:space="0"/>
              <w:right w:val="single" w:color="auto" w:sz="4" w:space="0"/>
            </w:tcBorders>
            <w:shd w:val="clear" w:color="auto" w:fill="auto"/>
            <w:vAlign w:val="center"/>
          </w:tcPr>
          <w:p w14:paraId="3F38804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59CEBC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技能竞赛与企业培训体系融合模式研究--以全国行业职业技能竞赛集输工竞赛为例</w:t>
            </w:r>
          </w:p>
        </w:tc>
        <w:tc>
          <w:tcPr>
            <w:tcW w:w="825" w:type="dxa"/>
            <w:tcBorders>
              <w:top w:val="nil"/>
              <w:left w:val="nil"/>
              <w:bottom w:val="single" w:color="auto" w:sz="4" w:space="0"/>
              <w:right w:val="single" w:color="auto" w:sz="4" w:space="0"/>
            </w:tcBorders>
            <w:shd w:val="clear" w:color="auto" w:fill="auto"/>
            <w:vAlign w:val="center"/>
          </w:tcPr>
          <w:p w14:paraId="200DBA3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王海峰</w:t>
            </w:r>
          </w:p>
        </w:tc>
        <w:tc>
          <w:tcPr>
            <w:tcW w:w="3428" w:type="dxa"/>
            <w:tcBorders>
              <w:top w:val="nil"/>
              <w:left w:val="nil"/>
              <w:bottom w:val="single" w:color="auto" w:sz="4" w:space="0"/>
              <w:right w:val="single" w:color="auto" w:sz="4" w:space="0"/>
            </w:tcBorders>
            <w:shd w:val="clear" w:color="auto" w:fill="auto"/>
            <w:vAlign w:val="center"/>
          </w:tcPr>
          <w:p w14:paraId="49AD74C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王  科 李  媛 孙华忠 牛志刚 单志媛 邓  媛 李  梅  </w:t>
            </w:r>
          </w:p>
        </w:tc>
      </w:tr>
      <w:tr w14:paraId="703CA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80122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2026-224</w:t>
            </w:r>
          </w:p>
        </w:tc>
        <w:tc>
          <w:tcPr>
            <w:tcW w:w="2414" w:type="dxa"/>
            <w:tcBorders>
              <w:top w:val="nil"/>
              <w:left w:val="nil"/>
              <w:bottom w:val="single" w:color="auto" w:sz="4" w:space="0"/>
              <w:right w:val="single" w:color="auto" w:sz="4" w:space="0"/>
            </w:tcBorders>
            <w:shd w:val="clear" w:color="auto" w:fill="auto"/>
            <w:vAlign w:val="center"/>
          </w:tcPr>
          <w:p w14:paraId="2445CD2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烟台职业学院</w:t>
            </w:r>
          </w:p>
        </w:tc>
        <w:tc>
          <w:tcPr>
            <w:tcW w:w="3245" w:type="dxa"/>
            <w:tcBorders>
              <w:top w:val="nil"/>
              <w:left w:val="nil"/>
              <w:bottom w:val="single" w:color="auto" w:sz="4" w:space="0"/>
              <w:right w:val="single" w:color="auto" w:sz="4" w:space="0"/>
            </w:tcBorders>
            <w:shd w:val="clear" w:color="auto" w:fill="auto"/>
            <w:vAlign w:val="center"/>
          </w:tcPr>
          <w:p w14:paraId="24DBCF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“五金”视域下高职产业学院高质量发展路径与协同保障机制研究——以百世物流科技产业学院为例</w:t>
            </w:r>
          </w:p>
        </w:tc>
        <w:tc>
          <w:tcPr>
            <w:tcW w:w="825" w:type="dxa"/>
            <w:tcBorders>
              <w:top w:val="nil"/>
              <w:left w:val="nil"/>
              <w:bottom w:val="single" w:color="auto" w:sz="4" w:space="0"/>
              <w:right w:val="single" w:color="auto" w:sz="4" w:space="0"/>
            </w:tcBorders>
            <w:shd w:val="clear" w:color="auto" w:fill="auto"/>
            <w:vAlign w:val="center"/>
          </w:tcPr>
          <w:p w14:paraId="1FC35AA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孔圆圆</w:t>
            </w:r>
          </w:p>
        </w:tc>
        <w:tc>
          <w:tcPr>
            <w:tcW w:w="3428" w:type="dxa"/>
            <w:tcBorders>
              <w:top w:val="nil"/>
              <w:left w:val="nil"/>
              <w:bottom w:val="single" w:color="auto" w:sz="4" w:space="0"/>
              <w:right w:val="single" w:color="auto" w:sz="4" w:space="0"/>
            </w:tcBorders>
            <w:shd w:val="clear" w:color="auto" w:fill="auto"/>
            <w:vAlign w:val="center"/>
          </w:tcPr>
          <w:p w14:paraId="2479D06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媛 庞  婧 李  楠 张恕爱 邱钰颖 初  丹</w:t>
            </w:r>
          </w:p>
        </w:tc>
      </w:tr>
      <w:tr w14:paraId="2656F9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A238A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2026-225</w:t>
            </w:r>
          </w:p>
        </w:tc>
        <w:tc>
          <w:tcPr>
            <w:tcW w:w="2414" w:type="dxa"/>
            <w:tcBorders>
              <w:top w:val="nil"/>
              <w:left w:val="nil"/>
              <w:bottom w:val="single" w:color="auto" w:sz="4" w:space="0"/>
              <w:right w:val="single" w:color="auto" w:sz="4" w:space="0"/>
            </w:tcBorders>
            <w:shd w:val="clear" w:color="auto" w:fill="auto"/>
            <w:vAlign w:val="center"/>
          </w:tcPr>
          <w:p w14:paraId="04636FB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75C0FF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“三化”背景下职业教育赋能新质生产力的理论框架 阻滞瓶颈与实现路径研究</w:t>
            </w:r>
          </w:p>
        </w:tc>
        <w:tc>
          <w:tcPr>
            <w:tcW w:w="825" w:type="dxa"/>
            <w:tcBorders>
              <w:top w:val="nil"/>
              <w:left w:val="nil"/>
              <w:bottom w:val="single" w:color="auto" w:sz="4" w:space="0"/>
              <w:right w:val="single" w:color="auto" w:sz="4" w:space="0"/>
            </w:tcBorders>
            <w:shd w:val="clear" w:color="auto" w:fill="auto"/>
            <w:vAlign w:val="center"/>
          </w:tcPr>
          <w:p w14:paraId="081659F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曼</w:t>
            </w:r>
          </w:p>
        </w:tc>
        <w:tc>
          <w:tcPr>
            <w:tcW w:w="3428" w:type="dxa"/>
            <w:tcBorders>
              <w:top w:val="nil"/>
              <w:left w:val="nil"/>
              <w:bottom w:val="single" w:color="auto" w:sz="4" w:space="0"/>
              <w:right w:val="single" w:color="auto" w:sz="4" w:space="0"/>
            </w:tcBorders>
            <w:shd w:val="clear" w:color="auto" w:fill="auto"/>
            <w:vAlign w:val="center"/>
          </w:tcPr>
          <w:p w14:paraId="5C8646C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刘学伟 卢金帅 孙忠民 丁  洁 宋明珠 赵雪艳</w:t>
            </w:r>
          </w:p>
        </w:tc>
      </w:tr>
      <w:tr w14:paraId="24F7AC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1B9B9F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2026-226</w:t>
            </w:r>
          </w:p>
        </w:tc>
        <w:tc>
          <w:tcPr>
            <w:tcW w:w="2414" w:type="dxa"/>
            <w:tcBorders>
              <w:top w:val="nil"/>
              <w:left w:val="nil"/>
              <w:bottom w:val="single" w:color="auto" w:sz="4" w:space="0"/>
              <w:right w:val="single" w:color="auto" w:sz="4" w:space="0"/>
            </w:tcBorders>
            <w:shd w:val="clear" w:color="auto" w:fill="auto"/>
            <w:vAlign w:val="center"/>
          </w:tcPr>
          <w:p w14:paraId="7D20DF3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国网山东省电力公司莱州市供电公司</w:t>
            </w:r>
          </w:p>
        </w:tc>
        <w:tc>
          <w:tcPr>
            <w:tcW w:w="3245" w:type="dxa"/>
            <w:tcBorders>
              <w:top w:val="nil"/>
              <w:left w:val="nil"/>
              <w:bottom w:val="single" w:color="auto" w:sz="4" w:space="0"/>
              <w:right w:val="single" w:color="auto" w:sz="4" w:space="0"/>
            </w:tcBorders>
            <w:shd w:val="clear" w:color="auto" w:fill="auto"/>
            <w:vAlign w:val="center"/>
          </w:tcPr>
          <w:p w14:paraId="711F7BA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“双碳”目标下电网企业职工绿色技能重塑与培训体系研究</w:t>
            </w:r>
          </w:p>
        </w:tc>
        <w:tc>
          <w:tcPr>
            <w:tcW w:w="825" w:type="dxa"/>
            <w:tcBorders>
              <w:top w:val="nil"/>
              <w:left w:val="nil"/>
              <w:bottom w:val="single" w:color="auto" w:sz="4" w:space="0"/>
              <w:right w:val="single" w:color="auto" w:sz="4" w:space="0"/>
            </w:tcBorders>
            <w:shd w:val="clear" w:color="auto" w:fill="auto"/>
            <w:vAlign w:val="center"/>
          </w:tcPr>
          <w:p w14:paraId="5FD84EB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王巍森</w:t>
            </w:r>
          </w:p>
        </w:tc>
        <w:tc>
          <w:tcPr>
            <w:tcW w:w="3428" w:type="dxa"/>
            <w:tcBorders>
              <w:top w:val="nil"/>
              <w:left w:val="nil"/>
              <w:bottom w:val="single" w:color="auto" w:sz="4" w:space="0"/>
              <w:right w:val="single" w:color="auto" w:sz="4" w:space="0"/>
            </w:tcBorders>
            <w:shd w:val="clear" w:color="auto" w:fill="auto"/>
            <w:vAlign w:val="center"/>
          </w:tcPr>
          <w:p w14:paraId="0850F5F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新 姜  蕾 王海伟 王志刚 滕秀昆 鹿百兴 原伟森</w:t>
            </w:r>
          </w:p>
        </w:tc>
      </w:tr>
      <w:tr w14:paraId="61062E2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AC887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2026-227</w:t>
            </w:r>
          </w:p>
        </w:tc>
        <w:tc>
          <w:tcPr>
            <w:tcW w:w="2414" w:type="dxa"/>
            <w:tcBorders>
              <w:top w:val="nil"/>
              <w:left w:val="nil"/>
              <w:bottom w:val="single" w:color="auto" w:sz="4" w:space="0"/>
              <w:right w:val="single" w:color="auto" w:sz="4" w:space="0"/>
            </w:tcBorders>
            <w:shd w:val="clear" w:color="auto" w:fill="auto"/>
            <w:vAlign w:val="center"/>
          </w:tcPr>
          <w:p w14:paraId="11FD0BB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3B718F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国有企业市场化人才管理改革实践研究</w:t>
            </w:r>
          </w:p>
        </w:tc>
        <w:tc>
          <w:tcPr>
            <w:tcW w:w="825" w:type="dxa"/>
            <w:tcBorders>
              <w:top w:val="nil"/>
              <w:left w:val="nil"/>
              <w:bottom w:val="single" w:color="auto" w:sz="4" w:space="0"/>
              <w:right w:val="single" w:color="auto" w:sz="4" w:space="0"/>
            </w:tcBorders>
            <w:shd w:val="clear" w:color="auto" w:fill="auto"/>
            <w:vAlign w:val="center"/>
          </w:tcPr>
          <w:p w14:paraId="1245790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健</w:t>
            </w:r>
          </w:p>
        </w:tc>
        <w:tc>
          <w:tcPr>
            <w:tcW w:w="3428" w:type="dxa"/>
            <w:tcBorders>
              <w:top w:val="nil"/>
              <w:left w:val="nil"/>
              <w:bottom w:val="single" w:color="auto" w:sz="4" w:space="0"/>
              <w:right w:val="single" w:color="auto" w:sz="4" w:space="0"/>
            </w:tcBorders>
            <w:shd w:val="clear" w:color="auto" w:fill="auto"/>
            <w:vAlign w:val="center"/>
          </w:tcPr>
          <w:p w14:paraId="0E40A4F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乐 薛从庆 岳  杨 董  超 金  坤 昝树松</w:t>
            </w:r>
          </w:p>
        </w:tc>
      </w:tr>
      <w:tr w14:paraId="0D8104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25DA3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2026-228</w:t>
            </w:r>
          </w:p>
        </w:tc>
        <w:tc>
          <w:tcPr>
            <w:tcW w:w="2414" w:type="dxa"/>
            <w:tcBorders>
              <w:top w:val="nil"/>
              <w:left w:val="nil"/>
              <w:bottom w:val="single" w:color="auto" w:sz="4" w:space="0"/>
              <w:right w:val="single" w:color="auto" w:sz="4" w:space="0"/>
            </w:tcBorders>
            <w:shd w:val="clear" w:color="auto" w:fill="auto"/>
            <w:vAlign w:val="center"/>
          </w:tcPr>
          <w:p w14:paraId="5830A14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国网山东省电力公司莱阳市供电公司</w:t>
            </w:r>
          </w:p>
        </w:tc>
        <w:tc>
          <w:tcPr>
            <w:tcW w:w="3245" w:type="dxa"/>
            <w:tcBorders>
              <w:top w:val="nil"/>
              <w:left w:val="nil"/>
              <w:bottom w:val="single" w:color="auto" w:sz="4" w:space="0"/>
              <w:right w:val="single" w:color="auto" w:sz="4" w:space="0"/>
            </w:tcBorders>
            <w:shd w:val="clear" w:color="auto" w:fill="auto"/>
            <w:vAlign w:val="center"/>
          </w:tcPr>
          <w:p w14:paraId="5CA911D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新质生产力背景下AI赋能职业教育数字化转型</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与人才培养模式创新研究</w:t>
            </w:r>
          </w:p>
        </w:tc>
        <w:tc>
          <w:tcPr>
            <w:tcW w:w="825" w:type="dxa"/>
            <w:tcBorders>
              <w:top w:val="nil"/>
              <w:left w:val="nil"/>
              <w:bottom w:val="single" w:color="auto" w:sz="4" w:space="0"/>
              <w:right w:val="single" w:color="auto" w:sz="4" w:space="0"/>
            </w:tcBorders>
            <w:shd w:val="clear" w:color="auto" w:fill="auto"/>
            <w:vAlign w:val="center"/>
          </w:tcPr>
          <w:p w14:paraId="5D1D48A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盖亚伟</w:t>
            </w:r>
          </w:p>
        </w:tc>
        <w:tc>
          <w:tcPr>
            <w:tcW w:w="3428" w:type="dxa"/>
            <w:tcBorders>
              <w:top w:val="nil"/>
              <w:left w:val="nil"/>
              <w:bottom w:val="single" w:color="auto" w:sz="4" w:space="0"/>
              <w:right w:val="single" w:color="auto" w:sz="4" w:space="0"/>
            </w:tcBorders>
            <w:shd w:val="clear" w:color="auto" w:fill="auto"/>
            <w:vAlign w:val="center"/>
          </w:tcPr>
          <w:p w14:paraId="477924A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林  欣 李  潇 李东霞 刘  路 赵佳渺 顾家荣 黄昊钦</w:t>
            </w:r>
          </w:p>
        </w:tc>
      </w:tr>
      <w:tr w14:paraId="6283F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8DBBD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2026-229</w:t>
            </w:r>
          </w:p>
        </w:tc>
        <w:tc>
          <w:tcPr>
            <w:tcW w:w="2414" w:type="dxa"/>
            <w:tcBorders>
              <w:top w:val="nil"/>
              <w:left w:val="nil"/>
              <w:bottom w:val="single" w:color="auto" w:sz="4" w:space="0"/>
              <w:right w:val="single" w:color="auto" w:sz="4" w:space="0"/>
            </w:tcBorders>
            <w:shd w:val="clear" w:color="000000" w:fill="FFFFFF"/>
            <w:vAlign w:val="center"/>
          </w:tcPr>
          <w:p w14:paraId="3D6BC26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国网山东省电力公司冠县供电公司</w:t>
            </w:r>
          </w:p>
        </w:tc>
        <w:tc>
          <w:tcPr>
            <w:tcW w:w="3245" w:type="dxa"/>
            <w:tcBorders>
              <w:top w:val="nil"/>
              <w:left w:val="nil"/>
              <w:bottom w:val="single" w:color="auto" w:sz="4" w:space="0"/>
              <w:right w:val="single" w:color="auto" w:sz="4" w:space="0"/>
            </w:tcBorders>
            <w:shd w:val="clear" w:color="000000" w:fill="FFFFFF"/>
            <w:vAlign w:val="center"/>
          </w:tcPr>
          <w:p w14:paraId="6A0CE19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以锻造高水平技能人才为目标的竞赛调考工作体系的构建与实施</w:t>
            </w:r>
          </w:p>
        </w:tc>
        <w:tc>
          <w:tcPr>
            <w:tcW w:w="825" w:type="dxa"/>
            <w:tcBorders>
              <w:top w:val="nil"/>
              <w:left w:val="nil"/>
              <w:bottom w:val="single" w:color="auto" w:sz="4" w:space="0"/>
              <w:right w:val="single" w:color="auto" w:sz="4" w:space="0"/>
            </w:tcBorders>
            <w:shd w:val="clear" w:color="auto" w:fill="auto"/>
            <w:vAlign w:val="center"/>
          </w:tcPr>
          <w:p w14:paraId="0B36922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王军兰</w:t>
            </w:r>
          </w:p>
        </w:tc>
        <w:tc>
          <w:tcPr>
            <w:tcW w:w="3428" w:type="dxa"/>
            <w:tcBorders>
              <w:top w:val="nil"/>
              <w:left w:val="nil"/>
              <w:bottom w:val="single" w:color="auto" w:sz="4" w:space="0"/>
              <w:right w:val="single" w:color="auto" w:sz="4" w:space="0"/>
            </w:tcBorders>
            <w:shd w:val="clear" w:color="000000" w:fill="FFFFFF"/>
            <w:vAlign w:val="center"/>
          </w:tcPr>
          <w:p w14:paraId="4792B70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马金新 毛伟华 杜  燕 程佳蕊 刘鲁阳 杨  丹 任树杨</w:t>
            </w:r>
          </w:p>
        </w:tc>
      </w:tr>
      <w:tr w14:paraId="4AA2B45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FA522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2026-230</w:t>
            </w:r>
          </w:p>
        </w:tc>
        <w:tc>
          <w:tcPr>
            <w:tcW w:w="2414" w:type="dxa"/>
            <w:tcBorders>
              <w:top w:val="nil"/>
              <w:left w:val="nil"/>
              <w:bottom w:val="single" w:color="auto" w:sz="4" w:space="0"/>
              <w:right w:val="single" w:color="auto" w:sz="4" w:space="0"/>
            </w:tcBorders>
            <w:shd w:val="clear" w:color="auto" w:fill="auto"/>
            <w:vAlign w:val="center"/>
          </w:tcPr>
          <w:p w14:paraId="4D2EFEE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1EF5E89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OBE理念下中职艺术设计专业分层模块教学模式实践研究</w:t>
            </w:r>
          </w:p>
        </w:tc>
        <w:tc>
          <w:tcPr>
            <w:tcW w:w="825" w:type="dxa"/>
            <w:tcBorders>
              <w:top w:val="nil"/>
              <w:left w:val="nil"/>
              <w:bottom w:val="single" w:color="auto" w:sz="4" w:space="0"/>
              <w:right w:val="single" w:color="auto" w:sz="4" w:space="0"/>
            </w:tcBorders>
            <w:shd w:val="clear" w:color="auto" w:fill="auto"/>
            <w:vAlign w:val="center"/>
          </w:tcPr>
          <w:p w14:paraId="5AE9C32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邢树超</w:t>
            </w:r>
          </w:p>
        </w:tc>
        <w:tc>
          <w:tcPr>
            <w:tcW w:w="3428" w:type="dxa"/>
            <w:tcBorders>
              <w:top w:val="nil"/>
              <w:left w:val="nil"/>
              <w:bottom w:val="single" w:color="auto" w:sz="4" w:space="0"/>
              <w:right w:val="single" w:color="auto" w:sz="4" w:space="0"/>
            </w:tcBorders>
            <w:shd w:val="clear" w:color="auto" w:fill="auto"/>
            <w:vAlign w:val="center"/>
          </w:tcPr>
          <w:p w14:paraId="54F15DA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魏鹏程 高雅洁 于  晴 孙超旭 袁  培</w:t>
            </w:r>
          </w:p>
        </w:tc>
      </w:tr>
      <w:tr w14:paraId="6D0076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EE7F2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2026-231</w:t>
            </w:r>
          </w:p>
        </w:tc>
        <w:tc>
          <w:tcPr>
            <w:tcW w:w="2414" w:type="dxa"/>
            <w:tcBorders>
              <w:top w:val="nil"/>
              <w:left w:val="nil"/>
              <w:bottom w:val="single" w:color="auto" w:sz="4" w:space="0"/>
              <w:right w:val="single" w:color="auto" w:sz="4" w:space="0"/>
            </w:tcBorders>
            <w:shd w:val="clear" w:color="auto" w:fill="auto"/>
            <w:vAlign w:val="center"/>
          </w:tcPr>
          <w:p w14:paraId="7E90981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C27888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AI赋能下服饰物流虚拟仿真实训动态场景构建与智能评价研究</w:t>
            </w:r>
          </w:p>
        </w:tc>
        <w:tc>
          <w:tcPr>
            <w:tcW w:w="825" w:type="dxa"/>
            <w:tcBorders>
              <w:top w:val="nil"/>
              <w:left w:val="nil"/>
              <w:bottom w:val="single" w:color="auto" w:sz="4" w:space="0"/>
              <w:right w:val="single" w:color="auto" w:sz="4" w:space="0"/>
            </w:tcBorders>
            <w:shd w:val="clear" w:color="auto" w:fill="auto"/>
            <w:vAlign w:val="center"/>
          </w:tcPr>
          <w:p w14:paraId="63ADFC6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夏晓健</w:t>
            </w:r>
          </w:p>
        </w:tc>
        <w:tc>
          <w:tcPr>
            <w:tcW w:w="3428" w:type="dxa"/>
            <w:tcBorders>
              <w:top w:val="nil"/>
              <w:left w:val="nil"/>
              <w:bottom w:val="single" w:color="auto" w:sz="4" w:space="0"/>
              <w:right w:val="single" w:color="auto" w:sz="4" w:space="0"/>
            </w:tcBorders>
            <w:shd w:val="clear" w:color="auto" w:fill="auto"/>
            <w:vAlign w:val="center"/>
          </w:tcPr>
          <w:p w14:paraId="24B91FA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芳 叶  丽 朱思灿 鲁  顺 胡起鹏</w:t>
            </w:r>
          </w:p>
        </w:tc>
      </w:tr>
      <w:tr w14:paraId="4EF879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C4751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2026-232</w:t>
            </w:r>
          </w:p>
        </w:tc>
        <w:tc>
          <w:tcPr>
            <w:tcW w:w="2414" w:type="dxa"/>
            <w:tcBorders>
              <w:top w:val="nil"/>
              <w:left w:val="nil"/>
              <w:bottom w:val="single" w:color="auto" w:sz="4" w:space="0"/>
              <w:right w:val="single" w:color="auto" w:sz="4" w:space="0"/>
            </w:tcBorders>
            <w:shd w:val="clear" w:color="auto" w:fill="auto"/>
            <w:vAlign w:val="center"/>
          </w:tcPr>
          <w:p w14:paraId="1CCE0F6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潍柴技师学院</w:t>
            </w:r>
          </w:p>
        </w:tc>
        <w:tc>
          <w:tcPr>
            <w:tcW w:w="3245" w:type="dxa"/>
            <w:tcBorders>
              <w:top w:val="nil"/>
              <w:left w:val="nil"/>
              <w:bottom w:val="single" w:color="auto" w:sz="4" w:space="0"/>
              <w:right w:val="single" w:color="auto" w:sz="4" w:space="0"/>
            </w:tcBorders>
            <w:shd w:val="clear" w:color="auto" w:fill="auto"/>
            <w:vAlign w:val="center"/>
          </w:tcPr>
          <w:p w14:paraId="28311CB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基于企业智能制造转型背景下的数字化设计与制造专业课程体系建设研究</w:t>
            </w:r>
          </w:p>
        </w:tc>
        <w:tc>
          <w:tcPr>
            <w:tcW w:w="825" w:type="dxa"/>
            <w:tcBorders>
              <w:top w:val="nil"/>
              <w:left w:val="nil"/>
              <w:bottom w:val="single" w:color="auto" w:sz="4" w:space="0"/>
              <w:right w:val="single" w:color="auto" w:sz="4" w:space="0"/>
            </w:tcBorders>
            <w:shd w:val="clear" w:color="auto" w:fill="auto"/>
            <w:vAlign w:val="center"/>
          </w:tcPr>
          <w:p w14:paraId="7F2834F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丽</w:t>
            </w:r>
          </w:p>
        </w:tc>
        <w:tc>
          <w:tcPr>
            <w:tcW w:w="3428" w:type="dxa"/>
            <w:tcBorders>
              <w:top w:val="nil"/>
              <w:left w:val="nil"/>
              <w:bottom w:val="single" w:color="auto" w:sz="4" w:space="0"/>
              <w:right w:val="single" w:color="auto" w:sz="4" w:space="0"/>
            </w:tcBorders>
            <w:shd w:val="clear" w:color="auto" w:fill="auto"/>
            <w:vAlign w:val="center"/>
          </w:tcPr>
          <w:p w14:paraId="4485757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程  潇 张雪亮 杨德仁 席梓恒 郝凡武 彭乐云 赵静丽</w:t>
            </w:r>
          </w:p>
        </w:tc>
      </w:tr>
      <w:tr w14:paraId="1994F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4E75F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2026-233</w:t>
            </w:r>
          </w:p>
        </w:tc>
        <w:tc>
          <w:tcPr>
            <w:tcW w:w="2414" w:type="dxa"/>
            <w:tcBorders>
              <w:top w:val="nil"/>
              <w:left w:val="nil"/>
              <w:bottom w:val="single" w:color="auto" w:sz="4" w:space="0"/>
              <w:right w:val="single" w:color="auto" w:sz="4" w:space="0"/>
            </w:tcBorders>
            <w:shd w:val="clear" w:color="auto" w:fill="auto"/>
            <w:vAlign w:val="center"/>
          </w:tcPr>
          <w:p w14:paraId="36114A4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505C01D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AIGC驱动下服装产业工作流程与教学流程协同机制与优化路径研究</w:t>
            </w:r>
          </w:p>
        </w:tc>
        <w:tc>
          <w:tcPr>
            <w:tcW w:w="825" w:type="dxa"/>
            <w:tcBorders>
              <w:top w:val="nil"/>
              <w:left w:val="nil"/>
              <w:bottom w:val="single" w:color="auto" w:sz="4" w:space="0"/>
              <w:right w:val="single" w:color="auto" w:sz="4" w:space="0"/>
            </w:tcBorders>
            <w:shd w:val="clear" w:color="auto" w:fill="auto"/>
            <w:vAlign w:val="center"/>
          </w:tcPr>
          <w:p w14:paraId="74BFE38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王婧茹</w:t>
            </w:r>
          </w:p>
        </w:tc>
        <w:tc>
          <w:tcPr>
            <w:tcW w:w="3428" w:type="dxa"/>
            <w:tcBorders>
              <w:top w:val="nil"/>
              <w:left w:val="nil"/>
              <w:bottom w:val="single" w:color="auto" w:sz="4" w:space="0"/>
              <w:right w:val="single" w:color="auto" w:sz="4" w:space="0"/>
            </w:tcBorders>
            <w:shd w:val="clear" w:color="auto" w:fill="auto"/>
            <w:vAlign w:val="center"/>
          </w:tcPr>
          <w:p w14:paraId="0088C25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王晨琳 郭连霞 李洪坤 余小雅 马君兰 闵凡杰 傅天姝</w:t>
            </w:r>
          </w:p>
        </w:tc>
      </w:tr>
      <w:tr w14:paraId="02DF87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EAB19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2026-234</w:t>
            </w:r>
          </w:p>
        </w:tc>
        <w:tc>
          <w:tcPr>
            <w:tcW w:w="2414" w:type="dxa"/>
            <w:tcBorders>
              <w:top w:val="nil"/>
              <w:left w:val="nil"/>
              <w:bottom w:val="single" w:color="auto" w:sz="4" w:space="0"/>
              <w:right w:val="single" w:color="auto" w:sz="4" w:space="0"/>
            </w:tcBorders>
            <w:shd w:val="clear" w:color="auto" w:fill="auto"/>
            <w:vAlign w:val="center"/>
          </w:tcPr>
          <w:p w14:paraId="23AB29B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786BEA0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人工智能驱动教育变革下教师专业发展体系的重构与实践研究</w:t>
            </w:r>
          </w:p>
        </w:tc>
        <w:tc>
          <w:tcPr>
            <w:tcW w:w="825" w:type="dxa"/>
            <w:tcBorders>
              <w:top w:val="nil"/>
              <w:left w:val="nil"/>
              <w:bottom w:val="single" w:color="auto" w:sz="4" w:space="0"/>
              <w:right w:val="single" w:color="auto" w:sz="4" w:space="0"/>
            </w:tcBorders>
            <w:shd w:val="clear" w:color="auto" w:fill="auto"/>
            <w:vAlign w:val="center"/>
          </w:tcPr>
          <w:p w14:paraId="5EFDB22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杨西栋</w:t>
            </w:r>
          </w:p>
        </w:tc>
        <w:tc>
          <w:tcPr>
            <w:tcW w:w="3428" w:type="dxa"/>
            <w:tcBorders>
              <w:top w:val="nil"/>
              <w:left w:val="nil"/>
              <w:bottom w:val="single" w:color="auto" w:sz="4" w:space="0"/>
              <w:right w:val="single" w:color="auto" w:sz="4" w:space="0"/>
            </w:tcBorders>
            <w:shd w:val="clear" w:color="auto" w:fill="auto"/>
            <w:vAlign w:val="center"/>
          </w:tcPr>
          <w:p w14:paraId="45A916E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宋玉力 刘泽祥 时  浩 亓琳琳 孟  程</w:t>
            </w:r>
          </w:p>
        </w:tc>
      </w:tr>
      <w:tr w14:paraId="0F620B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6BDFC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2026-235</w:t>
            </w:r>
          </w:p>
        </w:tc>
        <w:tc>
          <w:tcPr>
            <w:tcW w:w="2414" w:type="dxa"/>
            <w:tcBorders>
              <w:top w:val="nil"/>
              <w:left w:val="nil"/>
              <w:bottom w:val="single" w:color="auto" w:sz="4" w:space="0"/>
              <w:right w:val="single" w:color="auto" w:sz="4" w:space="0"/>
            </w:tcBorders>
            <w:shd w:val="clear" w:color="auto" w:fill="auto"/>
            <w:vAlign w:val="center"/>
          </w:tcPr>
          <w:p w14:paraId="4973F15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7FFE7B9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党建引领下国有能源企业职工教育培训体系构建与效能提升研究</w:t>
            </w:r>
          </w:p>
        </w:tc>
        <w:tc>
          <w:tcPr>
            <w:tcW w:w="825" w:type="dxa"/>
            <w:tcBorders>
              <w:top w:val="nil"/>
              <w:left w:val="nil"/>
              <w:bottom w:val="single" w:color="auto" w:sz="4" w:space="0"/>
              <w:right w:val="single" w:color="auto" w:sz="4" w:space="0"/>
            </w:tcBorders>
            <w:shd w:val="clear" w:color="auto" w:fill="auto"/>
            <w:vAlign w:val="center"/>
          </w:tcPr>
          <w:p w14:paraId="60D8E3D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甄德远</w:t>
            </w:r>
          </w:p>
        </w:tc>
        <w:tc>
          <w:tcPr>
            <w:tcW w:w="3428" w:type="dxa"/>
            <w:tcBorders>
              <w:top w:val="nil"/>
              <w:left w:val="nil"/>
              <w:bottom w:val="single" w:color="auto" w:sz="4" w:space="0"/>
              <w:right w:val="single" w:color="auto" w:sz="4" w:space="0"/>
            </w:tcBorders>
            <w:shd w:val="clear" w:color="auto" w:fill="auto"/>
            <w:vAlign w:val="center"/>
          </w:tcPr>
          <w:p w14:paraId="7BA8A22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王亚龙 马  新 王  蕊</w:t>
            </w:r>
          </w:p>
        </w:tc>
      </w:tr>
      <w:tr w14:paraId="074F21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6FBDC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2026-236</w:t>
            </w:r>
          </w:p>
        </w:tc>
        <w:tc>
          <w:tcPr>
            <w:tcW w:w="2414" w:type="dxa"/>
            <w:tcBorders>
              <w:top w:val="nil"/>
              <w:left w:val="nil"/>
              <w:bottom w:val="single" w:color="auto" w:sz="4" w:space="0"/>
              <w:right w:val="single" w:color="auto" w:sz="4" w:space="0"/>
            </w:tcBorders>
            <w:shd w:val="clear" w:color="auto" w:fill="auto"/>
            <w:vAlign w:val="center"/>
          </w:tcPr>
          <w:p w14:paraId="3CD0C78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084258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基于VR场景的岗位安全应急能力精准化培育研究</w:t>
            </w:r>
          </w:p>
        </w:tc>
        <w:tc>
          <w:tcPr>
            <w:tcW w:w="825" w:type="dxa"/>
            <w:tcBorders>
              <w:top w:val="nil"/>
              <w:left w:val="nil"/>
              <w:bottom w:val="single" w:color="auto" w:sz="4" w:space="0"/>
              <w:right w:val="single" w:color="auto" w:sz="4" w:space="0"/>
            </w:tcBorders>
            <w:shd w:val="clear" w:color="auto" w:fill="auto"/>
            <w:vAlign w:val="center"/>
          </w:tcPr>
          <w:p w14:paraId="58A11D9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袁国荣</w:t>
            </w:r>
          </w:p>
        </w:tc>
        <w:tc>
          <w:tcPr>
            <w:tcW w:w="3428" w:type="dxa"/>
            <w:tcBorders>
              <w:top w:val="nil"/>
              <w:left w:val="nil"/>
              <w:bottom w:val="single" w:color="auto" w:sz="4" w:space="0"/>
              <w:right w:val="single" w:color="auto" w:sz="4" w:space="0"/>
            </w:tcBorders>
            <w:shd w:val="clear" w:color="auto" w:fill="auto"/>
            <w:vAlign w:val="center"/>
          </w:tcPr>
          <w:p w14:paraId="37F9DAE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琪 时荣敬 秦贞新 凌云志</w:t>
            </w:r>
          </w:p>
        </w:tc>
      </w:tr>
      <w:tr w14:paraId="7ACE60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D4D39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2026-237</w:t>
            </w:r>
          </w:p>
        </w:tc>
        <w:tc>
          <w:tcPr>
            <w:tcW w:w="2414" w:type="dxa"/>
            <w:tcBorders>
              <w:top w:val="nil"/>
              <w:left w:val="nil"/>
              <w:bottom w:val="single" w:color="auto" w:sz="4" w:space="0"/>
              <w:right w:val="single" w:color="auto" w:sz="4" w:space="0"/>
            </w:tcBorders>
            <w:shd w:val="clear" w:color="auto" w:fill="auto"/>
            <w:vAlign w:val="center"/>
          </w:tcPr>
          <w:p w14:paraId="5CC7246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ECD1C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AIGC对淄博中职学生职业能力与职业认同的影响及对策研究</w:t>
            </w:r>
          </w:p>
        </w:tc>
        <w:tc>
          <w:tcPr>
            <w:tcW w:w="825" w:type="dxa"/>
            <w:tcBorders>
              <w:top w:val="nil"/>
              <w:left w:val="nil"/>
              <w:bottom w:val="single" w:color="auto" w:sz="4" w:space="0"/>
              <w:right w:val="single" w:color="auto" w:sz="4" w:space="0"/>
            </w:tcBorders>
            <w:shd w:val="clear" w:color="auto" w:fill="auto"/>
            <w:vAlign w:val="center"/>
          </w:tcPr>
          <w:p w14:paraId="7DD5CB1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吕  明</w:t>
            </w:r>
          </w:p>
        </w:tc>
        <w:tc>
          <w:tcPr>
            <w:tcW w:w="3428" w:type="dxa"/>
            <w:tcBorders>
              <w:top w:val="nil"/>
              <w:left w:val="nil"/>
              <w:bottom w:val="single" w:color="auto" w:sz="4" w:space="0"/>
              <w:right w:val="single" w:color="auto" w:sz="4" w:space="0"/>
            </w:tcBorders>
            <w:shd w:val="clear" w:color="auto" w:fill="auto"/>
            <w:vAlign w:val="center"/>
          </w:tcPr>
          <w:p w14:paraId="0DDD388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宁 孟浙江 王  萌 王  超 李濠宇</w:t>
            </w:r>
          </w:p>
        </w:tc>
      </w:tr>
      <w:tr w14:paraId="3FD3DFB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5C80F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2026-238</w:t>
            </w:r>
          </w:p>
        </w:tc>
        <w:tc>
          <w:tcPr>
            <w:tcW w:w="2414" w:type="dxa"/>
            <w:tcBorders>
              <w:top w:val="nil"/>
              <w:left w:val="nil"/>
              <w:bottom w:val="single" w:color="auto" w:sz="4" w:space="0"/>
              <w:right w:val="single" w:color="auto" w:sz="4" w:space="0"/>
            </w:tcBorders>
            <w:shd w:val="clear" w:color="auto" w:fill="auto"/>
            <w:vAlign w:val="center"/>
          </w:tcPr>
          <w:p w14:paraId="29CD0E6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3AAE4A8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基于职工教育培育的“难动敢动”精神赋能企业高质量发展的机制与路径研究</w:t>
            </w:r>
          </w:p>
        </w:tc>
        <w:tc>
          <w:tcPr>
            <w:tcW w:w="825" w:type="dxa"/>
            <w:tcBorders>
              <w:top w:val="nil"/>
              <w:left w:val="nil"/>
              <w:bottom w:val="single" w:color="auto" w:sz="4" w:space="0"/>
              <w:right w:val="single" w:color="auto" w:sz="4" w:space="0"/>
            </w:tcBorders>
            <w:shd w:val="clear" w:color="auto" w:fill="auto"/>
            <w:vAlign w:val="center"/>
          </w:tcPr>
          <w:p w14:paraId="4B6CFC7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睿</w:t>
            </w:r>
          </w:p>
        </w:tc>
        <w:tc>
          <w:tcPr>
            <w:tcW w:w="3428" w:type="dxa"/>
            <w:tcBorders>
              <w:top w:val="nil"/>
              <w:left w:val="nil"/>
              <w:bottom w:val="single" w:color="auto" w:sz="4" w:space="0"/>
              <w:right w:val="single" w:color="auto" w:sz="4" w:space="0"/>
            </w:tcBorders>
            <w:shd w:val="clear" w:color="auto" w:fill="auto"/>
            <w:vAlign w:val="center"/>
          </w:tcPr>
          <w:p w14:paraId="2F1E7DF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邵国林 赵志毅 马  莉</w:t>
            </w:r>
          </w:p>
        </w:tc>
      </w:tr>
      <w:tr w14:paraId="4C56A8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3A985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2026-239</w:t>
            </w:r>
          </w:p>
        </w:tc>
        <w:tc>
          <w:tcPr>
            <w:tcW w:w="2414" w:type="dxa"/>
            <w:tcBorders>
              <w:top w:val="nil"/>
              <w:left w:val="nil"/>
              <w:bottom w:val="single" w:color="auto" w:sz="4" w:space="0"/>
              <w:right w:val="single" w:color="auto" w:sz="4" w:space="0"/>
            </w:tcBorders>
            <w:shd w:val="clear" w:color="auto" w:fill="auto"/>
            <w:vAlign w:val="center"/>
          </w:tcPr>
          <w:p w14:paraId="68F4380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7C160AE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强化车辆运输企业安全基础管理的实践与探索</w:t>
            </w:r>
          </w:p>
        </w:tc>
        <w:tc>
          <w:tcPr>
            <w:tcW w:w="825" w:type="dxa"/>
            <w:tcBorders>
              <w:top w:val="nil"/>
              <w:left w:val="nil"/>
              <w:bottom w:val="single" w:color="auto" w:sz="4" w:space="0"/>
              <w:right w:val="single" w:color="auto" w:sz="4" w:space="0"/>
            </w:tcBorders>
            <w:shd w:val="clear" w:color="auto" w:fill="auto"/>
            <w:vAlign w:val="center"/>
          </w:tcPr>
          <w:p w14:paraId="74AD401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李洪峰</w:t>
            </w:r>
          </w:p>
        </w:tc>
        <w:tc>
          <w:tcPr>
            <w:tcW w:w="3428" w:type="dxa"/>
            <w:tcBorders>
              <w:top w:val="nil"/>
              <w:left w:val="nil"/>
              <w:bottom w:val="single" w:color="auto" w:sz="4" w:space="0"/>
              <w:right w:val="single" w:color="auto" w:sz="4" w:space="0"/>
            </w:tcBorders>
            <w:shd w:val="clear" w:color="auto" w:fill="auto"/>
            <w:vAlign w:val="center"/>
          </w:tcPr>
          <w:p w14:paraId="3581B70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展  超 郑祥山 王俊玲 李化建 胡广平 于  斌 马  鹏</w:t>
            </w:r>
          </w:p>
        </w:tc>
      </w:tr>
      <w:tr w14:paraId="4F05ACF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7DFDF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2026-240</w:t>
            </w:r>
          </w:p>
        </w:tc>
        <w:tc>
          <w:tcPr>
            <w:tcW w:w="2414" w:type="dxa"/>
            <w:tcBorders>
              <w:top w:val="nil"/>
              <w:left w:val="nil"/>
              <w:bottom w:val="single" w:color="auto" w:sz="4" w:space="0"/>
              <w:right w:val="single" w:color="auto" w:sz="4" w:space="0"/>
            </w:tcBorders>
            <w:shd w:val="clear" w:color="auto" w:fill="auto"/>
            <w:vAlign w:val="center"/>
          </w:tcPr>
          <w:p w14:paraId="0384DB1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1AD63D4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两翼耦合 多元联动：职业教育服务区域产业的机制创新研究</w:t>
            </w:r>
          </w:p>
        </w:tc>
        <w:tc>
          <w:tcPr>
            <w:tcW w:w="825" w:type="dxa"/>
            <w:tcBorders>
              <w:top w:val="nil"/>
              <w:left w:val="nil"/>
              <w:bottom w:val="single" w:color="auto" w:sz="4" w:space="0"/>
              <w:right w:val="single" w:color="auto" w:sz="4" w:space="0"/>
            </w:tcBorders>
            <w:shd w:val="clear" w:color="auto" w:fill="auto"/>
            <w:vAlign w:val="center"/>
          </w:tcPr>
          <w:p w14:paraId="27F9958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  静</w:t>
            </w:r>
          </w:p>
        </w:tc>
        <w:tc>
          <w:tcPr>
            <w:tcW w:w="3428" w:type="dxa"/>
            <w:tcBorders>
              <w:top w:val="nil"/>
              <w:left w:val="nil"/>
              <w:bottom w:val="single" w:color="auto" w:sz="4" w:space="0"/>
              <w:right w:val="single" w:color="auto" w:sz="4" w:space="0"/>
            </w:tcBorders>
            <w:shd w:val="clear" w:color="auto" w:fill="auto"/>
            <w:vAlign w:val="center"/>
          </w:tcPr>
          <w:p w14:paraId="2CEB040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李梅香 贾月筱 邢珍妮 郭  蕾 侯玉茹 颜丙虎 孔德政</w:t>
            </w:r>
          </w:p>
        </w:tc>
      </w:tr>
      <w:tr w14:paraId="103A966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CA9E8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2026-241</w:t>
            </w:r>
          </w:p>
        </w:tc>
        <w:tc>
          <w:tcPr>
            <w:tcW w:w="2414" w:type="dxa"/>
            <w:tcBorders>
              <w:top w:val="nil"/>
              <w:left w:val="nil"/>
              <w:bottom w:val="single" w:color="auto" w:sz="4" w:space="0"/>
              <w:right w:val="single" w:color="auto" w:sz="4" w:space="0"/>
            </w:tcBorders>
            <w:shd w:val="clear" w:color="auto" w:fill="auto"/>
            <w:vAlign w:val="center"/>
          </w:tcPr>
          <w:p w14:paraId="2330B6D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EE29A5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产教融合驱动下能源化工产业工人技能生态系统的构建与实证研究</w:t>
            </w:r>
          </w:p>
        </w:tc>
        <w:tc>
          <w:tcPr>
            <w:tcW w:w="825" w:type="dxa"/>
            <w:tcBorders>
              <w:top w:val="nil"/>
              <w:left w:val="nil"/>
              <w:bottom w:val="single" w:color="auto" w:sz="4" w:space="0"/>
              <w:right w:val="single" w:color="auto" w:sz="4" w:space="0"/>
            </w:tcBorders>
            <w:shd w:val="clear" w:color="auto" w:fill="auto"/>
            <w:vAlign w:val="center"/>
          </w:tcPr>
          <w:p w14:paraId="7646CAD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王永祥</w:t>
            </w:r>
          </w:p>
        </w:tc>
        <w:tc>
          <w:tcPr>
            <w:tcW w:w="3428" w:type="dxa"/>
            <w:tcBorders>
              <w:top w:val="nil"/>
              <w:left w:val="nil"/>
              <w:bottom w:val="single" w:color="auto" w:sz="4" w:space="0"/>
              <w:right w:val="single" w:color="auto" w:sz="4" w:space="0"/>
            </w:tcBorders>
            <w:shd w:val="clear" w:color="auto" w:fill="auto"/>
            <w:vAlign w:val="center"/>
          </w:tcPr>
          <w:p w14:paraId="14E0D43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郑召丽 杨  哲</w:t>
            </w:r>
          </w:p>
        </w:tc>
      </w:tr>
      <w:tr w14:paraId="54D05C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A8C56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2026-242</w:t>
            </w:r>
          </w:p>
        </w:tc>
        <w:tc>
          <w:tcPr>
            <w:tcW w:w="2414" w:type="dxa"/>
            <w:tcBorders>
              <w:top w:val="nil"/>
              <w:left w:val="nil"/>
              <w:bottom w:val="single" w:color="auto" w:sz="4" w:space="0"/>
              <w:right w:val="single" w:color="auto" w:sz="4" w:space="0"/>
            </w:tcBorders>
            <w:shd w:val="clear" w:color="auto" w:fill="auto"/>
            <w:vAlign w:val="center"/>
          </w:tcPr>
          <w:p w14:paraId="0FA923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66D2626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党建引领工会赋能构建企业高质量发展新格局的实践研究</w:t>
            </w:r>
          </w:p>
        </w:tc>
        <w:tc>
          <w:tcPr>
            <w:tcW w:w="825" w:type="dxa"/>
            <w:tcBorders>
              <w:top w:val="nil"/>
              <w:left w:val="nil"/>
              <w:bottom w:val="single" w:color="auto" w:sz="4" w:space="0"/>
              <w:right w:val="single" w:color="auto" w:sz="4" w:space="0"/>
            </w:tcBorders>
            <w:shd w:val="clear" w:color="auto" w:fill="auto"/>
            <w:vAlign w:val="center"/>
          </w:tcPr>
          <w:p w14:paraId="3016DAD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田茂文</w:t>
            </w:r>
          </w:p>
        </w:tc>
        <w:tc>
          <w:tcPr>
            <w:tcW w:w="3428" w:type="dxa"/>
            <w:tcBorders>
              <w:top w:val="nil"/>
              <w:left w:val="nil"/>
              <w:bottom w:val="single" w:color="auto" w:sz="4" w:space="0"/>
              <w:right w:val="single" w:color="auto" w:sz="4" w:space="0"/>
            </w:tcBorders>
            <w:shd w:val="clear" w:color="auto" w:fill="auto"/>
            <w:vAlign w:val="center"/>
          </w:tcPr>
          <w:p w14:paraId="77D5815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崔  萌 王德龙 王  芳</w:t>
            </w:r>
          </w:p>
        </w:tc>
      </w:tr>
      <w:tr w14:paraId="4922E1C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87759E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2026-243</w:t>
            </w:r>
          </w:p>
        </w:tc>
        <w:tc>
          <w:tcPr>
            <w:tcW w:w="2414" w:type="dxa"/>
            <w:tcBorders>
              <w:top w:val="nil"/>
              <w:left w:val="nil"/>
              <w:bottom w:val="single" w:color="auto" w:sz="4" w:space="0"/>
              <w:right w:val="single" w:color="auto" w:sz="4" w:space="0"/>
            </w:tcBorders>
            <w:shd w:val="clear" w:color="auto" w:fill="auto"/>
            <w:vAlign w:val="center"/>
          </w:tcPr>
          <w:p w14:paraId="75C0E09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济宁开放大学</w:t>
            </w:r>
          </w:p>
        </w:tc>
        <w:tc>
          <w:tcPr>
            <w:tcW w:w="3245" w:type="dxa"/>
            <w:tcBorders>
              <w:top w:val="nil"/>
              <w:left w:val="nil"/>
              <w:bottom w:val="single" w:color="auto" w:sz="4" w:space="0"/>
              <w:right w:val="single" w:color="auto" w:sz="4" w:space="0"/>
            </w:tcBorders>
            <w:shd w:val="clear" w:color="auto" w:fill="auto"/>
            <w:vAlign w:val="center"/>
          </w:tcPr>
          <w:p w14:paraId="0375BDE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人工智能赋能职业教育课堂教学实践研究—以安全技术与管理专业为例</w:t>
            </w:r>
          </w:p>
        </w:tc>
        <w:tc>
          <w:tcPr>
            <w:tcW w:w="825" w:type="dxa"/>
            <w:tcBorders>
              <w:top w:val="nil"/>
              <w:left w:val="nil"/>
              <w:bottom w:val="single" w:color="auto" w:sz="4" w:space="0"/>
              <w:right w:val="single" w:color="auto" w:sz="4" w:space="0"/>
            </w:tcBorders>
            <w:shd w:val="clear" w:color="auto" w:fill="auto"/>
            <w:vAlign w:val="center"/>
          </w:tcPr>
          <w:p w14:paraId="5702284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会</w:t>
            </w:r>
          </w:p>
        </w:tc>
        <w:tc>
          <w:tcPr>
            <w:tcW w:w="3428" w:type="dxa"/>
            <w:tcBorders>
              <w:top w:val="nil"/>
              <w:left w:val="nil"/>
              <w:bottom w:val="single" w:color="auto" w:sz="4" w:space="0"/>
              <w:right w:val="single" w:color="auto" w:sz="4" w:space="0"/>
            </w:tcBorders>
            <w:shd w:val="clear" w:color="auto" w:fill="auto"/>
            <w:vAlign w:val="center"/>
          </w:tcPr>
          <w:p w14:paraId="08D0B0F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杨盼盼 孟仲康 王思怡 张梦婕 张新昕 刘惠颖 张玉洁</w:t>
            </w:r>
          </w:p>
        </w:tc>
      </w:tr>
      <w:tr w14:paraId="18CA54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3B8F0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2026-244</w:t>
            </w:r>
          </w:p>
        </w:tc>
        <w:tc>
          <w:tcPr>
            <w:tcW w:w="2414" w:type="dxa"/>
            <w:tcBorders>
              <w:top w:val="nil"/>
              <w:left w:val="nil"/>
              <w:bottom w:val="single" w:color="auto" w:sz="4" w:space="0"/>
              <w:right w:val="single" w:color="auto" w:sz="4" w:space="0"/>
            </w:tcBorders>
            <w:shd w:val="clear" w:color="auto" w:fill="auto"/>
            <w:vAlign w:val="center"/>
          </w:tcPr>
          <w:p w14:paraId="39EA677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国网山东省电力公司烟台市福山区供电公司</w:t>
            </w:r>
          </w:p>
        </w:tc>
        <w:tc>
          <w:tcPr>
            <w:tcW w:w="3245" w:type="dxa"/>
            <w:tcBorders>
              <w:top w:val="nil"/>
              <w:left w:val="nil"/>
              <w:bottom w:val="single" w:color="auto" w:sz="4" w:space="0"/>
              <w:right w:val="single" w:color="auto" w:sz="4" w:space="0"/>
            </w:tcBorders>
            <w:shd w:val="clear" w:color="auto" w:fill="auto"/>
            <w:vAlign w:val="center"/>
          </w:tcPr>
          <w:p w14:paraId="70911AD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全业务融通导向下青年员工“通才”培养体系构建与实践路径研究</w:t>
            </w:r>
          </w:p>
        </w:tc>
        <w:tc>
          <w:tcPr>
            <w:tcW w:w="825" w:type="dxa"/>
            <w:tcBorders>
              <w:top w:val="nil"/>
              <w:left w:val="nil"/>
              <w:bottom w:val="single" w:color="auto" w:sz="4" w:space="0"/>
              <w:right w:val="single" w:color="auto" w:sz="4" w:space="0"/>
            </w:tcBorders>
            <w:shd w:val="clear" w:color="auto" w:fill="auto"/>
            <w:vAlign w:val="center"/>
          </w:tcPr>
          <w:p w14:paraId="09BFDB0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庄绪园</w:t>
            </w:r>
          </w:p>
        </w:tc>
        <w:tc>
          <w:tcPr>
            <w:tcW w:w="3428" w:type="dxa"/>
            <w:tcBorders>
              <w:top w:val="nil"/>
              <w:left w:val="nil"/>
              <w:bottom w:val="single" w:color="auto" w:sz="4" w:space="0"/>
              <w:right w:val="single" w:color="auto" w:sz="4" w:space="0"/>
            </w:tcBorders>
            <w:shd w:val="clear" w:color="auto" w:fill="auto"/>
            <w:vAlign w:val="center"/>
          </w:tcPr>
          <w:p w14:paraId="2041D66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沙  晓 王  斌 龙晓薇 唐  琪 孙  惠 李雪萍 刘  琳</w:t>
            </w:r>
          </w:p>
        </w:tc>
      </w:tr>
      <w:tr w14:paraId="34ADAD9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2054D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2026-245</w:t>
            </w:r>
          </w:p>
        </w:tc>
        <w:tc>
          <w:tcPr>
            <w:tcW w:w="2414" w:type="dxa"/>
            <w:tcBorders>
              <w:top w:val="nil"/>
              <w:left w:val="nil"/>
              <w:bottom w:val="single" w:color="auto" w:sz="4" w:space="0"/>
              <w:right w:val="single" w:color="auto" w:sz="4" w:space="0"/>
            </w:tcBorders>
            <w:shd w:val="clear" w:color="auto" w:fill="auto"/>
            <w:vAlign w:val="center"/>
          </w:tcPr>
          <w:p w14:paraId="6463483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4FD75CB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AI赋能下国企培训“四高心品质”品牌的内涵深化与实践路径研究</w:t>
            </w:r>
          </w:p>
        </w:tc>
        <w:tc>
          <w:tcPr>
            <w:tcW w:w="825" w:type="dxa"/>
            <w:tcBorders>
              <w:top w:val="nil"/>
              <w:left w:val="nil"/>
              <w:bottom w:val="single" w:color="auto" w:sz="4" w:space="0"/>
              <w:right w:val="single" w:color="auto" w:sz="4" w:space="0"/>
            </w:tcBorders>
            <w:shd w:val="clear" w:color="auto" w:fill="auto"/>
            <w:vAlign w:val="center"/>
          </w:tcPr>
          <w:p w14:paraId="140C014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展  桐</w:t>
            </w:r>
          </w:p>
        </w:tc>
        <w:tc>
          <w:tcPr>
            <w:tcW w:w="3428" w:type="dxa"/>
            <w:tcBorders>
              <w:top w:val="nil"/>
              <w:left w:val="nil"/>
              <w:bottom w:val="single" w:color="auto" w:sz="4" w:space="0"/>
              <w:right w:val="single" w:color="auto" w:sz="4" w:space="0"/>
            </w:tcBorders>
            <w:shd w:val="clear" w:color="auto" w:fill="auto"/>
            <w:vAlign w:val="center"/>
          </w:tcPr>
          <w:p w14:paraId="2B99570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王爱卿 郗  泽 油付坤 宗  君 明  薛 董玲君 孙梦茹</w:t>
            </w:r>
          </w:p>
        </w:tc>
      </w:tr>
      <w:tr w14:paraId="4B86B57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EA781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2026-246</w:t>
            </w:r>
          </w:p>
        </w:tc>
        <w:tc>
          <w:tcPr>
            <w:tcW w:w="2414" w:type="dxa"/>
            <w:tcBorders>
              <w:top w:val="nil"/>
              <w:left w:val="nil"/>
              <w:bottom w:val="single" w:color="auto" w:sz="4" w:space="0"/>
              <w:right w:val="single" w:color="auto" w:sz="4" w:space="0"/>
            </w:tcBorders>
            <w:shd w:val="clear" w:color="auto" w:fill="auto"/>
            <w:vAlign w:val="center"/>
          </w:tcPr>
          <w:p w14:paraId="0F0CECB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7DE1AEF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实施“头雁工程” 打造国企“六型” 过硬政工干部队伍研究</w:t>
            </w:r>
          </w:p>
        </w:tc>
        <w:tc>
          <w:tcPr>
            <w:tcW w:w="825" w:type="dxa"/>
            <w:tcBorders>
              <w:top w:val="nil"/>
              <w:left w:val="nil"/>
              <w:bottom w:val="single" w:color="auto" w:sz="4" w:space="0"/>
              <w:right w:val="single" w:color="auto" w:sz="4" w:space="0"/>
            </w:tcBorders>
            <w:shd w:val="clear" w:color="auto" w:fill="auto"/>
            <w:vAlign w:val="center"/>
          </w:tcPr>
          <w:p w14:paraId="5603654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王宪敏</w:t>
            </w:r>
          </w:p>
        </w:tc>
        <w:tc>
          <w:tcPr>
            <w:tcW w:w="3428" w:type="dxa"/>
            <w:tcBorders>
              <w:top w:val="nil"/>
              <w:left w:val="nil"/>
              <w:bottom w:val="single" w:color="auto" w:sz="4" w:space="0"/>
              <w:right w:val="single" w:color="auto" w:sz="4" w:space="0"/>
            </w:tcBorders>
            <w:shd w:val="clear" w:color="auto" w:fill="auto"/>
            <w:vAlign w:val="center"/>
          </w:tcPr>
          <w:p w14:paraId="5B50F2F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华 徐  贞 曹珍珍 王浩升 汪新宇</w:t>
            </w:r>
          </w:p>
        </w:tc>
      </w:tr>
      <w:tr w14:paraId="433F4F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C831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2026-247</w:t>
            </w:r>
          </w:p>
        </w:tc>
        <w:tc>
          <w:tcPr>
            <w:tcW w:w="2414" w:type="dxa"/>
            <w:tcBorders>
              <w:top w:val="nil"/>
              <w:left w:val="nil"/>
              <w:bottom w:val="single" w:color="auto" w:sz="4" w:space="0"/>
              <w:right w:val="single" w:color="auto" w:sz="4" w:space="0"/>
            </w:tcBorders>
            <w:shd w:val="clear" w:color="auto" w:fill="auto"/>
            <w:vAlign w:val="center"/>
          </w:tcPr>
          <w:p w14:paraId="516E535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1080E53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“三协同 四融合 五对接”产教融合视域下智慧课程体系构建研究与实践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3BE70F7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李德青</w:t>
            </w:r>
          </w:p>
        </w:tc>
        <w:tc>
          <w:tcPr>
            <w:tcW w:w="3428" w:type="dxa"/>
            <w:tcBorders>
              <w:top w:val="nil"/>
              <w:left w:val="nil"/>
              <w:bottom w:val="single" w:color="auto" w:sz="4" w:space="0"/>
              <w:right w:val="single" w:color="auto" w:sz="4" w:space="0"/>
            </w:tcBorders>
            <w:shd w:val="clear" w:color="auto" w:fill="auto"/>
            <w:vAlign w:val="center"/>
          </w:tcPr>
          <w:p w14:paraId="2A48BB1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青 石娜娜 彭  宁 曹燕飞 王  鑫 高  琪</w:t>
            </w:r>
          </w:p>
        </w:tc>
      </w:tr>
      <w:tr w14:paraId="76EFCAA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E9413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2026-248</w:t>
            </w:r>
          </w:p>
        </w:tc>
        <w:tc>
          <w:tcPr>
            <w:tcW w:w="2414" w:type="dxa"/>
            <w:tcBorders>
              <w:top w:val="nil"/>
              <w:left w:val="nil"/>
              <w:bottom w:val="single" w:color="auto" w:sz="4" w:space="0"/>
              <w:right w:val="single" w:color="auto" w:sz="4" w:space="0"/>
            </w:tcBorders>
            <w:shd w:val="clear" w:color="auto" w:fill="auto"/>
            <w:vAlign w:val="center"/>
          </w:tcPr>
          <w:p w14:paraId="05787F5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7ABA708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“研-学-产”三位一体科教融汇模式构建与实践研究——以智能制造领域为例</w:t>
            </w:r>
          </w:p>
        </w:tc>
        <w:tc>
          <w:tcPr>
            <w:tcW w:w="825" w:type="dxa"/>
            <w:tcBorders>
              <w:top w:val="nil"/>
              <w:left w:val="nil"/>
              <w:bottom w:val="single" w:color="auto" w:sz="4" w:space="0"/>
              <w:right w:val="single" w:color="auto" w:sz="4" w:space="0"/>
            </w:tcBorders>
            <w:shd w:val="clear" w:color="auto" w:fill="auto"/>
            <w:vAlign w:val="center"/>
          </w:tcPr>
          <w:p w14:paraId="5D7C5DF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静</w:t>
            </w:r>
          </w:p>
        </w:tc>
        <w:tc>
          <w:tcPr>
            <w:tcW w:w="3428" w:type="dxa"/>
            <w:tcBorders>
              <w:top w:val="nil"/>
              <w:left w:val="nil"/>
              <w:bottom w:val="single" w:color="auto" w:sz="4" w:space="0"/>
              <w:right w:val="single" w:color="auto" w:sz="4" w:space="0"/>
            </w:tcBorders>
            <w:shd w:val="clear" w:color="auto" w:fill="auto"/>
            <w:vAlign w:val="center"/>
          </w:tcPr>
          <w:p w14:paraId="072D7BB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魏召刚 董安明 汪衍雪 张盟盟 朱存良 张春涛 赵东越</w:t>
            </w:r>
          </w:p>
        </w:tc>
      </w:tr>
      <w:tr w14:paraId="01B05C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3F860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2026-249</w:t>
            </w:r>
          </w:p>
        </w:tc>
        <w:tc>
          <w:tcPr>
            <w:tcW w:w="2414" w:type="dxa"/>
            <w:tcBorders>
              <w:top w:val="nil"/>
              <w:left w:val="nil"/>
              <w:bottom w:val="single" w:color="auto" w:sz="4" w:space="0"/>
              <w:right w:val="single" w:color="auto" w:sz="4" w:space="0"/>
            </w:tcBorders>
            <w:shd w:val="clear" w:color="auto" w:fill="auto"/>
            <w:vAlign w:val="center"/>
          </w:tcPr>
          <w:p w14:paraId="6806588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567FB2B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数智化背景下AI赋能高校专硕职业发展体系构建与就业质量提升路径研究</w:t>
            </w:r>
          </w:p>
        </w:tc>
        <w:tc>
          <w:tcPr>
            <w:tcW w:w="825" w:type="dxa"/>
            <w:tcBorders>
              <w:top w:val="nil"/>
              <w:left w:val="nil"/>
              <w:bottom w:val="single" w:color="auto" w:sz="4" w:space="0"/>
              <w:right w:val="single" w:color="auto" w:sz="4" w:space="0"/>
            </w:tcBorders>
            <w:shd w:val="clear" w:color="auto" w:fill="auto"/>
            <w:vAlign w:val="center"/>
          </w:tcPr>
          <w:p w14:paraId="7BF74D9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琦</w:t>
            </w:r>
          </w:p>
        </w:tc>
        <w:tc>
          <w:tcPr>
            <w:tcW w:w="3428" w:type="dxa"/>
            <w:tcBorders>
              <w:top w:val="nil"/>
              <w:left w:val="nil"/>
              <w:bottom w:val="single" w:color="auto" w:sz="4" w:space="0"/>
              <w:right w:val="single" w:color="auto" w:sz="4" w:space="0"/>
            </w:tcBorders>
            <w:shd w:val="clear" w:color="auto" w:fill="auto"/>
            <w:vAlign w:val="center"/>
          </w:tcPr>
          <w:p w14:paraId="5967E45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于家峰 李天骄 夏书珍 刘秀华 杨  伟 孙  琳</w:t>
            </w:r>
          </w:p>
        </w:tc>
      </w:tr>
      <w:tr w14:paraId="48C015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E8448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2026-250</w:t>
            </w:r>
          </w:p>
        </w:tc>
        <w:tc>
          <w:tcPr>
            <w:tcW w:w="2414" w:type="dxa"/>
            <w:tcBorders>
              <w:top w:val="nil"/>
              <w:left w:val="nil"/>
              <w:bottom w:val="single" w:color="auto" w:sz="4" w:space="0"/>
              <w:right w:val="single" w:color="auto" w:sz="4" w:space="0"/>
            </w:tcBorders>
            <w:shd w:val="clear" w:color="auto" w:fill="auto"/>
            <w:vAlign w:val="center"/>
          </w:tcPr>
          <w:p w14:paraId="1A9A0DF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16B78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潍坊市高职院校平安校园建设与安全教育协同机制研究</w:t>
            </w:r>
          </w:p>
        </w:tc>
        <w:tc>
          <w:tcPr>
            <w:tcW w:w="825" w:type="dxa"/>
            <w:tcBorders>
              <w:top w:val="nil"/>
              <w:left w:val="nil"/>
              <w:bottom w:val="single" w:color="auto" w:sz="4" w:space="0"/>
              <w:right w:val="single" w:color="auto" w:sz="4" w:space="0"/>
            </w:tcBorders>
            <w:shd w:val="clear" w:color="auto" w:fill="auto"/>
            <w:vAlign w:val="center"/>
          </w:tcPr>
          <w:p w14:paraId="398BF7C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刘志恒</w:t>
            </w:r>
          </w:p>
        </w:tc>
        <w:tc>
          <w:tcPr>
            <w:tcW w:w="3428" w:type="dxa"/>
            <w:tcBorders>
              <w:top w:val="nil"/>
              <w:left w:val="nil"/>
              <w:bottom w:val="single" w:color="auto" w:sz="4" w:space="0"/>
              <w:right w:val="single" w:color="auto" w:sz="4" w:space="0"/>
            </w:tcBorders>
            <w:shd w:val="clear" w:color="auto" w:fill="auto"/>
            <w:vAlign w:val="center"/>
          </w:tcPr>
          <w:p w14:paraId="49AE8F6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刘春燕 马晓曼 陈  勇 刘学义 张  娣 刘  博 刘肖麟</w:t>
            </w:r>
          </w:p>
        </w:tc>
      </w:tr>
      <w:tr w14:paraId="4319FB2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0C244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2026-251</w:t>
            </w:r>
          </w:p>
        </w:tc>
        <w:tc>
          <w:tcPr>
            <w:tcW w:w="2414" w:type="dxa"/>
            <w:tcBorders>
              <w:top w:val="nil"/>
              <w:left w:val="nil"/>
              <w:bottom w:val="single" w:color="auto" w:sz="4" w:space="0"/>
              <w:right w:val="single" w:color="auto" w:sz="4" w:space="0"/>
            </w:tcBorders>
            <w:shd w:val="clear" w:color="auto" w:fill="auto"/>
            <w:vAlign w:val="center"/>
          </w:tcPr>
          <w:p w14:paraId="48D7910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0E2A07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多元共治理论下产教融合驱动职业院校技能评价标准创新研究</w:t>
            </w:r>
          </w:p>
        </w:tc>
        <w:tc>
          <w:tcPr>
            <w:tcW w:w="825" w:type="dxa"/>
            <w:tcBorders>
              <w:top w:val="nil"/>
              <w:left w:val="nil"/>
              <w:bottom w:val="single" w:color="auto" w:sz="4" w:space="0"/>
              <w:right w:val="single" w:color="auto" w:sz="4" w:space="0"/>
            </w:tcBorders>
            <w:shd w:val="clear" w:color="auto" w:fill="auto"/>
            <w:vAlign w:val="center"/>
          </w:tcPr>
          <w:p w14:paraId="6132CB8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徐少华</w:t>
            </w:r>
          </w:p>
        </w:tc>
        <w:tc>
          <w:tcPr>
            <w:tcW w:w="3428" w:type="dxa"/>
            <w:tcBorders>
              <w:top w:val="nil"/>
              <w:left w:val="nil"/>
              <w:bottom w:val="single" w:color="auto" w:sz="4" w:space="0"/>
              <w:right w:val="single" w:color="auto" w:sz="4" w:space="0"/>
            </w:tcBorders>
            <w:shd w:val="clear" w:color="auto" w:fill="auto"/>
            <w:vAlign w:val="center"/>
          </w:tcPr>
          <w:p w14:paraId="74B79D4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魏静静 孙小萌 劳建光 岳晓雪 苏  媛</w:t>
            </w:r>
          </w:p>
        </w:tc>
      </w:tr>
      <w:tr w14:paraId="30B684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C49D9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2026-252</w:t>
            </w:r>
          </w:p>
        </w:tc>
        <w:tc>
          <w:tcPr>
            <w:tcW w:w="2414" w:type="dxa"/>
            <w:tcBorders>
              <w:top w:val="nil"/>
              <w:left w:val="nil"/>
              <w:bottom w:val="single" w:color="auto" w:sz="4" w:space="0"/>
              <w:right w:val="single" w:color="auto" w:sz="4" w:space="0"/>
            </w:tcBorders>
            <w:shd w:val="clear" w:color="auto" w:fill="auto"/>
            <w:vAlign w:val="center"/>
          </w:tcPr>
          <w:p w14:paraId="4FDDCFC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B796BD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产教融合视域下技工院校双元双创三路径育人模式构建研究</w:t>
            </w:r>
          </w:p>
        </w:tc>
        <w:tc>
          <w:tcPr>
            <w:tcW w:w="825" w:type="dxa"/>
            <w:tcBorders>
              <w:top w:val="nil"/>
              <w:left w:val="nil"/>
              <w:bottom w:val="single" w:color="auto" w:sz="4" w:space="0"/>
              <w:right w:val="single" w:color="auto" w:sz="4" w:space="0"/>
            </w:tcBorders>
            <w:shd w:val="clear" w:color="auto" w:fill="auto"/>
            <w:vAlign w:val="center"/>
          </w:tcPr>
          <w:p w14:paraId="4C2B3A2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贾延华</w:t>
            </w:r>
          </w:p>
        </w:tc>
        <w:tc>
          <w:tcPr>
            <w:tcW w:w="3428" w:type="dxa"/>
            <w:tcBorders>
              <w:top w:val="nil"/>
              <w:left w:val="nil"/>
              <w:bottom w:val="single" w:color="auto" w:sz="4" w:space="0"/>
              <w:right w:val="single" w:color="auto" w:sz="4" w:space="0"/>
            </w:tcBorders>
            <w:shd w:val="clear" w:color="auto" w:fill="auto"/>
            <w:vAlign w:val="center"/>
          </w:tcPr>
          <w:p w14:paraId="3162A73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王晓飞 王庆栓 张庆海 王石磊 李  森</w:t>
            </w:r>
          </w:p>
        </w:tc>
      </w:tr>
      <w:tr w14:paraId="1D093C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F5166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2026-253</w:t>
            </w:r>
          </w:p>
        </w:tc>
        <w:tc>
          <w:tcPr>
            <w:tcW w:w="2414" w:type="dxa"/>
            <w:tcBorders>
              <w:top w:val="nil"/>
              <w:left w:val="nil"/>
              <w:bottom w:val="single" w:color="auto" w:sz="4" w:space="0"/>
              <w:right w:val="single" w:color="auto" w:sz="4" w:space="0"/>
            </w:tcBorders>
            <w:shd w:val="clear" w:color="auto" w:fill="auto"/>
            <w:vAlign w:val="center"/>
          </w:tcPr>
          <w:p w14:paraId="296A51C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ED014A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基于PAF模型的国家级非遗数字化资源转化与育人路径研究</w:t>
            </w:r>
          </w:p>
        </w:tc>
        <w:tc>
          <w:tcPr>
            <w:tcW w:w="825" w:type="dxa"/>
            <w:tcBorders>
              <w:top w:val="nil"/>
              <w:left w:val="nil"/>
              <w:bottom w:val="single" w:color="auto" w:sz="4" w:space="0"/>
              <w:right w:val="single" w:color="auto" w:sz="4" w:space="0"/>
            </w:tcBorders>
            <w:shd w:val="clear" w:color="auto" w:fill="auto"/>
            <w:vAlign w:val="center"/>
          </w:tcPr>
          <w:p w14:paraId="3FB486C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  天</w:t>
            </w:r>
          </w:p>
        </w:tc>
        <w:tc>
          <w:tcPr>
            <w:tcW w:w="3428" w:type="dxa"/>
            <w:tcBorders>
              <w:top w:val="nil"/>
              <w:left w:val="nil"/>
              <w:bottom w:val="single" w:color="auto" w:sz="4" w:space="0"/>
              <w:right w:val="single" w:color="auto" w:sz="4" w:space="0"/>
            </w:tcBorders>
            <w:shd w:val="clear" w:color="auto" w:fill="auto"/>
            <w:vAlign w:val="center"/>
          </w:tcPr>
          <w:p w14:paraId="0BA3914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宋体" w:hAnsi="宋体" w:cs="宋体"/>
                <w:color w:val="000000"/>
                <w:kern w:val="0"/>
                <w:sz w:val="18"/>
                <w:szCs w:val="18"/>
                <w:highlight w:val="none"/>
              </w:rPr>
              <w:t>佀</w:t>
            </w:r>
            <w:r>
              <w:rPr>
                <w:rFonts w:hint="eastAsia" w:ascii="仿宋_GB2312" w:hAnsi="仿宋_GB2312" w:eastAsia="仿宋_GB2312" w:cs="仿宋_GB2312"/>
                <w:color w:val="000000"/>
                <w:kern w:val="0"/>
                <w:sz w:val="18"/>
                <w:szCs w:val="18"/>
                <w:highlight w:val="none"/>
              </w:rPr>
              <w:t>传周</w:t>
            </w:r>
            <w:r>
              <w:rPr>
                <w:rFonts w:hint="eastAsia" w:ascii="仿宋_GB2312" w:hAnsi="宋体" w:eastAsia="仿宋_GB2312" w:cs="宋体"/>
                <w:color w:val="000000"/>
                <w:kern w:val="0"/>
                <w:sz w:val="18"/>
                <w:szCs w:val="18"/>
                <w:highlight w:val="none"/>
              </w:rPr>
              <w:t xml:space="preserve"> 田  翠 殷芳草 李  婧 卢华敏 张昊龙 王  旭</w:t>
            </w:r>
          </w:p>
        </w:tc>
      </w:tr>
      <w:tr w14:paraId="073DF7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FDB1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2026-254</w:t>
            </w:r>
          </w:p>
        </w:tc>
        <w:tc>
          <w:tcPr>
            <w:tcW w:w="2414" w:type="dxa"/>
            <w:tcBorders>
              <w:top w:val="nil"/>
              <w:left w:val="nil"/>
              <w:bottom w:val="single" w:color="auto" w:sz="4" w:space="0"/>
              <w:right w:val="single" w:color="auto" w:sz="4" w:space="0"/>
            </w:tcBorders>
            <w:shd w:val="clear" w:color="auto" w:fill="auto"/>
            <w:vAlign w:val="center"/>
          </w:tcPr>
          <w:p w14:paraId="0C35238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D9FC20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新质生产力视角下产教融合育人实践研究--以餐饮类专业为例</w:t>
            </w:r>
          </w:p>
        </w:tc>
        <w:tc>
          <w:tcPr>
            <w:tcW w:w="825" w:type="dxa"/>
            <w:tcBorders>
              <w:top w:val="nil"/>
              <w:left w:val="nil"/>
              <w:bottom w:val="single" w:color="auto" w:sz="4" w:space="0"/>
              <w:right w:val="single" w:color="auto" w:sz="4" w:space="0"/>
            </w:tcBorders>
            <w:shd w:val="clear" w:color="auto" w:fill="auto"/>
            <w:vAlign w:val="center"/>
          </w:tcPr>
          <w:p w14:paraId="24E3B9A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沈玉宝</w:t>
            </w:r>
          </w:p>
        </w:tc>
        <w:tc>
          <w:tcPr>
            <w:tcW w:w="3428" w:type="dxa"/>
            <w:tcBorders>
              <w:top w:val="nil"/>
              <w:left w:val="nil"/>
              <w:bottom w:val="single" w:color="auto" w:sz="4" w:space="0"/>
              <w:right w:val="single" w:color="auto" w:sz="4" w:space="0"/>
            </w:tcBorders>
            <w:shd w:val="clear" w:color="auto" w:fill="auto"/>
            <w:vAlign w:val="center"/>
          </w:tcPr>
          <w:p w14:paraId="4F54E76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王虹懿 段人钰 赵高珍 闫新璐 任一曌 齐粒竹 孙铭雪</w:t>
            </w:r>
          </w:p>
        </w:tc>
      </w:tr>
      <w:tr w14:paraId="48BF851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46A2C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2026-255</w:t>
            </w:r>
          </w:p>
        </w:tc>
        <w:tc>
          <w:tcPr>
            <w:tcW w:w="2414" w:type="dxa"/>
            <w:tcBorders>
              <w:top w:val="nil"/>
              <w:left w:val="nil"/>
              <w:bottom w:val="single" w:color="auto" w:sz="4" w:space="0"/>
              <w:right w:val="single" w:color="auto" w:sz="4" w:space="0"/>
            </w:tcBorders>
            <w:shd w:val="clear" w:color="auto" w:fill="auto"/>
            <w:vAlign w:val="center"/>
          </w:tcPr>
          <w:p w14:paraId="03E0059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莱芜技师学院</w:t>
            </w:r>
          </w:p>
        </w:tc>
        <w:tc>
          <w:tcPr>
            <w:tcW w:w="3245" w:type="dxa"/>
            <w:tcBorders>
              <w:top w:val="nil"/>
              <w:left w:val="nil"/>
              <w:bottom w:val="single" w:color="auto" w:sz="4" w:space="0"/>
              <w:right w:val="single" w:color="auto" w:sz="4" w:space="0"/>
            </w:tcBorders>
            <w:shd w:val="clear" w:color="auto" w:fill="auto"/>
            <w:vAlign w:val="center"/>
          </w:tcPr>
          <w:p w14:paraId="44431C0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产教融合赋能智慧农业升级路径研究——基于“专精特新”企业实践案例</w:t>
            </w:r>
          </w:p>
        </w:tc>
        <w:tc>
          <w:tcPr>
            <w:tcW w:w="825" w:type="dxa"/>
            <w:tcBorders>
              <w:top w:val="nil"/>
              <w:left w:val="nil"/>
              <w:bottom w:val="single" w:color="auto" w:sz="4" w:space="0"/>
              <w:right w:val="single" w:color="auto" w:sz="4" w:space="0"/>
            </w:tcBorders>
            <w:shd w:val="clear" w:color="auto" w:fill="auto"/>
            <w:vAlign w:val="center"/>
          </w:tcPr>
          <w:p w14:paraId="5D978F9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伟</w:t>
            </w:r>
          </w:p>
        </w:tc>
        <w:tc>
          <w:tcPr>
            <w:tcW w:w="3428" w:type="dxa"/>
            <w:tcBorders>
              <w:top w:val="nil"/>
              <w:left w:val="nil"/>
              <w:bottom w:val="single" w:color="auto" w:sz="4" w:space="0"/>
              <w:right w:val="single" w:color="auto" w:sz="4" w:space="0"/>
            </w:tcBorders>
            <w:shd w:val="clear" w:color="auto" w:fill="auto"/>
            <w:vAlign w:val="center"/>
          </w:tcPr>
          <w:p w14:paraId="1A6C532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毕经燕 亓文卉 田金玲 李鹏鹏 师燕芹 高  健 申立波</w:t>
            </w:r>
          </w:p>
        </w:tc>
      </w:tr>
      <w:tr w14:paraId="109A9CA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62AA5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2026-256</w:t>
            </w:r>
          </w:p>
        </w:tc>
        <w:tc>
          <w:tcPr>
            <w:tcW w:w="2414" w:type="dxa"/>
            <w:tcBorders>
              <w:top w:val="nil"/>
              <w:left w:val="nil"/>
              <w:bottom w:val="single" w:color="auto" w:sz="4" w:space="0"/>
              <w:right w:val="single" w:color="auto" w:sz="4" w:space="0"/>
            </w:tcBorders>
            <w:shd w:val="clear" w:color="auto" w:fill="auto"/>
            <w:vAlign w:val="center"/>
          </w:tcPr>
          <w:p w14:paraId="422D884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国网山东省电力公司招远市供电公司</w:t>
            </w:r>
          </w:p>
        </w:tc>
        <w:tc>
          <w:tcPr>
            <w:tcW w:w="3245" w:type="dxa"/>
            <w:tcBorders>
              <w:top w:val="nil"/>
              <w:left w:val="nil"/>
              <w:bottom w:val="single" w:color="auto" w:sz="4" w:space="0"/>
              <w:right w:val="single" w:color="auto" w:sz="4" w:space="0"/>
            </w:tcBorders>
            <w:shd w:val="clear" w:color="auto" w:fill="auto"/>
            <w:vAlign w:val="center"/>
          </w:tcPr>
          <w:p w14:paraId="67D2AA8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人才队伍“雁阵式”培养机制研究与实践</w:t>
            </w:r>
          </w:p>
        </w:tc>
        <w:tc>
          <w:tcPr>
            <w:tcW w:w="825" w:type="dxa"/>
            <w:tcBorders>
              <w:top w:val="nil"/>
              <w:left w:val="nil"/>
              <w:bottom w:val="single" w:color="auto" w:sz="4" w:space="0"/>
              <w:right w:val="single" w:color="auto" w:sz="4" w:space="0"/>
            </w:tcBorders>
            <w:shd w:val="clear" w:color="auto" w:fill="auto"/>
            <w:vAlign w:val="center"/>
          </w:tcPr>
          <w:p w14:paraId="17E575A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张羽西</w:t>
            </w:r>
          </w:p>
        </w:tc>
        <w:tc>
          <w:tcPr>
            <w:tcW w:w="3428" w:type="dxa"/>
            <w:tcBorders>
              <w:top w:val="nil"/>
              <w:left w:val="nil"/>
              <w:bottom w:val="single" w:color="auto" w:sz="4" w:space="0"/>
              <w:right w:val="single" w:color="auto" w:sz="4" w:space="0"/>
            </w:tcBorders>
            <w:shd w:val="clear" w:color="auto" w:fill="auto"/>
            <w:vAlign w:val="center"/>
          </w:tcPr>
          <w:p w14:paraId="58DF7BB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陈金虎 王学锋 王显荣 初绍芳 陈晓青 丁  雯 花欢欢</w:t>
            </w:r>
          </w:p>
        </w:tc>
      </w:tr>
      <w:tr w14:paraId="45C8B6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77DBA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2026-257</w:t>
            </w:r>
          </w:p>
        </w:tc>
        <w:tc>
          <w:tcPr>
            <w:tcW w:w="2414" w:type="dxa"/>
            <w:tcBorders>
              <w:top w:val="nil"/>
              <w:left w:val="nil"/>
              <w:bottom w:val="single" w:color="auto" w:sz="4" w:space="0"/>
              <w:right w:val="single" w:color="auto" w:sz="4" w:space="0"/>
            </w:tcBorders>
            <w:shd w:val="clear" w:color="auto" w:fill="auto"/>
            <w:vAlign w:val="center"/>
          </w:tcPr>
          <w:p w14:paraId="0F335A1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4014AAF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乡村振兴背景下高职院校乡村建设工匠育训一体化培养模式研究</w:t>
            </w:r>
          </w:p>
        </w:tc>
        <w:tc>
          <w:tcPr>
            <w:tcW w:w="825" w:type="dxa"/>
            <w:tcBorders>
              <w:top w:val="nil"/>
              <w:left w:val="nil"/>
              <w:bottom w:val="single" w:color="auto" w:sz="4" w:space="0"/>
              <w:right w:val="single" w:color="auto" w:sz="4" w:space="0"/>
            </w:tcBorders>
            <w:shd w:val="clear" w:color="auto" w:fill="auto"/>
            <w:vAlign w:val="center"/>
          </w:tcPr>
          <w:p w14:paraId="73F02B9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  蕾</w:t>
            </w:r>
          </w:p>
        </w:tc>
        <w:tc>
          <w:tcPr>
            <w:tcW w:w="3428" w:type="dxa"/>
            <w:tcBorders>
              <w:top w:val="nil"/>
              <w:left w:val="nil"/>
              <w:bottom w:val="single" w:color="auto" w:sz="4" w:space="0"/>
              <w:right w:val="single" w:color="auto" w:sz="4" w:space="0"/>
            </w:tcBorders>
            <w:shd w:val="clear" w:color="auto" w:fill="auto"/>
            <w:vAlign w:val="center"/>
          </w:tcPr>
          <w:p w14:paraId="5FC5E40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王广军 韩  琪 李  菊 杨明洁 张新丽</w:t>
            </w:r>
          </w:p>
        </w:tc>
      </w:tr>
      <w:tr w14:paraId="0771C3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003D44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2026-258</w:t>
            </w:r>
          </w:p>
        </w:tc>
        <w:tc>
          <w:tcPr>
            <w:tcW w:w="2414" w:type="dxa"/>
            <w:tcBorders>
              <w:top w:val="nil"/>
              <w:left w:val="nil"/>
              <w:bottom w:val="single" w:color="auto" w:sz="4" w:space="0"/>
              <w:right w:val="single" w:color="auto" w:sz="4" w:space="0"/>
            </w:tcBorders>
            <w:shd w:val="clear" w:color="auto" w:fill="auto"/>
            <w:vAlign w:val="center"/>
          </w:tcPr>
          <w:p w14:paraId="6DF4196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4880AF8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基于AI智能体的职业培训智慧化体系构建研究</w:t>
            </w:r>
          </w:p>
        </w:tc>
        <w:tc>
          <w:tcPr>
            <w:tcW w:w="825" w:type="dxa"/>
            <w:tcBorders>
              <w:top w:val="nil"/>
              <w:left w:val="nil"/>
              <w:bottom w:val="single" w:color="auto" w:sz="4" w:space="0"/>
              <w:right w:val="single" w:color="auto" w:sz="4" w:space="0"/>
            </w:tcBorders>
            <w:shd w:val="clear" w:color="auto" w:fill="auto"/>
            <w:vAlign w:val="center"/>
          </w:tcPr>
          <w:p w14:paraId="0BD9F58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宫  健</w:t>
            </w:r>
          </w:p>
        </w:tc>
        <w:tc>
          <w:tcPr>
            <w:tcW w:w="3428" w:type="dxa"/>
            <w:tcBorders>
              <w:top w:val="nil"/>
              <w:left w:val="nil"/>
              <w:bottom w:val="single" w:color="auto" w:sz="4" w:space="0"/>
              <w:right w:val="single" w:color="auto" w:sz="4" w:space="0"/>
            </w:tcBorders>
            <w:shd w:val="clear" w:color="auto" w:fill="auto"/>
            <w:vAlign w:val="center"/>
          </w:tcPr>
          <w:p w14:paraId="43AE0E9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刘义海 董  斌 张  鹏 张  鑫 于洪庆 孙忠丽 赵思晗  </w:t>
            </w:r>
          </w:p>
        </w:tc>
      </w:tr>
      <w:tr w14:paraId="1C1EA2B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67706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2026-259</w:t>
            </w:r>
          </w:p>
        </w:tc>
        <w:tc>
          <w:tcPr>
            <w:tcW w:w="2414" w:type="dxa"/>
            <w:tcBorders>
              <w:top w:val="nil"/>
              <w:left w:val="nil"/>
              <w:bottom w:val="single" w:color="auto" w:sz="4" w:space="0"/>
              <w:right w:val="single" w:color="auto" w:sz="4" w:space="0"/>
            </w:tcBorders>
            <w:shd w:val="clear" w:color="auto" w:fill="auto"/>
            <w:vAlign w:val="center"/>
          </w:tcPr>
          <w:p w14:paraId="455109F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50F953E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新时代国企人才工作“四梁八柱”体系的构建与实践研究—基于中石化胜利石油工程公司的探索</w:t>
            </w:r>
          </w:p>
        </w:tc>
        <w:tc>
          <w:tcPr>
            <w:tcW w:w="825" w:type="dxa"/>
            <w:tcBorders>
              <w:top w:val="nil"/>
              <w:left w:val="nil"/>
              <w:bottom w:val="single" w:color="auto" w:sz="4" w:space="0"/>
              <w:right w:val="single" w:color="auto" w:sz="4" w:space="0"/>
            </w:tcBorders>
            <w:shd w:val="clear" w:color="auto" w:fill="auto"/>
            <w:vAlign w:val="center"/>
          </w:tcPr>
          <w:p w14:paraId="08149DB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张永利</w:t>
            </w:r>
          </w:p>
        </w:tc>
        <w:tc>
          <w:tcPr>
            <w:tcW w:w="3428" w:type="dxa"/>
            <w:tcBorders>
              <w:top w:val="nil"/>
              <w:left w:val="nil"/>
              <w:bottom w:val="single" w:color="auto" w:sz="4" w:space="0"/>
              <w:right w:val="single" w:color="auto" w:sz="4" w:space="0"/>
            </w:tcBorders>
            <w:shd w:val="clear" w:color="auto" w:fill="auto"/>
            <w:vAlign w:val="center"/>
          </w:tcPr>
          <w:p w14:paraId="19F30BF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苗  胜 王楠楠 刘佳琳 杜梦真</w:t>
            </w:r>
          </w:p>
        </w:tc>
      </w:tr>
      <w:tr w14:paraId="4353BB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5828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2026-260</w:t>
            </w:r>
          </w:p>
        </w:tc>
        <w:tc>
          <w:tcPr>
            <w:tcW w:w="2414" w:type="dxa"/>
            <w:tcBorders>
              <w:top w:val="nil"/>
              <w:left w:val="nil"/>
              <w:bottom w:val="single" w:color="auto" w:sz="4" w:space="0"/>
              <w:right w:val="single" w:color="auto" w:sz="4" w:space="0"/>
            </w:tcBorders>
            <w:shd w:val="clear" w:color="auto" w:fill="auto"/>
            <w:vAlign w:val="center"/>
          </w:tcPr>
          <w:p w14:paraId="117E31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山东能源集团建工集团有限公司</w:t>
            </w:r>
          </w:p>
        </w:tc>
        <w:tc>
          <w:tcPr>
            <w:tcW w:w="3245" w:type="dxa"/>
            <w:tcBorders>
              <w:top w:val="nil"/>
              <w:left w:val="nil"/>
              <w:bottom w:val="single" w:color="auto" w:sz="4" w:space="0"/>
              <w:right w:val="single" w:color="auto" w:sz="4" w:space="0"/>
            </w:tcBorders>
            <w:shd w:val="clear" w:color="auto" w:fill="auto"/>
            <w:vAlign w:val="center"/>
          </w:tcPr>
          <w:p w14:paraId="314DBD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产教融合视角下山东能源集团建工集团三十七处2026年经营质效与合同履约能力提升研究</w:t>
            </w:r>
          </w:p>
        </w:tc>
        <w:tc>
          <w:tcPr>
            <w:tcW w:w="825" w:type="dxa"/>
            <w:tcBorders>
              <w:top w:val="nil"/>
              <w:left w:val="nil"/>
              <w:bottom w:val="single" w:color="auto" w:sz="4" w:space="0"/>
              <w:right w:val="single" w:color="auto" w:sz="4" w:space="0"/>
            </w:tcBorders>
            <w:shd w:val="clear" w:color="auto" w:fill="auto"/>
            <w:vAlign w:val="center"/>
          </w:tcPr>
          <w:p w14:paraId="0E7BA70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郑  磊</w:t>
            </w:r>
          </w:p>
        </w:tc>
        <w:tc>
          <w:tcPr>
            <w:tcW w:w="3428" w:type="dxa"/>
            <w:tcBorders>
              <w:top w:val="nil"/>
              <w:left w:val="nil"/>
              <w:bottom w:val="single" w:color="auto" w:sz="4" w:space="0"/>
              <w:right w:val="single" w:color="auto" w:sz="4" w:space="0"/>
            </w:tcBorders>
            <w:shd w:val="clear" w:color="auto" w:fill="auto"/>
            <w:vAlign w:val="center"/>
          </w:tcPr>
          <w:p w14:paraId="38C39C6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刘焕华 钱瑾瑾 王培培 岳  辉 付绳凯 高丽丽 赵红燕</w:t>
            </w:r>
          </w:p>
        </w:tc>
      </w:tr>
      <w:tr w14:paraId="5C250B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E43DAB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2026-261</w:t>
            </w:r>
          </w:p>
        </w:tc>
        <w:tc>
          <w:tcPr>
            <w:tcW w:w="2414" w:type="dxa"/>
            <w:tcBorders>
              <w:top w:val="nil"/>
              <w:left w:val="nil"/>
              <w:bottom w:val="single" w:color="auto" w:sz="4" w:space="0"/>
              <w:right w:val="single" w:color="auto" w:sz="4" w:space="0"/>
            </w:tcBorders>
            <w:shd w:val="clear" w:color="auto" w:fill="auto"/>
            <w:vAlign w:val="center"/>
          </w:tcPr>
          <w:p w14:paraId="0C2BB05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0318190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新时代党建驱动复合型人才培养的实践与探索</w:t>
            </w:r>
          </w:p>
        </w:tc>
        <w:tc>
          <w:tcPr>
            <w:tcW w:w="825" w:type="dxa"/>
            <w:tcBorders>
              <w:top w:val="nil"/>
              <w:left w:val="nil"/>
              <w:bottom w:val="single" w:color="auto" w:sz="4" w:space="0"/>
              <w:right w:val="single" w:color="auto" w:sz="4" w:space="0"/>
            </w:tcBorders>
            <w:shd w:val="clear" w:color="auto" w:fill="auto"/>
            <w:vAlign w:val="center"/>
          </w:tcPr>
          <w:p w14:paraId="4E84CFD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翔</w:t>
            </w:r>
          </w:p>
        </w:tc>
        <w:tc>
          <w:tcPr>
            <w:tcW w:w="3428" w:type="dxa"/>
            <w:tcBorders>
              <w:top w:val="nil"/>
              <w:left w:val="nil"/>
              <w:bottom w:val="single" w:color="auto" w:sz="4" w:space="0"/>
              <w:right w:val="single" w:color="auto" w:sz="4" w:space="0"/>
            </w:tcBorders>
            <w:shd w:val="clear" w:color="auto" w:fill="auto"/>
            <w:vAlign w:val="center"/>
          </w:tcPr>
          <w:p w14:paraId="58269B6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魏钦国 张  帆 胡卿颂</w:t>
            </w:r>
          </w:p>
        </w:tc>
      </w:tr>
      <w:tr w14:paraId="15E673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1270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2026-262</w:t>
            </w:r>
          </w:p>
        </w:tc>
        <w:tc>
          <w:tcPr>
            <w:tcW w:w="2414" w:type="dxa"/>
            <w:tcBorders>
              <w:top w:val="nil"/>
              <w:left w:val="nil"/>
              <w:bottom w:val="single" w:color="auto" w:sz="4" w:space="0"/>
              <w:right w:val="single" w:color="auto" w:sz="4" w:space="0"/>
            </w:tcBorders>
            <w:shd w:val="clear" w:color="auto" w:fill="auto"/>
            <w:vAlign w:val="center"/>
          </w:tcPr>
          <w:p w14:paraId="3CB22AC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1A1EFC5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政校行企多元联动下应用型传媒类专业产教融合协同育人机制创新研究</w:t>
            </w:r>
          </w:p>
        </w:tc>
        <w:tc>
          <w:tcPr>
            <w:tcW w:w="825" w:type="dxa"/>
            <w:tcBorders>
              <w:top w:val="nil"/>
              <w:left w:val="nil"/>
              <w:bottom w:val="single" w:color="auto" w:sz="4" w:space="0"/>
              <w:right w:val="single" w:color="auto" w:sz="4" w:space="0"/>
            </w:tcBorders>
            <w:shd w:val="clear" w:color="auto" w:fill="auto"/>
            <w:vAlign w:val="center"/>
          </w:tcPr>
          <w:p w14:paraId="31C3615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舒</w:t>
            </w:r>
          </w:p>
        </w:tc>
        <w:tc>
          <w:tcPr>
            <w:tcW w:w="3428" w:type="dxa"/>
            <w:tcBorders>
              <w:top w:val="nil"/>
              <w:left w:val="nil"/>
              <w:bottom w:val="single" w:color="auto" w:sz="4" w:space="0"/>
              <w:right w:val="single" w:color="auto" w:sz="4" w:space="0"/>
            </w:tcBorders>
            <w:shd w:val="clear" w:color="auto" w:fill="auto"/>
            <w:vAlign w:val="center"/>
          </w:tcPr>
          <w:p w14:paraId="2F7AD26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石国磊 傅嘉彬 张  潇 张  凯 何  辰 董  辉 王  琳 </w:t>
            </w:r>
          </w:p>
        </w:tc>
      </w:tr>
      <w:tr w14:paraId="486829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FA92B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2026-263</w:t>
            </w:r>
          </w:p>
        </w:tc>
        <w:tc>
          <w:tcPr>
            <w:tcW w:w="2414" w:type="dxa"/>
            <w:tcBorders>
              <w:top w:val="nil"/>
              <w:left w:val="nil"/>
              <w:bottom w:val="single" w:color="auto" w:sz="4" w:space="0"/>
              <w:right w:val="single" w:color="auto" w:sz="4" w:space="0"/>
            </w:tcBorders>
            <w:shd w:val="clear" w:color="auto" w:fill="auto"/>
            <w:vAlign w:val="center"/>
          </w:tcPr>
          <w:p w14:paraId="5BDAFF6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B84B72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虚拟融合（VR/AI）背景下中职计算机专业“教师发展--学生成才”双向促进的路径与成效研究</w:t>
            </w:r>
          </w:p>
        </w:tc>
        <w:tc>
          <w:tcPr>
            <w:tcW w:w="825" w:type="dxa"/>
            <w:tcBorders>
              <w:top w:val="nil"/>
              <w:left w:val="nil"/>
              <w:bottom w:val="single" w:color="auto" w:sz="4" w:space="0"/>
              <w:right w:val="single" w:color="auto" w:sz="4" w:space="0"/>
            </w:tcBorders>
            <w:shd w:val="clear" w:color="auto" w:fill="auto"/>
            <w:vAlign w:val="center"/>
          </w:tcPr>
          <w:p w14:paraId="2D726D5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姜彩彩</w:t>
            </w:r>
          </w:p>
        </w:tc>
        <w:tc>
          <w:tcPr>
            <w:tcW w:w="3428" w:type="dxa"/>
            <w:tcBorders>
              <w:top w:val="nil"/>
              <w:left w:val="nil"/>
              <w:bottom w:val="single" w:color="auto" w:sz="4" w:space="0"/>
              <w:right w:val="single" w:color="auto" w:sz="4" w:space="0"/>
            </w:tcBorders>
            <w:shd w:val="clear" w:color="auto" w:fill="auto"/>
            <w:vAlign w:val="center"/>
          </w:tcPr>
          <w:p w14:paraId="19D9824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李丽娜 王远鹏 王选丽 孙晓娜 杨  雪 王雅瑜 臧丽萍</w:t>
            </w:r>
          </w:p>
        </w:tc>
      </w:tr>
      <w:tr w14:paraId="6FF540C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F9AFD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2026-264</w:t>
            </w:r>
          </w:p>
        </w:tc>
        <w:tc>
          <w:tcPr>
            <w:tcW w:w="2414" w:type="dxa"/>
            <w:tcBorders>
              <w:top w:val="nil"/>
              <w:left w:val="nil"/>
              <w:bottom w:val="single" w:color="auto" w:sz="4" w:space="0"/>
              <w:right w:val="single" w:color="auto" w:sz="4" w:space="0"/>
            </w:tcBorders>
            <w:shd w:val="clear" w:color="auto" w:fill="auto"/>
            <w:vAlign w:val="center"/>
          </w:tcPr>
          <w:p w14:paraId="2BDC29A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3836648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基于新时代产业工人培养背景下全链条人才培养体系构建与实践</w:t>
            </w:r>
          </w:p>
        </w:tc>
        <w:tc>
          <w:tcPr>
            <w:tcW w:w="825" w:type="dxa"/>
            <w:tcBorders>
              <w:top w:val="nil"/>
              <w:left w:val="nil"/>
              <w:bottom w:val="single" w:color="auto" w:sz="4" w:space="0"/>
              <w:right w:val="single" w:color="auto" w:sz="4" w:space="0"/>
            </w:tcBorders>
            <w:shd w:val="clear" w:color="auto" w:fill="auto"/>
            <w:vAlign w:val="center"/>
          </w:tcPr>
          <w:p w14:paraId="19BC454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曹雪青</w:t>
            </w:r>
          </w:p>
        </w:tc>
        <w:tc>
          <w:tcPr>
            <w:tcW w:w="3428" w:type="dxa"/>
            <w:tcBorders>
              <w:top w:val="nil"/>
              <w:left w:val="nil"/>
              <w:bottom w:val="single" w:color="auto" w:sz="4" w:space="0"/>
              <w:right w:val="single" w:color="auto" w:sz="4" w:space="0"/>
            </w:tcBorders>
            <w:shd w:val="clear" w:color="auto" w:fill="auto"/>
            <w:vAlign w:val="center"/>
          </w:tcPr>
          <w:p w14:paraId="66B95B6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  佳 刘中坤 张  涵 宫  鑫 肖  尧 徐  爽 郭  嘉</w:t>
            </w:r>
          </w:p>
        </w:tc>
      </w:tr>
      <w:tr w14:paraId="7BD53D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C23C5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2026-265</w:t>
            </w:r>
          </w:p>
        </w:tc>
        <w:tc>
          <w:tcPr>
            <w:tcW w:w="2414" w:type="dxa"/>
            <w:tcBorders>
              <w:top w:val="nil"/>
              <w:left w:val="nil"/>
              <w:bottom w:val="single" w:color="auto" w:sz="4" w:space="0"/>
              <w:right w:val="single" w:color="auto" w:sz="4" w:space="0"/>
            </w:tcBorders>
            <w:shd w:val="clear" w:color="auto" w:fill="auto"/>
            <w:vAlign w:val="center"/>
          </w:tcPr>
          <w:p w14:paraId="6C92157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3B4F89F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油田车辆单位“五位一体”党建引领模式驱动创新发展的路径探索</w:t>
            </w:r>
          </w:p>
        </w:tc>
        <w:tc>
          <w:tcPr>
            <w:tcW w:w="825" w:type="dxa"/>
            <w:tcBorders>
              <w:top w:val="nil"/>
              <w:left w:val="nil"/>
              <w:bottom w:val="single" w:color="auto" w:sz="4" w:space="0"/>
              <w:right w:val="single" w:color="auto" w:sz="4" w:space="0"/>
            </w:tcBorders>
            <w:shd w:val="clear" w:color="auto" w:fill="auto"/>
            <w:vAlign w:val="center"/>
          </w:tcPr>
          <w:p w14:paraId="756BD67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韩其华</w:t>
            </w:r>
          </w:p>
        </w:tc>
        <w:tc>
          <w:tcPr>
            <w:tcW w:w="3428" w:type="dxa"/>
            <w:tcBorders>
              <w:top w:val="nil"/>
              <w:left w:val="nil"/>
              <w:bottom w:val="single" w:color="auto" w:sz="4" w:space="0"/>
              <w:right w:val="single" w:color="auto" w:sz="4" w:space="0"/>
            </w:tcBorders>
            <w:shd w:val="clear" w:color="auto" w:fill="auto"/>
            <w:vAlign w:val="center"/>
          </w:tcPr>
          <w:p w14:paraId="450F6CF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赵鹏程 刘嘉滨 李艳明 张海港 宋志坚 叶  磊 李  娜</w:t>
            </w:r>
          </w:p>
        </w:tc>
      </w:tr>
      <w:tr w14:paraId="6A3830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A4CFD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2026-266</w:t>
            </w:r>
          </w:p>
        </w:tc>
        <w:tc>
          <w:tcPr>
            <w:tcW w:w="2414" w:type="dxa"/>
            <w:tcBorders>
              <w:top w:val="nil"/>
              <w:left w:val="nil"/>
              <w:bottom w:val="single" w:color="auto" w:sz="4" w:space="0"/>
              <w:right w:val="single" w:color="auto" w:sz="4" w:space="0"/>
            </w:tcBorders>
            <w:shd w:val="clear" w:color="auto" w:fill="auto"/>
            <w:vAlign w:val="center"/>
          </w:tcPr>
          <w:p w14:paraId="53C6F0A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120C212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高职电子技术基础“一中心三联动”课程思政教学模式研究与实践</w:t>
            </w:r>
          </w:p>
        </w:tc>
        <w:tc>
          <w:tcPr>
            <w:tcW w:w="825" w:type="dxa"/>
            <w:tcBorders>
              <w:top w:val="nil"/>
              <w:left w:val="nil"/>
              <w:bottom w:val="single" w:color="auto" w:sz="4" w:space="0"/>
              <w:right w:val="single" w:color="auto" w:sz="4" w:space="0"/>
            </w:tcBorders>
            <w:shd w:val="clear" w:color="auto" w:fill="auto"/>
            <w:vAlign w:val="center"/>
          </w:tcPr>
          <w:p w14:paraId="7661664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赵笑笑</w:t>
            </w:r>
          </w:p>
        </w:tc>
        <w:tc>
          <w:tcPr>
            <w:tcW w:w="3428" w:type="dxa"/>
            <w:tcBorders>
              <w:top w:val="nil"/>
              <w:left w:val="nil"/>
              <w:bottom w:val="single" w:color="auto" w:sz="4" w:space="0"/>
              <w:right w:val="single" w:color="auto" w:sz="4" w:space="0"/>
            </w:tcBorders>
            <w:shd w:val="clear" w:color="auto" w:fill="auto"/>
            <w:vAlign w:val="center"/>
          </w:tcPr>
          <w:p w14:paraId="119DB51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尹辉燕 王  玺 李爱晶 杨晨启 王  珣</w:t>
            </w:r>
          </w:p>
        </w:tc>
      </w:tr>
      <w:tr w14:paraId="51D02A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96869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2026-267</w:t>
            </w:r>
          </w:p>
        </w:tc>
        <w:tc>
          <w:tcPr>
            <w:tcW w:w="2414" w:type="dxa"/>
            <w:tcBorders>
              <w:top w:val="nil"/>
              <w:left w:val="nil"/>
              <w:bottom w:val="single" w:color="auto" w:sz="4" w:space="0"/>
              <w:right w:val="single" w:color="auto" w:sz="4" w:space="0"/>
            </w:tcBorders>
            <w:shd w:val="clear" w:color="auto" w:fill="auto"/>
            <w:vAlign w:val="center"/>
          </w:tcPr>
          <w:p w14:paraId="11B6C5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潍坊职业学院</w:t>
            </w:r>
          </w:p>
        </w:tc>
        <w:tc>
          <w:tcPr>
            <w:tcW w:w="3245" w:type="dxa"/>
            <w:tcBorders>
              <w:top w:val="nil"/>
              <w:left w:val="nil"/>
              <w:bottom w:val="single" w:color="auto" w:sz="4" w:space="0"/>
              <w:right w:val="single" w:color="auto" w:sz="4" w:space="0"/>
            </w:tcBorders>
            <w:shd w:val="clear" w:color="auto" w:fill="auto"/>
            <w:vAlign w:val="center"/>
          </w:tcPr>
          <w:p w14:paraId="2BD2B70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新质生产力驱动下高职院校新农人“政校村企云”五元协同育人模式构建与实践——以潍坊职业农民学院为例</w:t>
            </w:r>
          </w:p>
        </w:tc>
        <w:tc>
          <w:tcPr>
            <w:tcW w:w="825" w:type="dxa"/>
            <w:tcBorders>
              <w:top w:val="nil"/>
              <w:left w:val="nil"/>
              <w:bottom w:val="single" w:color="auto" w:sz="4" w:space="0"/>
              <w:right w:val="single" w:color="auto" w:sz="4" w:space="0"/>
            </w:tcBorders>
            <w:shd w:val="clear" w:color="auto" w:fill="auto"/>
            <w:vAlign w:val="center"/>
          </w:tcPr>
          <w:p w14:paraId="4DC3B93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曲英旺</w:t>
            </w:r>
          </w:p>
        </w:tc>
        <w:tc>
          <w:tcPr>
            <w:tcW w:w="3428" w:type="dxa"/>
            <w:tcBorders>
              <w:top w:val="nil"/>
              <w:left w:val="nil"/>
              <w:bottom w:val="single" w:color="auto" w:sz="4" w:space="0"/>
              <w:right w:val="single" w:color="auto" w:sz="4" w:space="0"/>
            </w:tcBorders>
            <w:shd w:val="clear" w:color="auto" w:fill="auto"/>
            <w:vAlign w:val="center"/>
          </w:tcPr>
          <w:p w14:paraId="68A6607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茜 张  彬 宋帅振 赵  璐 盖  笑 于咸龙</w:t>
            </w:r>
          </w:p>
        </w:tc>
      </w:tr>
      <w:tr w14:paraId="337A60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EEAB8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2026-268</w:t>
            </w:r>
          </w:p>
        </w:tc>
        <w:tc>
          <w:tcPr>
            <w:tcW w:w="2414" w:type="dxa"/>
            <w:tcBorders>
              <w:top w:val="nil"/>
              <w:left w:val="nil"/>
              <w:bottom w:val="single" w:color="auto" w:sz="4" w:space="0"/>
              <w:right w:val="single" w:color="auto" w:sz="4" w:space="0"/>
            </w:tcBorders>
            <w:shd w:val="clear" w:color="auto" w:fill="auto"/>
            <w:vAlign w:val="center"/>
          </w:tcPr>
          <w:p w14:paraId="143665A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山东肥矿技师学院</w:t>
            </w:r>
          </w:p>
        </w:tc>
        <w:tc>
          <w:tcPr>
            <w:tcW w:w="3245" w:type="dxa"/>
            <w:tcBorders>
              <w:top w:val="nil"/>
              <w:left w:val="nil"/>
              <w:bottom w:val="single" w:color="auto" w:sz="4" w:space="0"/>
              <w:right w:val="single" w:color="auto" w:sz="4" w:space="0"/>
            </w:tcBorders>
            <w:shd w:val="clear" w:color="auto" w:fill="auto"/>
            <w:vAlign w:val="center"/>
          </w:tcPr>
          <w:p w14:paraId="05E79AA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企业“工匠级”培训师的培养模式与激励机制研究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2125D03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赵鲁寒</w:t>
            </w:r>
          </w:p>
        </w:tc>
        <w:tc>
          <w:tcPr>
            <w:tcW w:w="3428" w:type="dxa"/>
            <w:tcBorders>
              <w:top w:val="nil"/>
              <w:left w:val="nil"/>
              <w:bottom w:val="single" w:color="auto" w:sz="4" w:space="0"/>
              <w:right w:val="single" w:color="auto" w:sz="4" w:space="0"/>
            </w:tcBorders>
            <w:shd w:val="clear" w:color="auto" w:fill="auto"/>
            <w:vAlign w:val="center"/>
          </w:tcPr>
          <w:p w14:paraId="42B1A10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尹茂森 马立祥 贺  伟 于善勇 马  忠</w:t>
            </w:r>
          </w:p>
        </w:tc>
      </w:tr>
      <w:tr w14:paraId="734D01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8DDB6B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2026-269</w:t>
            </w:r>
          </w:p>
        </w:tc>
        <w:tc>
          <w:tcPr>
            <w:tcW w:w="2414" w:type="dxa"/>
            <w:tcBorders>
              <w:top w:val="nil"/>
              <w:left w:val="nil"/>
              <w:bottom w:val="single" w:color="auto" w:sz="4" w:space="0"/>
              <w:right w:val="single" w:color="auto" w:sz="4" w:space="0"/>
            </w:tcBorders>
            <w:shd w:val="clear" w:color="auto" w:fill="auto"/>
            <w:vAlign w:val="center"/>
          </w:tcPr>
          <w:p w14:paraId="6CB710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45F740A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乡村产业适配导向下高职院校“1核3阶4协同”订单制人才培养路径研究</w:t>
            </w:r>
          </w:p>
        </w:tc>
        <w:tc>
          <w:tcPr>
            <w:tcW w:w="825" w:type="dxa"/>
            <w:tcBorders>
              <w:top w:val="nil"/>
              <w:left w:val="nil"/>
              <w:bottom w:val="single" w:color="auto" w:sz="4" w:space="0"/>
              <w:right w:val="single" w:color="auto" w:sz="4" w:space="0"/>
            </w:tcBorders>
            <w:shd w:val="clear" w:color="auto" w:fill="auto"/>
            <w:vAlign w:val="center"/>
          </w:tcPr>
          <w:p w14:paraId="3977A1E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季晓忆</w:t>
            </w:r>
          </w:p>
        </w:tc>
        <w:tc>
          <w:tcPr>
            <w:tcW w:w="3428" w:type="dxa"/>
            <w:tcBorders>
              <w:top w:val="nil"/>
              <w:left w:val="nil"/>
              <w:bottom w:val="single" w:color="auto" w:sz="4" w:space="0"/>
              <w:right w:val="single" w:color="auto" w:sz="4" w:space="0"/>
            </w:tcBorders>
            <w:shd w:val="clear" w:color="auto" w:fill="auto"/>
            <w:vAlign w:val="center"/>
          </w:tcPr>
          <w:p w14:paraId="3D8A077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韦秀芝 任伯许 杨  铭 刘  畅 贾  赟 钟军凯 张昊龙</w:t>
            </w:r>
          </w:p>
        </w:tc>
      </w:tr>
      <w:tr w14:paraId="34859E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47F77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2026-270</w:t>
            </w:r>
          </w:p>
        </w:tc>
        <w:tc>
          <w:tcPr>
            <w:tcW w:w="2414" w:type="dxa"/>
            <w:tcBorders>
              <w:top w:val="nil"/>
              <w:left w:val="nil"/>
              <w:bottom w:val="single" w:color="auto" w:sz="4" w:space="0"/>
              <w:right w:val="single" w:color="auto" w:sz="4" w:space="0"/>
            </w:tcBorders>
            <w:shd w:val="clear" w:color="auto" w:fill="auto"/>
            <w:vAlign w:val="center"/>
          </w:tcPr>
          <w:p w14:paraId="1FED616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70BD954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基于“全维度能力提升”的供电企业青年员工培养体系建设与实践</w:t>
            </w:r>
          </w:p>
        </w:tc>
        <w:tc>
          <w:tcPr>
            <w:tcW w:w="825" w:type="dxa"/>
            <w:tcBorders>
              <w:top w:val="nil"/>
              <w:left w:val="nil"/>
              <w:bottom w:val="single" w:color="auto" w:sz="4" w:space="0"/>
              <w:right w:val="single" w:color="auto" w:sz="4" w:space="0"/>
            </w:tcBorders>
            <w:shd w:val="clear" w:color="auto" w:fill="auto"/>
            <w:vAlign w:val="center"/>
          </w:tcPr>
          <w:p w14:paraId="3415039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磊</w:t>
            </w:r>
          </w:p>
        </w:tc>
        <w:tc>
          <w:tcPr>
            <w:tcW w:w="3428" w:type="dxa"/>
            <w:tcBorders>
              <w:top w:val="nil"/>
              <w:left w:val="nil"/>
              <w:bottom w:val="single" w:color="auto" w:sz="4" w:space="0"/>
              <w:right w:val="single" w:color="auto" w:sz="4" w:space="0"/>
            </w:tcBorders>
            <w:shd w:val="clear" w:color="auto" w:fill="auto"/>
            <w:vAlign w:val="center"/>
          </w:tcPr>
          <w:p w14:paraId="2536707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  杰 于守全 李文慧 李  玥 朱苏鹭 马  帅 史子璇</w:t>
            </w:r>
          </w:p>
        </w:tc>
      </w:tr>
      <w:tr w14:paraId="2019B3D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1FB9A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2026-271</w:t>
            </w:r>
          </w:p>
        </w:tc>
        <w:tc>
          <w:tcPr>
            <w:tcW w:w="2414" w:type="dxa"/>
            <w:tcBorders>
              <w:top w:val="nil"/>
              <w:left w:val="nil"/>
              <w:bottom w:val="single" w:color="auto" w:sz="4" w:space="0"/>
              <w:right w:val="single" w:color="auto" w:sz="4" w:space="0"/>
            </w:tcBorders>
            <w:shd w:val="clear" w:color="auto" w:fill="auto"/>
            <w:vAlign w:val="center"/>
          </w:tcPr>
          <w:p w14:paraId="2D22D56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C6182B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企业培训与技能竞赛相结合的技能人才培养方式的创新研究</w:t>
            </w:r>
          </w:p>
        </w:tc>
        <w:tc>
          <w:tcPr>
            <w:tcW w:w="825" w:type="dxa"/>
            <w:tcBorders>
              <w:top w:val="nil"/>
              <w:left w:val="nil"/>
              <w:bottom w:val="single" w:color="auto" w:sz="4" w:space="0"/>
              <w:right w:val="single" w:color="auto" w:sz="4" w:space="0"/>
            </w:tcBorders>
            <w:shd w:val="clear" w:color="auto" w:fill="auto"/>
            <w:vAlign w:val="center"/>
          </w:tcPr>
          <w:p w14:paraId="33DFBBE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杨洪元</w:t>
            </w:r>
          </w:p>
        </w:tc>
        <w:tc>
          <w:tcPr>
            <w:tcW w:w="3428" w:type="dxa"/>
            <w:tcBorders>
              <w:top w:val="nil"/>
              <w:left w:val="nil"/>
              <w:bottom w:val="single" w:color="auto" w:sz="4" w:space="0"/>
              <w:right w:val="single" w:color="auto" w:sz="4" w:space="0"/>
            </w:tcBorders>
            <w:shd w:val="clear" w:color="auto" w:fill="auto"/>
            <w:vAlign w:val="center"/>
          </w:tcPr>
          <w:p w14:paraId="29398E6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  刚 崔  建 赵  霞 杨秀英 苏宝玉 胡金刚</w:t>
            </w:r>
          </w:p>
        </w:tc>
      </w:tr>
      <w:tr w14:paraId="15E5E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14A9C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2026-272</w:t>
            </w:r>
          </w:p>
        </w:tc>
        <w:tc>
          <w:tcPr>
            <w:tcW w:w="2414" w:type="dxa"/>
            <w:tcBorders>
              <w:top w:val="nil"/>
              <w:left w:val="nil"/>
              <w:bottom w:val="single" w:color="auto" w:sz="4" w:space="0"/>
              <w:right w:val="single" w:color="auto" w:sz="4" w:space="0"/>
            </w:tcBorders>
            <w:shd w:val="clear" w:color="auto" w:fill="auto"/>
            <w:vAlign w:val="center"/>
          </w:tcPr>
          <w:p w14:paraId="54C10D8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0D2FF72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技工教育“政校行企”四维联动机制构建与创新研究</w:t>
            </w:r>
          </w:p>
        </w:tc>
        <w:tc>
          <w:tcPr>
            <w:tcW w:w="825" w:type="dxa"/>
            <w:tcBorders>
              <w:top w:val="nil"/>
              <w:left w:val="nil"/>
              <w:bottom w:val="single" w:color="auto" w:sz="4" w:space="0"/>
              <w:right w:val="single" w:color="auto" w:sz="4" w:space="0"/>
            </w:tcBorders>
            <w:shd w:val="clear" w:color="auto" w:fill="auto"/>
            <w:vAlign w:val="center"/>
          </w:tcPr>
          <w:p w14:paraId="0428DB6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王振萍</w:t>
            </w:r>
          </w:p>
        </w:tc>
        <w:tc>
          <w:tcPr>
            <w:tcW w:w="3428" w:type="dxa"/>
            <w:tcBorders>
              <w:top w:val="nil"/>
              <w:left w:val="nil"/>
              <w:bottom w:val="single" w:color="auto" w:sz="4" w:space="0"/>
              <w:right w:val="single" w:color="auto" w:sz="4" w:space="0"/>
            </w:tcBorders>
            <w:shd w:val="clear" w:color="auto" w:fill="auto"/>
            <w:vAlign w:val="center"/>
          </w:tcPr>
          <w:p w14:paraId="2E7692A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梁明君 马草原 秦晓娜 张莉莉</w:t>
            </w:r>
          </w:p>
        </w:tc>
      </w:tr>
      <w:tr w14:paraId="3AAFE1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9732A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2026-273</w:t>
            </w:r>
          </w:p>
        </w:tc>
        <w:tc>
          <w:tcPr>
            <w:tcW w:w="2414" w:type="dxa"/>
            <w:tcBorders>
              <w:top w:val="nil"/>
              <w:left w:val="nil"/>
              <w:bottom w:val="single" w:color="auto" w:sz="4" w:space="0"/>
              <w:right w:val="single" w:color="auto" w:sz="4" w:space="0"/>
            </w:tcBorders>
            <w:shd w:val="clear" w:color="auto" w:fill="auto"/>
            <w:vAlign w:val="center"/>
          </w:tcPr>
          <w:p w14:paraId="337F7D6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山东协和学院</w:t>
            </w:r>
          </w:p>
        </w:tc>
        <w:tc>
          <w:tcPr>
            <w:tcW w:w="3245" w:type="dxa"/>
            <w:tcBorders>
              <w:top w:val="nil"/>
              <w:left w:val="nil"/>
              <w:bottom w:val="single" w:color="auto" w:sz="4" w:space="0"/>
              <w:right w:val="single" w:color="auto" w:sz="4" w:space="0"/>
            </w:tcBorders>
            <w:shd w:val="clear" w:color="auto" w:fill="auto"/>
            <w:vAlign w:val="center"/>
          </w:tcPr>
          <w:p w14:paraId="3CF988A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产教融合共同体下校企“双元”合作开发职业教育教材研究</w:t>
            </w:r>
          </w:p>
        </w:tc>
        <w:tc>
          <w:tcPr>
            <w:tcW w:w="825" w:type="dxa"/>
            <w:tcBorders>
              <w:top w:val="nil"/>
              <w:left w:val="nil"/>
              <w:bottom w:val="single" w:color="auto" w:sz="4" w:space="0"/>
              <w:right w:val="single" w:color="auto" w:sz="4" w:space="0"/>
            </w:tcBorders>
            <w:shd w:val="clear" w:color="auto" w:fill="auto"/>
            <w:vAlign w:val="center"/>
          </w:tcPr>
          <w:p w14:paraId="4BFBE15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董玉婷</w:t>
            </w:r>
          </w:p>
        </w:tc>
        <w:tc>
          <w:tcPr>
            <w:tcW w:w="3428" w:type="dxa"/>
            <w:tcBorders>
              <w:top w:val="nil"/>
              <w:left w:val="nil"/>
              <w:bottom w:val="single" w:color="auto" w:sz="4" w:space="0"/>
              <w:right w:val="single" w:color="auto" w:sz="4" w:space="0"/>
            </w:tcBorders>
            <w:shd w:val="clear" w:color="auto" w:fill="auto"/>
            <w:vAlign w:val="center"/>
          </w:tcPr>
          <w:p w14:paraId="190046F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杨文晓 范婷婷 杨  帅 张子超 吉学松 刘剑凡 STEFAN MEINING</w:t>
            </w:r>
          </w:p>
        </w:tc>
      </w:tr>
      <w:tr w14:paraId="7C63FE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6ACEE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2026-274</w:t>
            </w:r>
          </w:p>
        </w:tc>
        <w:tc>
          <w:tcPr>
            <w:tcW w:w="2414" w:type="dxa"/>
            <w:tcBorders>
              <w:top w:val="nil"/>
              <w:left w:val="nil"/>
              <w:bottom w:val="single" w:color="auto" w:sz="4" w:space="0"/>
              <w:right w:val="single" w:color="auto" w:sz="4" w:space="0"/>
            </w:tcBorders>
            <w:shd w:val="clear" w:color="auto" w:fill="auto"/>
            <w:vAlign w:val="center"/>
          </w:tcPr>
          <w:p w14:paraId="04915BB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中共国网山东省电力公司委员会党校</w:t>
            </w:r>
          </w:p>
        </w:tc>
        <w:tc>
          <w:tcPr>
            <w:tcW w:w="3245" w:type="dxa"/>
            <w:tcBorders>
              <w:top w:val="nil"/>
              <w:left w:val="nil"/>
              <w:bottom w:val="single" w:color="auto" w:sz="4" w:space="0"/>
              <w:right w:val="single" w:color="auto" w:sz="4" w:space="0"/>
            </w:tcBorders>
            <w:shd w:val="clear" w:color="auto" w:fill="auto"/>
            <w:vAlign w:val="center"/>
          </w:tcPr>
          <w:p w14:paraId="5778AB3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基于"AI教练"的全周期数智化人才培训体系构建研究</w:t>
            </w:r>
          </w:p>
        </w:tc>
        <w:tc>
          <w:tcPr>
            <w:tcW w:w="825" w:type="dxa"/>
            <w:tcBorders>
              <w:top w:val="nil"/>
              <w:left w:val="nil"/>
              <w:bottom w:val="single" w:color="auto" w:sz="4" w:space="0"/>
              <w:right w:val="single" w:color="auto" w:sz="4" w:space="0"/>
            </w:tcBorders>
            <w:shd w:val="clear" w:color="auto" w:fill="auto"/>
            <w:vAlign w:val="center"/>
          </w:tcPr>
          <w:p w14:paraId="4B4C284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褚衍华</w:t>
            </w:r>
          </w:p>
        </w:tc>
        <w:tc>
          <w:tcPr>
            <w:tcW w:w="3428" w:type="dxa"/>
            <w:tcBorders>
              <w:top w:val="nil"/>
              <w:left w:val="nil"/>
              <w:bottom w:val="single" w:color="auto" w:sz="4" w:space="0"/>
              <w:right w:val="single" w:color="auto" w:sz="4" w:space="0"/>
            </w:tcBorders>
            <w:shd w:val="clear" w:color="auto" w:fill="auto"/>
            <w:vAlign w:val="center"/>
          </w:tcPr>
          <w:p w14:paraId="43B11AF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杨天峰 王  颢 宋  静 邓  丽 孙鑫鑫 庞文轩 贾晓颖</w:t>
            </w:r>
          </w:p>
        </w:tc>
      </w:tr>
      <w:tr w14:paraId="4D20DDE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118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2026-275</w:t>
            </w:r>
          </w:p>
        </w:tc>
        <w:tc>
          <w:tcPr>
            <w:tcW w:w="2414" w:type="dxa"/>
            <w:tcBorders>
              <w:top w:val="nil"/>
              <w:left w:val="nil"/>
              <w:bottom w:val="single" w:color="auto" w:sz="4" w:space="0"/>
              <w:right w:val="single" w:color="auto" w:sz="4" w:space="0"/>
            </w:tcBorders>
            <w:shd w:val="clear" w:color="auto" w:fill="auto"/>
            <w:vAlign w:val="center"/>
          </w:tcPr>
          <w:p w14:paraId="1FEEACC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临沂市公路事业发展中心兰陵县中心</w:t>
            </w:r>
          </w:p>
        </w:tc>
        <w:tc>
          <w:tcPr>
            <w:tcW w:w="3245" w:type="dxa"/>
            <w:tcBorders>
              <w:top w:val="nil"/>
              <w:left w:val="nil"/>
              <w:bottom w:val="single" w:color="auto" w:sz="4" w:space="0"/>
              <w:right w:val="single" w:color="auto" w:sz="4" w:space="0"/>
            </w:tcBorders>
            <w:shd w:val="clear" w:color="auto" w:fill="auto"/>
            <w:vAlign w:val="center"/>
          </w:tcPr>
          <w:p w14:paraId="22670E2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基于现代公路运输发展需求的职业院校“交通</w:t>
            </w:r>
            <w:r>
              <w:rPr>
                <w:rFonts w:hint="eastAsia" w:ascii="仿宋_GB2312" w:hAnsi="宋体" w:eastAsia="仿宋_GB2312" w:cs="宋体"/>
                <w:color w:val="000000"/>
                <w:kern w:val="0"/>
                <w:sz w:val="18"/>
                <w:szCs w:val="18"/>
                <w:highlight w:val="none"/>
              </w:rPr>
              <w:br w:type="textWrapping"/>
            </w:r>
            <w:r>
              <w:rPr>
                <w:rFonts w:hint="eastAsia" w:ascii="仿宋_GB2312" w:hAnsi="宋体" w:eastAsia="仿宋_GB2312" w:cs="宋体"/>
                <w:color w:val="000000"/>
                <w:kern w:val="0"/>
                <w:sz w:val="18"/>
                <w:szCs w:val="18"/>
                <w:highlight w:val="none"/>
              </w:rPr>
              <w:t xml:space="preserve">   运输”课程体系导向分析与重构研究</w:t>
            </w:r>
          </w:p>
        </w:tc>
        <w:tc>
          <w:tcPr>
            <w:tcW w:w="825" w:type="dxa"/>
            <w:tcBorders>
              <w:top w:val="nil"/>
              <w:left w:val="nil"/>
              <w:bottom w:val="single" w:color="auto" w:sz="4" w:space="0"/>
              <w:right w:val="single" w:color="auto" w:sz="4" w:space="0"/>
            </w:tcBorders>
            <w:shd w:val="clear" w:color="auto" w:fill="auto"/>
            <w:vAlign w:val="center"/>
          </w:tcPr>
          <w:p w14:paraId="6695FEE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许  方</w:t>
            </w:r>
          </w:p>
        </w:tc>
        <w:tc>
          <w:tcPr>
            <w:tcW w:w="3428" w:type="dxa"/>
            <w:tcBorders>
              <w:top w:val="nil"/>
              <w:left w:val="nil"/>
              <w:bottom w:val="single" w:color="auto" w:sz="4" w:space="0"/>
              <w:right w:val="single" w:color="auto" w:sz="4" w:space="0"/>
            </w:tcBorders>
            <w:shd w:val="clear" w:color="auto" w:fill="auto"/>
            <w:vAlign w:val="center"/>
          </w:tcPr>
          <w:p w14:paraId="2360A18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李宝臣 姜良艳 董业伟 葛  勇 徐  杰</w:t>
            </w:r>
          </w:p>
        </w:tc>
      </w:tr>
      <w:tr w14:paraId="6C73FD5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EDD36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2026-276</w:t>
            </w:r>
          </w:p>
        </w:tc>
        <w:tc>
          <w:tcPr>
            <w:tcW w:w="2414" w:type="dxa"/>
            <w:tcBorders>
              <w:top w:val="nil"/>
              <w:left w:val="nil"/>
              <w:bottom w:val="single" w:color="auto" w:sz="4" w:space="0"/>
              <w:right w:val="single" w:color="auto" w:sz="4" w:space="0"/>
            </w:tcBorders>
            <w:shd w:val="clear" w:color="auto" w:fill="auto"/>
            <w:vAlign w:val="center"/>
          </w:tcPr>
          <w:p w14:paraId="3ED463F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750B1DF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46899D5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辛丽莉</w:t>
            </w:r>
          </w:p>
        </w:tc>
        <w:tc>
          <w:tcPr>
            <w:tcW w:w="3428" w:type="dxa"/>
            <w:tcBorders>
              <w:top w:val="nil"/>
              <w:left w:val="nil"/>
              <w:bottom w:val="single" w:color="auto" w:sz="4" w:space="0"/>
              <w:right w:val="single" w:color="auto" w:sz="4" w:space="0"/>
            </w:tcBorders>
            <w:shd w:val="clear" w:color="auto" w:fill="auto"/>
            <w:vAlign w:val="center"/>
          </w:tcPr>
          <w:p w14:paraId="2866025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荣 刘雪峰 温宝莉 孙菁一 吴培培 张曼颖 徐立文</w:t>
            </w:r>
          </w:p>
        </w:tc>
      </w:tr>
      <w:tr w14:paraId="3DC5D5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CA247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2026-277</w:t>
            </w:r>
          </w:p>
        </w:tc>
        <w:tc>
          <w:tcPr>
            <w:tcW w:w="2414" w:type="dxa"/>
            <w:tcBorders>
              <w:top w:val="nil"/>
              <w:left w:val="nil"/>
              <w:bottom w:val="single" w:color="auto" w:sz="4" w:space="0"/>
              <w:right w:val="single" w:color="auto" w:sz="4" w:space="0"/>
            </w:tcBorders>
            <w:shd w:val="clear" w:color="auto" w:fill="auto"/>
            <w:vAlign w:val="center"/>
          </w:tcPr>
          <w:p w14:paraId="3DE5651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2464BD6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数字赋能下中职“立志·传承·化德”“三全五化”育人模式的构建与实践研究</w:t>
            </w:r>
          </w:p>
        </w:tc>
        <w:tc>
          <w:tcPr>
            <w:tcW w:w="825" w:type="dxa"/>
            <w:tcBorders>
              <w:top w:val="nil"/>
              <w:left w:val="nil"/>
              <w:bottom w:val="single" w:color="auto" w:sz="4" w:space="0"/>
              <w:right w:val="single" w:color="auto" w:sz="4" w:space="0"/>
            </w:tcBorders>
            <w:shd w:val="clear" w:color="auto" w:fill="auto"/>
            <w:vAlign w:val="center"/>
          </w:tcPr>
          <w:p w14:paraId="47C24D1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李延妮</w:t>
            </w:r>
          </w:p>
        </w:tc>
        <w:tc>
          <w:tcPr>
            <w:tcW w:w="3428" w:type="dxa"/>
            <w:tcBorders>
              <w:top w:val="nil"/>
              <w:left w:val="nil"/>
              <w:bottom w:val="single" w:color="auto" w:sz="4" w:space="0"/>
              <w:right w:val="single" w:color="auto" w:sz="4" w:space="0"/>
            </w:tcBorders>
            <w:shd w:val="clear" w:color="auto" w:fill="auto"/>
            <w:vAlign w:val="center"/>
          </w:tcPr>
          <w:p w14:paraId="04153CB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王瑞风 姜玉金 孙武汉 于龙涛 夏玲娟 乔翠英</w:t>
            </w:r>
          </w:p>
        </w:tc>
      </w:tr>
      <w:tr w14:paraId="033465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A307F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2026-278</w:t>
            </w:r>
          </w:p>
        </w:tc>
        <w:tc>
          <w:tcPr>
            <w:tcW w:w="2414" w:type="dxa"/>
            <w:tcBorders>
              <w:top w:val="nil"/>
              <w:left w:val="nil"/>
              <w:bottom w:val="single" w:color="auto" w:sz="4" w:space="0"/>
              <w:right w:val="single" w:color="auto" w:sz="4" w:space="0"/>
            </w:tcBorders>
            <w:shd w:val="clear" w:color="auto" w:fill="auto"/>
            <w:vAlign w:val="center"/>
          </w:tcPr>
          <w:p w14:paraId="2E76735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132AE5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新质生产力视域下驻淄高职院校产教融合实践路径研究</w:t>
            </w:r>
          </w:p>
        </w:tc>
        <w:tc>
          <w:tcPr>
            <w:tcW w:w="825" w:type="dxa"/>
            <w:tcBorders>
              <w:top w:val="nil"/>
              <w:left w:val="nil"/>
              <w:bottom w:val="single" w:color="auto" w:sz="4" w:space="0"/>
              <w:right w:val="single" w:color="auto" w:sz="4" w:space="0"/>
            </w:tcBorders>
            <w:shd w:val="clear" w:color="auto" w:fill="auto"/>
            <w:vAlign w:val="center"/>
          </w:tcPr>
          <w:p w14:paraId="6055FC4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姜莉莉</w:t>
            </w:r>
          </w:p>
        </w:tc>
        <w:tc>
          <w:tcPr>
            <w:tcW w:w="3428" w:type="dxa"/>
            <w:tcBorders>
              <w:top w:val="nil"/>
              <w:left w:val="nil"/>
              <w:bottom w:val="single" w:color="auto" w:sz="4" w:space="0"/>
              <w:right w:val="single" w:color="auto" w:sz="4" w:space="0"/>
            </w:tcBorders>
            <w:shd w:val="clear" w:color="auto" w:fill="auto"/>
            <w:vAlign w:val="center"/>
          </w:tcPr>
          <w:p w14:paraId="5DBBA84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吴俊飞 李  函 关兆新 王玉卓 董佳佳 张贝贝</w:t>
            </w:r>
          </w:p>
        </w:tc>
      </w:tr>
      <w:tr w14:paraId="6E8BBF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27671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2026-279</w:t>
            </w:r>
          </w:p>
        </w:tc>
        <w:tc>
          <w:tcPr>
            <w:tcW w:w="2414" w:type="dxa"/>
            <w:tcBorders>
              <w:top w:val="nil"/>
              <w:left w:val="nil"/>
              <w:bottom w:val="single" w:color="auto" w:sz="4" w:space="0"/>
              <w:right w:val="single" w:color="auto" w:sz="4" w:space="0"/>
            </w:tcBorders>
            <w:shd w:val="clear" w:color="auto" w:fill="auto"/>
            <w:vAlign w:val="center"/>
          </w:tcPr>
          <w:p w14:paraId="5EAB045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1D39C9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0E2C74C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焦建静</w:t>
            </w:r>
          </w:p>
        </w:tc>
        <w:tc>
          <w:tcPr>
            <w:tcW w:w="3428" w:type="dxa"/>
            <w:tcBorders>
              <w:top w:val="nil"/>
              <w:left w:val="nil"/>
              <w:bottom w:val="single" w:color="auto" w:sz="4" w:space="0"/>
              <w:right w:val="single" w:color="auto" w:sz="4" w:space="0"/>
            </w:tcBorders>
            <w:shd w:val="clear" w:color="auto" w:fill="auto"/>
            <w:vAlign w:val="center"/>
          </w:tcPr>
          <w:p w14:paraId="5A89ABA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石林炜 金  婷 焦  宏 谭春蕾 刘晓燕 吕  玮</w:t>
            </w:r>
          </w:p>
        </w:tc>
      </w:tr>
      <w:tr w14:paraId="60DEBA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2F053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2026-280</w:t>
            </w:r>
          </w:p>
        </w:tc>
        <w:tc>
          <w:tcPr>
            <w:tcW w:w="2414" w:type="dxa"/>
            <w:tcBorders>
              <w:top w:val="nil"/>
              <w:left w:val="nil"/>
              <w:bottom w:val="single" w:color="auto" w:sz="4" w:space="0"/>
              <w:right w:val="single" w:color="auto" w:sz="4" w:space="0"/>
            </w:tcBorders>
            <w:shd w:val="clear" w:color="auto" w:fill="auto"/>
            <w:vAlign w:val="center"/>
          </w:tcPr>
          <w:p w14:paraId="60E7CE7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37E7BF7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中层管理者素质能力提升课程开发与应用研究</w:t>
            </w:r>
          </w:p>
        </w:tc>
        <w:tc>
          <w:tcPr>
            <w:tcW w:w="825" w:type="dxa"/>
            <w:tcBorders>
              <w:top w:val="nil"/>
              <w:left w:val="nil"/>
              <w:bottom w:val="single" w:color="auto" w:sz="4" w:space="0"/>
              <w:right w:val="single" w:color="auto" w:sz="4" w:space="0"/>
            </w:tcBorders>
            <w:shd w:val="clear" w:color="auto" w:fill="auto"/>
            <w:vAlign w:val="center"/>
          </w:tcPr>
          <w:p w14:paraId="50A9E13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徐吉颜</w:t>
            </w:r>
          </w:p>
        </w:tc>
        <w:tc>
          <w:tcPr>
            <w:tcW w:w="3428" w:type="dxa"/>
            <w:tcBorders>
              <w:top w:val="nil"/>
              <w:left w:val="nil"/>
              <w:bottom w:val="single" w:color="auto" w:sz="4" w:space="0"/>
              <w:right w:val="single" w:color="auto" w:sz="4" w:space="0"/>
            </w:tcBorders>
            <w:shd w:val="clear" w:color="auto" w:fill="auto"/>
            <w:vAlign w:val="center"/>
          </w:tcPr>
          <w:p w14:paraId="203308A1">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王隽涵 张  雯 王春燕 邵  波 孙亚婷</w:t>
            </w:r>
          </w:p>
        </w:tc>
      </w:tr>
      <w:tr w14:paraId="693E50B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ACE69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2026-281</w:t>
            </w:r>
          </w:p>
        </w:tc>
        <w:tc>
          <w:tcPr>
            <w:tcW w:w="2414" w:type="dxa"/>
            <w:tcBorders>
              <w:top w:val="nil"/>
              <w:left w:val="nil"/>
              <w:bottom w:val="single" w:color="auto" w:sz="4" w:space="0"/>
              <w:right w:val="single" w:color="auto" w:sz="4" w:space="0"/>
            </w:tcBorders>
            <w:shd w:val="clear" w:color="auto" w:fill="auto"/>
            <w:vAlign w:val="center"/>
          </w:tcPr>
          <w:p w14:paraId="131774A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国网潍坊供电公司 山东省人社厅公共就业和人才服务中心</w:t>
            </w:r>
          </w:p>
        </w:tc>
        <w:tc>
          <w:tcPr>
            <w:tcW w:w="3245" w:type="dxa"/>
            <w:tcBorders>
              <w:top w:val="nil"/>
              <w:left w:val="nil"/>
              <w:bottom w:val="single" w:color="auto" w:sz="4" w:space="0"/>
              <w:right w:val="single" w:color="auto" w:sz="4" w:space="0"/>
            </w:tcBorders>
            <w:shd w:val="clear" w:color="auto" w:fill="auto"/>
            <w:vAlign w:val="center"/>
          </w:tcPr>
          <w:p w14:paraId="05E38BF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基于新质生产力视角下产教融合理论探究与案例实践</w:t>
            </w:r>
          </w:p>
        </w:tc>
        <w:tc>
          <w:tcPr>
            <w:tcW w:w="825" w:type="dxa"/>
            <w:tcBorders>
              <w:top w:val="nil"/>
              <w:left w:val="nil"/>
              <w:bottom w:val="single" w:color="auto" w:sz="4" w:space="0"/>
              <w:right w:val="single" w:color="auto" w:sz="4" w:space="0"/>
            </w:tcBorders>
            <w:shd w:val="clear" w:color="auto" w:fill="auto"/>
            <w:vAlign w:val="center"/>
          </w:tcPr>
          <w:p w14:paraId="057DD71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徐妍妍</w:t>
            </w:r>
          </w:p>
        </w:tc>
        <w:tc>
          <w:tcPr>
            <w:tcW w:w="3428" w:type="dxa"/>
            <w:tcBorders>
              <w:top w:val="nil"/>
              <w:left w:val="nil"/>
              <w:bottom w:val="single" w:color="auto" w:sz="4" w:space="0"/>
              <w:right w:val="single" w:color="auto" w:sz="4" w:space="0"/>
            </w:tcBorders>
            <w:shd w:val="clear" w:color="auto" w:fill="auto"/>
            <w:vAlign w:val="center"/>
          </w:tcPr>
          <w:p w14:paraId="47B0EB4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车力轩 张振法 马振玢 李德文 郑  晔</w:t>
            </w:r>
          </w:p>
        </w:tc>
      </w:tr>
      <w:tr w14:paraId="0C553D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AC55F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2026-282</w:t>
            </w:r>
          </w:p>
        </w:tc>
        <w:tc>
          <w:tcPr>
            <w:tcW w:w="2414" w:type="dxa"/>
            <w:tcBorders>
              <w:top w:val="nil"/>
              <w:left w:val="nil"/>
              <w:bottom w:val="single" w:color="auto" w:sz="4" w:space="0"/>
              <w:right w:val="single" w:color="auto" w:sz="4" w:space="0"/>
            </w:tcBorders>
            <w:shd w:val="clear" w:color="auto" w:fill="auto"/>
            <w:vAlign w:val="center"/>
          </w:tcPr>
          <w:p w14:paraId="6C6B203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64BF303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教育科技人才协同驱动下高职院校专业设置与产业需求适配机制与实施路径研究</w:t>
            </w:r>
          </w:p>
        </w:tc>
        <w:tc>
          <w:tcPr>
            <w:tcW w:w="825" w:type="dxa"/>
            <w:tcBorders>
              <w:top w:val="nil"/>
              <w:left w:val="nil"/>
              <w:bottom w:val="single" w:color="auto" w:sz="4" w:space="0"/>
              <w:right w:val="single" w:color="auto" w:sz="4" w:space="0"/>
            </w:tcBorders>
            <w:shd w:val="clear" w:color="auto" w:fill="auto"/>
            <w:vAlign w:val="center"/>
          </w:tcPr>
          <w:p w14:paraId="15A8EF1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杜佳慧</w:t>
            </w:r>
          </w:p>
        </w:tc>
        <w:tc>
          <w:tcPr>
            <w:tcW w:w="3428" w:type="dxa"/>
            <w:tcBorders>
              <w:top w:val="nil"/>
              <w:left w:val="nil"/>
              <w:bottom w:val="single" w:color="auto" w:sz="4" w:space="0"/>
              <w:right w:val="single" w:color="auto" w:sz="4" w:space="0"/>
            </w:tcBorders>
            <w:shd w:val="clear" w:color="auto" w:fill="auto"/>
            <w:vAlign w:val="center"/>
          </w:tcPr>
          <w:p w14:paraId="0CEA1C8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屈克英 孙秀妮 张  楠 朱明镜 李  勇 刘雅珉 马新宇</w:t>
            </w:r>
          </w:p>
        </w:tc>
      </w:tr>
      <w:tr w14:paraId="4AB6F7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28757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2026-283</w:t>
            </w:r>
          </w:p>
        </w:tc>
        <w:tc>
          <w:tcPr>
            <w:tcW w:w="2414" w:type="dxa"/>
            <w:tcBorders>
              <w:top w:val="nil"/>
              <w:left w:val="nil"/>
              <w:bottom w:val="single" w:color="auto" w:sz="4" w:space="0"/>
              <w:right w:val="single" w:color="auto" w:sz="4" w:space="0"/>
            </w:tcBorders>
            <w:shd w:val="clear" w:color="auto" w:fill="auto"/>
            <w:vAlign w:val="center"/>
          </w:tcPr>
          <w:p w14:paraId="542F252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2FB0471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以专注力优化为核心 双培训融合为导向的职工心理健康干预路径研究</w:t>
            </w:r>
          </w:p>
        </w:tc>
        <w:tc>
          <w:tcPr>
            <w:tcW w:w="825" w:type="dxa"/>
            <w:tcBorders>
              <w:top w:val="nil"/>
              <w:left w:val="nil"/>
              <w:bottom w:val="single" w:color="auto" w:sz="4" w:space="0"/>
              <w:right w:val="single" w:color="auto" w:sz="4" w:space="0"/>
            </w:tcBorders>
            <w:shd w:val="clear" w:color="auto" w:fill="auto"/>
            <w:vAlign w:val="center"/>
          </w:tcPr>
          <w:p w14:paraId="18A430F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王园园</w:t>
            </w:r>
          </w:p>
        </w:tc>
        <w:tc>
          <w:tcPr>
            <w:tcW w:w="3428" w:type="dxa"/>
            <w:tcBorders>
              <w:top w:val="nil"/>
              <w:left w:val="nil"/>
              <w:bottom w:val="single" w:color="auto" w:sz="4" w:space="0"/>
              <w:right w:val="single" w:color="auto" w:sz="4" w:space="0"/>
            </w:tcBorders>
            <w:shd w:val="clear" w:color="auto" w:fill="auto"/>
            <w:vAlign w:val="center"/>
          </w:tcPr>
          <w:p w14:paraId="6DF77E5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常云涛 张立新 刘  锋 宋明明 张  波 谢  慧 孔素芹</w:t>
            </w:r>
          </w:p>
        </w:tc>
      </w:tr>
      <w:tr w14:paraId="046C98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42856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2026-284</w:t>
            </w:r>
          </w:p>
        </w:tc>
        <w:tc>
          <w:tcPr>
            <w:tcW w:w="2414" w:type="dxa"/>
            <w:tcBorders>
              <w:top w:val="nil"/>
              <w:left w:val="nil"/>
              <w:bottom w:val="single" w:color="auto" w:sz="4" w:space="0"/>
              <w:right w:val="single" w:color="auto" w:sz="4" w:space="0"/>
            </w:tcBorders>
            <w:shd w:val="clear" w:color="auto" w:fill="auto"/>
            <w:vAlign w:val="center"/>
          </w:tcPr>
          <w:p w14:paraId="5B04A35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5BFA780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油田车辆单位人力资源困境及“四个一批”人力资源优化配置的探索</w:t>
            </w:r>
          </w:p>
        </w:tc>
        <w:tc>
          <w:tcPr>
            <w:tcW w:w="825" w:type="dxa"/>
            <w:tcBorders>
              <w:top w:val="nil"/>
              <w:left w:val="nil"/>
              <w:bottom w:val="single" w:color="auto" w:sz="4" w:space="0"/>
              <w:right w:val="single" w:color="auto" w:sz="4" w:space="0"/>
            </w:tcBorders>
            <w:shd w:val="clear" w:color="auto" w:fill="auto"/>
            <w:vAlign w:val="center"/>
          </w:tcPr>
          <w:p w14:paraId="32DA717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陈立杰</w:t>
            </w:r>
          </w:p>
        </w:tc>
        <w:tc>
          <w:tcPr>
            <w:tcW w:w="3428" w:type="dxa"/>
            <w:tcBorders>
              <w:top w:val="nil"/>
              <w:left w:val="nil"/>
              <w:bottom w:val="single" w:color="auto" w:sz="4" w:space="0"/>
              <w:right w:val="single" w:color="auto" w:sz="4" w:space="0"/>
            </w:tcBorders>
            <w:shd w:val="clear" w:color="auto" w:fill="auto"/>
            <w:vAlign w:val="center"/>
          </w:tcPr>
          <w:p w14:paraId="013FB76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吴  刚 徐罗生 杨一帆 于  玲 李国栋 逯  伟 吴  青</w:t>
            </w:r>
          </w:p>
        </w:tc>
      </w:tr>
      <w:tr w14:paraId="2E7CF6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18DBC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2026-285</w:t>
            </w:r>
          </w:p>
        </w:tc>
        <w:tc>
          <w:tcPr>
            <w:tcW w:w="2414" w:type="dxa"/>
            <w:tcBorders>
              <w:top w:val="nil"/>
              <w:left w:val="nil"/>
              <w:bottom w:val="single" w:color="auto" w:sz="4" w:space="0"/>
              <w:right w:val="single" w:color="auto" w:sz="4" w:space="0"/>
            </w:tcBorders>
            <w:shd w:val="clear" w:color="auto" w:fill="auto"/>
            <w:vAlign w:val="center"/>
          </w:tcPr>
          <w:p w14:paraId="35B496E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C0CFCB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AI赋能职工健康促进运动处方干预路径研究</w:t>
            </w:r>
          </w:p>
        </w:tc>
        <w:tc>
          <w:tcPr>
            <w:tcW w:w="825" w:type="dxa"/>
            <w:tcBorders>
              <w:top w:val="nil"/>
              <w:left w:val="nil"/>
              <w:bottom w:val="single" w:color="auto" w:sz="4" w:space="0"/>
              <w:right w:val="single" w:color="auto" w:sz="4" w:space="0"/>
            </w:tcBorders>
            <w:shd w:val="clear" w:color="auto" w:fill="auto"/>
            <w:vAlign w:val="center"/>
          </w:tcPr>
          <w:p w14:paraId="4947130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滕兆运</w:t>
            </w:r>
          </w:p>
        </w:tc>
        <w:tc>
          <w:tcPr>
            <w:tcW w:w="3428" w:type="dxa"/>
            <w:tcBorders>
              <w:top w:val="nil"/>
              <w:left w:val="nil"/>
              <w:bottom w:val="single" w:color="auto" w:sz="4" w:space="0"/>
              <w:right w:val="single" w:color="auto" w:sz="4" w:space="0"/>
            </w:tcBorders>
            <w:shd w:val="clear" w:color="auto" w:fill="auto"/>
            <w:vAlign w:val="center"/>
          </w:tcPr>
          <w:p w14:paraId="46B1CFC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泓 金  欢 李明峰 赵艺颖 杨丽娜</w:t>
            </w:r>
          </w:p>
        </w:tc>
      </w:tr>
      <w:tr w14:paraId="49DCE1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FB655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2026-286</w:t>
            </w:r>
          </w:p>
        </w:tc>
        <w:tc>
          <w:tcPr>
            <w:tcW w:w="2414" w:type="dxa"/>
            <w:tcBorders>
              <w:top w:val="nil"/>
              <w:left w:val="nil"/>
              <w:bottom w:val="single" w:color="auto" w:sz="4" w:space="0"/>
              <w:right w:val="single" w:color="auto" w:sz="4" w:space="0"/>
            </w:tcBorders>
            <w:shd w:val="clear" w:color="auto" w:fill="auto"/>
            <w:vAlign w:val="center"/>
          </w:tcPr>
          <w:p w14:paraId="696AD50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427A558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新时代山东省产业工人职业道德与工匠精神协同培育机制与路径研究</w:t>
            </w:r>
          </w:p>
        </w:tc>
        <w:tc>
          <w:tcPr>
            <w:tcW w:w="825" w:type="dxa"/>
            <w:tcBorders>
              <w:top w:val="nil"/>
              <w:left w:val="nil"/>
              <w:bottom w:val="single" w:color="auto" w:sz="4" w:space="0"/>
              <w:right w:val="single" w:color="auto" w:sz="4" w:space="0"/>
            </w:tcBorders>
            <w:shd w:val="clear" w:color="auto" w:fill="auto"/>
            <w:vAlign w:val="center"/>
          </w:tcPr>
          <w:p w14:paraId="6A2F6DB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姜淑红</w:t>
            </w:r>
          </w:p>
        </w:tc>
        <w:tc>
          <w:tcPr>
            <w:tcW w:w="3428" w:type="dxa"/>
            <w:tcBorders>
              <w:top w:val="nil"/>
              <w:left w:val="nil"/>
              <w:bottom w:val="single" w:color="auto" w:sz="4" w:space="0"/>
              <w:right w:val="single" w:color="auto" w:sz="4" w:space="0"/>
            </w:tcBorders>
            <w:shd w:val="clear" w:color="auto" w:fill="auto"/>
            <w:vAlign w:val="center"/>
          </w:tcPr>
          <w:p w14:paraId="3891BBC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赵纪梅 邹丽萍 付长睿 姜秀英 郭少云 张红梅 徐  东</w:t>
            </w:r>
          </w:p>
        </w:tc>
      </w:tr>
      <w:tr w14:paraId="0A287AC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6589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2026-287</w:t>
            </w:r>
          </w:p>
        </w:tc>
        <w:tc>
          <w:tcPr>
            <w:tcW w:w="2414" w:type="dxa"/>
            <w:tcBorders>
              <w:top w:val="nil"/>
              <w:left w:val="nil"/>
              <w:bottom w:val="single" w:color="auto" w:sz="4" w:space="0"/>
              <w:right w:val="single" w:color="auto" w:sz="4" w:space="0"/>
            </w:tcBorders>
            <w:shd w:val="clear" w:color="auto" w:fill="auto"/>
            <w:vAlign w:val="center"/>
          </w:tcPr>
          <w:p w14:paraId="6F115CB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081FAE3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“政校行企”多元联动的产教融合体制创新研究</w:t>
            </w:r>
          </w:p>
        </w:tc>
        <w:tc>
          <w:tcPr>
            <w:tcW w:w="825" w:type="dxa"/>
            <w:tcBorders>
              <w:top w:val="nil"/>
              <w:left w:val="nil"/>
              <w:bottom w:val="single" w:color="auto" w:sz="4" w:space="0"/>
              <w:right w:val="single" w:color="auto" w:sz="4" w:space="0"/>
            </w:tcBorders>
            <w:shd w:val="clear" w:color="auto" w:fill="auto"/>
            <w:vAlign w:val="center"/>
          </w:tcPr>
          <w:p w14:paraId="426BD2B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潘国刚</w:t>
            </w:r>
          </w:p>
        </w:tc>
        <w:tc>
          <w:tcPr>
            <w:tcW w:w="3428" w:type="dxa"/>
            <w:tcBorders>
              <w:top w:val="nil"/>
              <w:left w:val="nil"/>
              <w:bottom w:val="single" w:color="auto" w:sz="4" w:space="0"/>
              <w:right w:val="single" w:color="auto" w:sz="4" w:space="0"/>
            </w:tcBorders>
            <w:shd w:val="clear" w:color="auto" w:fill="auto"/>
            <w:vAlign w:val="center"/>
          </w:tcPr>
          <w:p w14:paraId="3D809D8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唐  魁 王广军 冯有良 刘炳强 刘  娟 宋子叶 贾江美</w:t>
            </w:r>
          </w:p>
        </w:tc>
      </w:tr>
      <w:tr w14:paraId="0CF252D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DFB986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2026-288</w:t>
            </w:r>
          </w:p>
        </w:tc>
        <w:tc>
          <w:tcPr>
            <w:tcW w:w="2414" w:type="dxa"/>
            <w:tcBorders>
              <w:top w:val="nil"/>
              <w:left w:val="nil"/>
              <w:bottom w:val="single" w:color="auto" w:sz="4" w:space="0"/>
              <w:right w:val="single" w:color="auto" w:sz="4" w:space="0"/>
            </w:tcBorders>
            <w:shd w:val="clear" w:color="auto" w:fill="auto"/>
            <w:vAlign w:val="center"/>
          </w:tcPr>
          <w:p w14:paraId="4812C5B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1338DC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“三化”背景下高职电商专业“绿色数字营销”课程模块开发与教学实践研究</w:t>
            </w:r>
          </w:p>
        </w:tc>
        <w:tc>
          <w:tcPr>
            <w:tcW w:w="825" w:type="dxa"/>
            <w:tcBorders>
              <w:top w:val="nil"/>
              <w:left w:val="nil"/>
              <w:bottom w:val="single" w:color="auto" w:sz="4" w:space="0"/>
              <w:right w:val="single" w:color="auto" w:sz="4" w:space="0"/>
            </w:tcBorders>
            <w:shd w:val="clear" w:color="auto" w:fill="auto"/>
            <w:vAlign w:val="center"/>
          </w:tcPr>
          <w:p w14:paraId="076DD3C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林希秀</w:t>
            </w:r>
          </w:p>
        </w:tc>
        <w:tc>
          <w:tcPr>
            <w:tcW w:w="3428" w:type="dxa"/>
            <w:tcBorders>
              <w:top w:val="nil"/>
              <w:left w:val="nil"/>
              <w:bottom w:val="single" w:color="auto" w:sz="4" w:space="0"/>
              <w:right w:val="single" w:color="auto" w:sz="4" w:space="0"/>
            </w:tcBorders>
            <w:shd w:val="clear" w:color="auto" w:fill="auto"/>
            <w:vAlign w:val="center"/>
          </w:tcPr>
          <w:p w14:paraId="1B61AB3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尹宜强 杜施伟 王凯悦 许  镇 侯  林 刘  哲 王新惠</w:t>
            </w:r>
          </w:p>
        </w:tc>
      </w:tr>
      <w:tr w14:paraId="3BFC904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60F79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2026-289</w:t>
            </w:r>
          </w:p>
        </w:tc>
        <w:tc>
          <w:tcPr>
            <w:tcW w:w="2414" w:type="dxa"/>
            <w:tcBorders>
              <w:top w:val="nil"/>
              <w:left w:val="nil"/>
              <w:bottom w:val="single" w:color="auto" w:sz="4" w:space="0"/>
              <w:right w:val="single" w:color="auto" w:sz="4" w:space="0"/>
            </w:tcBorders>
            <w:shd w:val="clear" w:color="auto" w:fill="auto"/>
            <w:vAlign w:val="center"/>
          </w:tcPr>
          <w:p w14:paraId="6E0754D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中国共产党济南市历城区王舍人街道恒大城南区社区委员会 </w:t>
            </w:r>
          </w:p>
        </w:tc>
        <w:tc>
          <w:tcPr>
            <w:tcW w:w="3245" w:type="dxa"/>
            <w:tcBorders>
              <w:top w:val="nil"/>
              <w:left w:val="nil"/>
              <w:bottom w:val="single" w:color="auto" w:sz="4" w:space="0"/>
              <w:right w:val="single" w:color="auto" w:sz="4" w:space="0"/>
            </w:tcBorders>
            <w:shd w:val="clear" w:color="auto" w:fill="auto"/>
            <w:vAlign w:val="center"/>
          </w:tcPr>
          <w:p w14:paraId="2A4F898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新时代党建驱动复合型人才队伍建设的路径探索---以济南市历城区社区工作者为例</w:t>
            </w:r>
          </w:p>
        </w:tc>
        <w:tc>
          <w:tcPr>
            <w:tcW w:w="825" w:type="dxa"/>
            <w:tcBorders>
              <w:top w:val="nil"/>
              <w:left w:val="nil"/>
              <w:bottom w:val="single" w:color="auto" w:sz="4" w:space="0"/>
              <w:right w:val="single" w:color="auto" w:sz="4" w:space="0"/>
            </w:tcBorders>
            <w:shd w:val="clear" w:color="auto" w:fill="auto"/>
            <w:vAlign w:val="center"/>
          </w:tcPr>
          <w:p w14:paraId="485C324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王玉磊</w:t>
            </w:r>
          </w:p>
        </w:tc>
        <w:tc>
          <w:tcPr>
            <w:tcW w:w="3428" w:type="dxa"/>
            <w:tcBorders>
              <w:top w:val="nil"/>
              <w:left w:val="nil"/>
              <w:bottom w:val="single" w:color="auto" w:sz="4" w:space="0"/>
              <w:right w:val="single" w:color="auto" w:sz="4" w:space="0"/>
            </w:tcBorders>
            <w:shd w:val="clear" w:color="auto" w:fill="auto"/>
            <w:vAlign w:val="center"/>
          </w:tcPr>
          <w:p w14:paraId="14026C2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杨晓晴 孙蕾蕾 郭瑞杰 刘  刚</w:t>
            </w:r>
          </w:p>
        </w:tc>
      </w:tr>
      <w:tr w14:paraId="596D94F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38BC4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2026-290</w:t>
            </w:r>
          </w:p>
        </w:tc>
        <w:tc>
          <w:tcPr>
            <w:tcW w:w="2414" w:type="dxa"/>
            <w:tcBorders>
              <w:top w:val="nil"/>
              <w:left w:val="nil"/>
              <w:bottom w:val="single" w:color="auto" w:sz="4" w:space="0"/>
              <w:right w:val="single" w:color="auto" w:sz="4" w:space="0"/>
            </w:tcBorders>
            <w:shd w:val="clear" w:color="auto" w:fill="auto"/>
            <w:vAlign w:val="center"/>
          </w:tcPr>
          <w:p w14:paraId="129BD5A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7F5F08D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党建引领国有企业数字化转型路径研究</w:t>
            </w:r>
          </w:p>
        </w:tc>
        <w:tc>
          <w:tcPr>
            <w:tcW w:w="825" w:type="dxa"/>
            <w:tcBorders>
              <w:top w:val="nil"/>
              <w:left w:val="nil"/>
              <w:bottom w:val="single" w:color="auto" w:sz="4" w:space="0"/>
              <w:right w:val="single" w:color="auto" w:sz="4" w:space="0"/>
            </w:tcBorders>
            <w:shd w:val="clear" w:color="auto" w:fill="auto"/>
            <w:vAlign w:val="center"/>
          </w:tcPr>
          <w:p w14:paraId="7BE2A59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黄祥根</w:t>
            </w:r>
          </w:p>
        </w:tc>
        <w:tc>
          <w:tcPr>
            <w:tcW w:w="3428" w:type="dxa"/>
            <w:tcBorders>
              <w:top w:val="nil"/>
              <w:left w:val="nil"/>
              <w:bottom w:val="single" w:color="auto" w:sz="4" w:space="0"/>
              <w:right w:val="single" w:color="auto" w:sz="4" w:space="0"/>
            </w:tcBorders>
            <w:shd w:val="clear" w:color="auto" w:fill="auto"/>
            <w:vAlign w:val="center"/>
          </w:tcPr>
          <w:p w14:paraId="40F6DC4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强 李思沛 赵  欣</w:t>
            </w:r>
          </w:p>
        </w:tc>
      </w:tr>
      <w:tr w14:paraId="2B59D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F7B2C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2026-291</w:t>
            </w:r>
          </w:p>
        </w:tc>
        <w:tc>
          <w:tcPr>
            <w:tcW w:w="2414" w:type="dxa"/>
            <w:tcBorders>
              <w:top w:val="nil"/>
              <w:left w:val="nil"/>
              <w:bottom w:val="single" w:color="auto" w:sz="4" w:space="0"/>
              <w:right w:val="single" w:color="auto" w:sz="4" w:space="0"/>
            </w:tcBorders>
            <w:shd w:val="clear" w:color="auto" w:fill="auto"/>
            <w:vAlign w:val="center"/>
          </w:tcPr>
          <w:p w14:paraId="48922BD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AA9F0F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培训班运行管理SOP构建与安全风险评估研究</w:t>
            </w:r>
          </w:p>
        </w:tc>
        <w:tc>
          <w:tcPr>
            <w:tcW w:w="825" w:type="dxa"/>
            <w:tcBorders>
              <w:top w:val="nil"/>
              <w:left w:val="nil"/>
              <w:bottom w:val="single" w:color="auto" w:sz="4" w:space="0"/>
              <w:right w:val="single" w:color="auto" w:sz="4" w:space="0"/>
            </w:tcBorders>
            <w:shd w:val="clear" w:color="auto" w:fill="auto"/>
            <w:vAlign w:val="center"/>
          </w:tcPr>
          <w:p w14:paraId="548DFD3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张瑞安</w:t>
            </w:r>
          </w:p>
        </w:tc>
        <w:tc>
          <w:tcPr>
            <w:tcW w:w="3428" w:type="dxa"/>
            <w:tcBorders>
              <w:top w:val="nil"/>
              <w:left w:val="nil"/>
              <w:bottom w:val="single" w:color="auto" w:sz="4" w:space="0"/>
              <w:right w:val="single" w:color="auto" w:sz="4" w:space="0"/>
            </w:tcBorders>
            <w:shd w:val="clear" w:color="auto" w:fill="auto"/>
            <w:vAlign w:val="center"/>
          </w:tcPr>
          <w:p w14:paraId="6638C7E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李金妍 卢华忠 吕春燕 邓培清</w:t>
            </w:r>
          </w:p>
        </w:tc>
      </w:tr>
      <w:tr w14:paraId="1D7ACD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E7434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2026-292</w:t>
            </w:r>
          </w:p>
        </w:tc>
        <w:tc>
          <w:tcPr>
            <w:tcW w:w="2414" w:type="dxa"/>
            <w:tcBorders>
              <w:top w:val="nil"/>
              <w:left w:val="nil"/>
              <w:bottom w:val="single" w:color="auto" w:sz="4" w:space="0"/>
              <w:right w:val="single" w:color="auto" w:sz="4" w:space="0"/>
            </w:tcBorders>
            <w:shd w:val="clear" w:color="auto" w:fill="auto"/>
            <w:vAlign w:val="center"/>
          </w:tcPr>
          <w:p w14:paraId="560BBA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1AFCC39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高职产业学院“价值共创”模式构建与可持续发展保障研究</w:t>
            </w:r>
          </w:p>
        </w:tc>
        <w:tc>
          <w:tcPr>
            <w:tcW w:w="825" w:type="dxa"/>
            <w:tcBorders>
              <w:top w:val="nil"/>
              <w:left w:val="nil"/>
              <w:bottom w:val="single" w:color="auto" w:sz="4" w:space="0"/>
              <w:right w:val="single" w:color="auto" w:sz="4" w:space="0"/>
            </w:tcBorders>
            <w:shd w:val="clear" w:color="auto" w:fill="auto"/>
            <w:vAlign w:val="center"/>
          </w:tcPr>
          <w:p w14:paraId="6DE759D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贾维江</w:t>
            </w:r>
          </w:p>
        </w:tc>
        <w:tc>
          <w:tcPr>
            <w:tcW w:w="3428" w:type="dxa"/>
            <w:tcBorders>
              <w:top w:val="nil"/>
              <w:left w:val="nil"/>
              <w:bottom w:val="single" w:color="auto" w:sz="4" w:space="0"/>
              <w:right w:val="single" w:color="auto" w:sz="4" w:space="0"/>
            </w:tcBorders>
            <w:shd w:val="clear" w:color="auto" w:fill="auto"/>
            <w:vAlign w:val="center"/>
          </w:tcPr>
          <w:p w14:paraId="5F6E172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李传光 寇宏丽 李新月</w:t>
            </w:r>
          </w:p>
        </w:tc>
      </w:tr>
      <w:tr w14:paraId="2CB94A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B29451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2026-293</w:t>
            </w:r>
          </w:p>
        </w:tc>
        <w:tc>
          <w:tcPr>
            <w:tcW w:w="2414" w:type="dxa"/>
            <w:tcBorders>
              <w:top w:val="nil"/>
              <w:left w:val="nil"/>
              <w:bottom w:val="single" w:color="auto" w:sz="4" w:space="0"/>
              <w:right w:val="single" w:color="auto" w:sz="4" w:space="0"/>
            </w:tcBorders>
            <w:shd w:val="clear" w:color="auto" w:fill="auto"/>
            <w:vAlign w:val="center"/>
          </w:tcPr>
          <w:p w14:paraId="494B7A2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F9A60B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新质生产力视域下职业教育赋能乡村工匠培育的产教融合路径优化研究</w:t>
            </w:r>
          </w:p>
        </w:tc>
        <w:tc>
          <w:tcPr>
            <w:tcW w:w="825" w:type="dxa"/>
            <w:tcBorders>
              <w:top w:val="nil"/>
              <w:left w:val="nil"/>
              <w:bottom w:val="single" w:color="auto" w:sz="4" w:space="0"/>
              <w:right w:val="single" w:color="auto" w:sz="4" w:space="0"/>
            </w:tcBorders>
            <w:shd w:val="clear" w:color="auto" w:fill="auto"/>
            <w:vAlign w:val="center"/>
          </w:tcPr>
          <w:p w14:paraId="107C526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李盼盼</w:t>
            </w:r>
          </w:p>
        </w:tc>
        <w:tc>
          <w:tcPr>
            <w:tcW w:w="3428" w:type="dxa"/>
            <w:tcBorders>
              <w:top w:val="nil"/>
              <w:left w:val="nil"/>
              <w:bottom w:val="single" w:color="auto" w:sz="4" w:space="0"/>
              <w:right w:val="single" w:color="auto" w:sz="4" w:space="0"/>
            </w:tcBorders>
            <w:shd w:val="clear" w:color="auto" w:fill="auto"/>
            <w:vAlign w:val="center"/>
          </w:tcPr>
          <w:p w14:paraId="0C72D74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潘  丽 赵文杰 郭  伟 张  帆 吴  刚 聂余泽 侯  灿</w:t>
            </w:r>
          </w:p>
        </w:tc>
      </w:tr>
      <w:tr w14:paraId="4E6C2EA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6577A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2026-294</w:t>
            </w:r>
          </w:p>
        </w:tc>
        <w:tc>
          <w:tcPr>
            <w:tcW w:w="2414" w:type="dxa"/>
            <w:tcBorders>
              <w:top w:val="nil"/>
              <w:left w:val="nil"/>
              <w:bottom w:val="single" w:color="auto" w:sz="4" w:space="0"/>
              <w:right w:val="single" w:color="auto" w:sz="4" w:space="0"/>
            </w:tcBorders>
            <w:shd w:val="clear" w:color="auto" w:fill="auto"/>
            <w:vAlign w:val="center"/>
          </w:tcPr>
          <w:p w14:paraId="5EACBE5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40E62E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科教融汇视域下高职虚拟教研室多元协同机制创新与实践研究</w:t>
            </w:r>
          </w:p>
        </w:tc>
        <w:tc>
          <w:tcPr>
            <w:tcW w:w="825" w:type="dxa"/>
            <w:tcBorders>
              <w:top w:val="nil"/>
              <w:left w:val="nil"/>
              <w:bottom w:val="single" w:color="auto" w:sz="4" w:space="0"/>
              <w:right w:val="single" w:color="auto" w:sz="4" w:space="0"/>
            </w:tcBorders>
            <w:shd w:val="clear" w:color="auto" w:fill="auto"/>
            <w:vAlign w:val="center"/>
          </w:tcPr>
          <w:p w14:paraId="56F3F45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王谢君</w:t>
            </w:r>
          </w:p>
        </w:tc>
        <w:tc>
          <w:tcPr>
            <w:tcW w:w="3428" w:type="dxa"/>
            <w:tcBorders>
              <w:top w:val="nil"/>
              <w:left w:val="nil"/>
              <w:bottom w:val="single" w:color="auto" w:sz="4" w:space="0"/>
              <w:right w:val="single" w:color="auto" w:sz="4" w:space="0"/>
            </w:tcBorders>
            <w:shd w:val="clear" w:color="auto" w:fill="auto"/>
            <w:vAlign w:val="center"/>
          </w:tcPr>
          <w:p w14:paraId="67F21DC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鹿岚清 李海霞 陈欣欣 戈  芳 袁  芳 杨剑超 王素娜</w:t>
            </w:r>
          </w:p>
        </w:tc>
      </w:tr>
      <w:tr w14:paraId="11617B8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46D00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2026-295</w:t>
            </w:r>
          </w:p>
        </w:tc>
        <w:tc>
          <w:tcPr>
            <w:tcW w:w="2414" w:type="dxa"/>
            <w:tcBorders>
              <w:top w:val="nil"/>
              <w:left w:val="nil"/>
              <w:bottom w:val="single" w:color="auto" w:sz="4" w:space="0"/>
              <w:right w:val="single" w:color="auto" w:sz="4" w:space="0"/>
            </w:tcBorders>
            <w:shd w:val="clear" w:color="auto" w:fill="auto"/>
            <w:vAlign w:val="center"/>
          </w:tcPr>
          <w:p w14:paraId="62A8679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719A5EF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企业“3+3”式自主人才培养实践与创新研究</w:t>
            </w:r>
          </w:p>
        </w:tc>
        <w:tc>
          <w:tcPr>
            <w:tcW w:w="825" w:type="dxa"/>
            <w:tcBorders>
              <w:top w:val="nil"/>
              <w:left w:val="nil"/>
              <w:bottom w:val="single" w:color="auto" w:sz="4" w:space="0"/>
              <w:right w:val="single" w:color="auto" w:sz="4" w:space="0"/>
            </w:tcBorders>
            <w:shd w:val="clear" w:color="auto" w:fill="auto"/>
            <w:vAlign w:val="center"/>
          </w:tcPr>
          <w:p w14:paraId="4A3A57D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业</w:t>
            </w:r>
          </w:p>
        </w:tc>
        <w:tc>
          <w:tcPr>
            <w:tcW w:w="3428" w:type="dxa"/>
            <w:tcBorders>
              <w:top w:val="nil"/>
              <w:left w:val="nil"/>
              <w:bottom w:val="single" w:color="auto" w:sz="4" w:space="0"/>
              <w:right w:val="single" w:color="auto" w:sz="4" w:space="0"/>
            </w:tcBorders>
            <w:shd w:val="clear" w:color="auto" w:fill="auto"/>
            <w:vAlign w:val="center"/>
          </w:tcPr>
          <w:p w14:paraId="3B49983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朱利文 田中峰 王翠香 胡培培 孙  林</w:t>
            </w:r>
          </w:p>
        </w:tc>
      </w:tr>
      <w:tr w14:paraId="0B8A0D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CBD19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2026-296</w:t>
            </w:r>
          </w:p>
        </w:tc>
        <w:tc>
          <w:tcPr>
            <w:tcW w:w="2414" w:type="dxa"/>
            <w:tcBorders>
              <w:top w:val="nil"/>
              <w:left w:val="nil"/>
              <w:bottom w:val="single" w:color="auto" w:sz="4" w:space="0"/>
              <w:right w:val="single" w:color="auto" w:sz="4" w:space="0"/>
            </w:tcBorders>
            <w:shd w:val="clear" w:color="auto" w:fill="auto"/>
            <w:vAlign w:val="center"/>
          </w:tcPr>
          <w:p w14:paraId="1D33690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585080E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生态文明视域下环境工程专业美育课程体系建设研究</w:t>
            </w:r>
          </w:p>
        </w:tc>
        <w:tc>
          <w:tcPr>
            <w:tcW w:w="825" w:type="dxa"/>
            <w:tcBorders>
              <w:top w:val="nil"/>
              <w:left w:val="nil"/>
              <w:bottom w:val="single" w:color="auto" w:sz="4" w:space="0"/>
              <w:right w:val="single" w:color="auto" w:sz="4" w:space="0"/>
            </w:tcBorders>
            <w:shd w:val="clear" w:color="auto" w:fill="auto"/>
            <w:vAlign w:val="center"/>
          </w:tcPr>
          <w:p w14:paraId="236E6F4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汤  琦</w:t>
            </w:r>
          </w:p>
        </w:tc>
        <w:tc>
          <w:tcPr>
            <w:tcW w:w="3428" w:type="dxa"/>
            <w:tcBorders>
              <w:top w:val="nil"/>
              <w:left w:val="nil"/>
              <w:bottom w:val="single" w:color="auto" w:sz="4" w:space="0"/>
              <w:right w:val="single" w:color="auto" w:sz="4" w:space="0"/>
            </w:tcBorders>
            <w:shd w:val="clear" w:color="auto" w:fill="auto"/>
            <w:vAlign w:val="center"/>
          </w:tcPr>
          <w:p w14:paraId="5EAF70D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商书波 王  芳 谭  棕 曹红岩 胡若飞 王爱丽 刘文博</w:t>
            </w:r>
          </w:p>
        </w:tc>
      </w:tr>
      <w:tr w14:paraId="6A7D04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4055C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2026-297</w:t>
            </w:r>
          </w:p>
        </w:tc>
        <w:tc>
          <w:tcPr>
            <w:tcW w:w="2414" w:type="dxa"/>
            <w:tcBorders>
              <w:top w:val="nil"/>
              <w:left w:val="nil"/>
              <w:bottom w:val="single" w:color="auto" w:sz="4" w:space="0"/>
              <w:right w:val="single" w:color="auto" w:sz="4" w:space="0"/>
            </w:tcBorders>
            <w:shd w:val="clear" w:color="auto" w:fill="auto"/>
            <w:vAlign w:val="center"/>
          </w:tcPr>
          <w:p w14:paraId="21287BA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潍坊学院</w:t>
            </w:r>
          </w:p>
        </w:tc>
        <w:tc>
          <w:tcPr>
            <w:tcW w:w="3245" w:type="dxa"/>
            <w:tcBorders>
              <w:top w:val="nil"/>
              <w:left w:val="nil"/>
              <w:bottom w:val="single" w:color="auto" w:sz="4" w:space="0"/>
              <w:right w:val="single" w:color="auto" w:sz="4" w:space="0"/>
            </w:tcBorders>
            <w:shd w:val="clear" w:color="auto" w:fill="auto"/>
            <w:vAlign w:val="center"/>
          </w:tcPr>
          <w:p w14:paraId="291BA76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职业教育国际化与跨文化育人模式研究</w:t>
            </w:r>
          </w:p>
        </w:tc>
        <w:tc>
          <w:tcPr>
            <w:tcW w:w="825" w:type="dxa"/>
            <w:tcBorders>
              <w:top w:val="nil"/>
              <w:left w:val="nil"/>
              <w:bottom w:val="single" w:color="auto" w:sz="4" w:space="0"/>
              <w:right w:val="single" w:color="auto" w:sz="4" w:space="0"/>
            </w:tcBorders>
            <w:shd w:val="clear" w:color="auto" w:fill="auto"/>
            <w:vAlign w:val="center"/>
          </w:tcPr>
          <w:p w14:paraId="24F1108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刘思婷</w:t>
            </w:r>
          </w:p>
        </w:tc>
        <w:tc>
          <w:tcPr>
            <w:tcW w:w="3428" w:type="dxa"/>
            <w:tcBorders>
              <w:top w:val="nil"/>
              <w:left w:val="nil"/>
              <w:bottom w:val="single" w:color="auto" w:sz="4" w:space="0"/>
              <w:right w:val="single" w:color="auto" w:sz="4" w:space="0"/>
            </w:tcBorders>
            <w:shd w:val="clear" w:color="auto" w:fill="auto"/>
            <w:vAlign w:val="center"/>
          </w:tcPr>
          <w:p w14:paraId="4F14C2A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  永 韩  娟 刘  峰 王常林 臧日霞 闫雪原</w:t>
            </w:r>
          </w:p>
        </w:tc>
      </w:tr>
      <w:tr w14:paraId="02731E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3478A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2026-298</w:t>
            </w:r>
          </w:p>
        </w:tc>
        <w:tc>
          <w:tcPr>
            <w:tcW w:w="2414" w:type="dxa"/>
            <w:tcBorders>
              <w:top w:val="nil"/>
              <w:left w:val="nil"/>
              <w:bottom w:val="single" w:color="auto" w:sz="4" w:space="0"/>
              <w:right w:val="single" w:color="auto" w:sz="4" w:space="0"/>
            </w:tcBorders>
            <w:shd w:val="clear" w:color="auto" w:fill="auto"/>
            <w:vAlign w:val="center"/>
          </w:tcPr>
          <w:p w14:paraId="4D069C3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11A34D7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0DE6D4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杨洪元</w:t>
            </w:r>
          </w:p>
        </w:tc>
        <w:tc>
          <w:tcPr>
            <w:tcW w:w="3428" w:type="dxa"/>
            <w:tcBorders>
              <w:top w:val="nil"/>
              <w:left w:val="nil"/>
              <w:bottom w:val="single" w:color="auto" w:sz="4" w:space="0"/>
              <w:right w:val="single" w:color="auto" w:sz="4" w:space="0"/>
            </w:tcBorders>
            <w:shd w:val="clear" w:color="auto" w:fill="auto"/>
            <w:vAlign w:val="center"/>
          </w:tcPr>
          <w:p w14:paraId="3013CB8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  刚 苏艳群 吕申林 杜  娟 诸  靖</w:t>
            </w:r>
          </w:p>
        </w:tc>
      </w:tr>
      <w:tr w14:paraId="34D1D15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5F702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2026-299</w:t>
            </w:r>
          </w:p>
        </w:tc>
        <w:tc>
          <w:tcPr>
            <w:tcW w:w="2414" w:type="dxa"/>
            <w:tcBorders>
              <w:top w:val="nil"/>
              <w:left w:val="nil"/>
              <w:bottom w:val="single" w:color="auto" w:sz="4" w:space="0"/>
              <w:right w:val="single" w:color="auto" w:sz="4" w:space="0"/>
            </w:tcBorders>
            <w:shd w:val="clear" w:color="auto" w:fill="auto"/>
            <w:vAlign w:val="center"/>
          </w:tcPr>
          <w:p w14:paraId="095D864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3F3EAB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淄博琉璃非遗文化传承与数字化融合的育人实践研究——以淄博市技师学院旅游管理专业为例</w:t>
            </w:r>
          </w:p>
        </w:tc>
        <w:tc>
          <w:tcPr>
            <w:tcW w:w="825" w:type="dxa"/>
            <w:tcBorders>
              <w:top w:val="nil"/>
              <w:left w:val="nil"/>
              <w:bottom w:val="single" w:color="auto" w:sz="4" w:space="0"/>
              <w:right w:val="single" w:color="auto" w:sz="4" w:space="0"/>
            </w:tcBorders>
            <w:shd w:val="clear" w:color="auto" w:fill="auto"/>
            <w:vAlign w:val="center"/>
          </w:tcPr>
          <w:p w14:paraId="1F80416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陈茂玉</w:t>
            </w:r>
          </w:p>
        </w:tc>
        <w:tc>
          <w:tcPr>
            <w:tcW w:w="3428" w:type="dxa"/>
            <w:tcBorders>
              <w:top w:val="nil"/>
              <w:left w:val="nil"/>
              <w:bottom w:val="single" w:color="auto" w:sz="4" w:space="0"/>
              <w:right w:val="single" w:color="auto" w:sz="4" w:space="0"/>
            </w:tcBorders>
            <w:shd w:val="clear" w:color="auto" w:fill="auto"/>
            <w:vAlign w:val="center"/>
          </w:tcPr>
          <w:p w14:paraId="165ACF5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梁  婷 乔  磊 陈奕霏 孙欣</w:t>
            </w:r>
            <w:r>
              <w:rPr>
                <w:rFonts w:hint="eastAsia" w:ascii="宋体" w:hAnsi="宋体" w:cs="宋体"/>
                <w:color w:val="000000"/>
                <w:kern w:val="0"/>
                <w:sz w:val="18"/>
                <w:szCs w:val="18"/>
                <w:highlight w:val="none"/>
              </w:rPr>
              <w:t>湲</w:t>
            </w:r>
            <w:r>
              <w:rPr>
                <w:rFonts w:hint="eastAsia" w:ascii="仿宋_GB2312" w:hAnsi="宋体" w:eastAsia="仿宋_GB2312" w:cs="宋体"/>
                <w:color w:val="000000"/>
                <w:kern w:val="0"/>
                <w:sz w:val="18"/>
                <w:szCs w:val="18"/>
                <w:highlight w:val="none"/>
              </w:rPr>
              <w:t xml:space="preserve"> 浦绍虎</w:t>
            </w:r>
          </w:p>
        </w:tc>
      </w:tr>
      <w:tr w14:paraId="3D6F94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57E28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2026-300</w:t>
            </w:r>
          </w:p>
        </w:tc>
        <w:tc>
          <w:tcPr>
            <w:tcW w:w="2414" w:type="dxa"/>
            <w:tcBorders>
              <w:top w:val="nil"/>
              <w:left w:val="nil"/>
              <w:bottom w:val="single" w:color="auto" w:sz="4" w:space="0"/>
              <w:right w:val="single" w:color="auto" w:sz="4" w:space="0"/>
            </w:tcBorders>
            <w:shd w:val="clear" w:color="auto" w:fill="auto"/>
            <w:vAlign w:val="center"/>
          </w:tcPr>
          <w:p w14:paraId="769AF1B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泰安技师学院</w:t>
            </w:r>
          </w:p>
        </w:tc>
        <w:tc>
          <w:tcPr>
            <w:tcW w:w="3245" w:type="dxa"/>
            <w:tcBorders>
              <w:top w:val="nil"/>
              <w:left w:val="nil"/>
              <w:bottom w:val="single" w:color="auto" w:sz="4" w:space="0"/>
              <w:right w:val="single" w:color="auto" w:sz="4" w:space="0"/>
            </w:tcBorders>
            <w:shd w:val="clear" w:color="auto" w:fill="auto"/>
            <w:vAlign w:val="center"/>
          </w:tcPr>
          <w:p w14:paraId="3137159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新质生产力视角下产教融合育人实践与优化路径研究——以机电一体化技术专业为例</w:t>
            </w:r>
          </w:p>
        </w:tc>
        <w:tc>
          <w:tcPr>
            <w:tcW w:w="825" w:type="dxa"/>
            <w:tcBorders>
              <w:top w:val="nil"/>
              <w:left w:val="nil"/>
              <w:bottom w:val="single" w:color="auto" w:sz="4" w:space="0"/>
              <w:right w:val="single" w:color="auto" w:sz="4" w:space="0"/>
            </w:tcBorders>
            <w:shd w:val="clear" w:color="auto" w:fill="auto"/>
            <w:vAlign w:val="center"/>
          </w:tcPr>
          <w:p w14:paraId="294489F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张腾腾</w:t>
            </w:r>
          </w:p>
        </w:tc>
        <w:tc>
          <w:tcPr>
            <w:tcW w:w="3428" w:type="dxa"/>
            <w:tcBorders>
              <w:top w:val="nil"/>
              <w:left w:val="nil"/>
              <w:bottom w:val="single" w:color="auto" w:sz="4" w:space="0"/>
              <w:right w:val="single" w:color="auto" w:sz="4" w:space="0"/>
            </w:tcBorders>
            <w:shd w:val="clear" w:color="auto" w:fill="auto"/>
            <w:vAlign w:val="center"/>
          </w:tcPr>
          <w:p w14:paraId="456E8EF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倩 周光源 张永生 王占文 朱永进 葛大萌</w:t>
            </w:r>
          </w:p>
        </w:tc>
      </w:tr>
      <w:tr w14:paraId="2196060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A8008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2026-301</w:t>
            </w:r>
          </w:p>
        </w:tc>
        <w:tc>
          <w:tcPr>
            <w:tcW w:w="2414" w:type="dxa"/>
            <w:tcBorders>
              <w:top w:val="nil"/>
              <w:left w:val="nil"/>
              <w:bottom w:val="single" w:color="auto" w:sz="4" w:space="0"/>
              <w:right w:val="single" w:color="auto" w:sz="4" w:space="0"/>
            </w:tcBorders>
            <w:shd w:val="clear" w:color="auto" w:fill="auto"/>
            <w:vAlign w:val="center"/>
          </w:tcPr>
          <w:p w14:paraId="5429E82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鲁西矿业郭屯煤矿</w:t>
            </w:r>
          </w:p>
        </w:tc>
        <w:tc>
          <w:tcPr>
            <w:tcW w:w="3245" w:type="dxa"/>
            <w:tcBorders>
              <w:top w:val="nil"/>
              <w:left w:val="nil"/>
              <w:bottom w:val="single" w:color="auto" w:sz="4" w:space="0"/>
              <w:right w:val="single" w:color="auto" w:sz="4" w:space="0"/>
            </w:tcBorders>
            <w:shd w:val="clear" w:color="auto" w:fill="auto"/>
            <w:vAlign w:val="center"/>
          </w:tcPr>
          <w:p w14:paraId="66BD072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煤矿“五级联动+”培训体系创新研究</w:t>
            </w:r>
          </w:p>
        </w:tc>
        <w:tc>
          <w:tcPr>
            <w:tcW w:w="825" w:type="dxa"/>
            <w:tcBorders>
              <w:top w:val="nil"/>
              <w:left w:val="nil"/>
              <w:bottom w:val="single" w:color="auto" w:sz="4" w:space="0"/>
              <w:right w:val="single" w:color="auto" w:sz="4" w:space="0"/>
            </w:tcBorders>
            <w:shd w:val="clear" w:color="auto" w:fill="auto"/>
            <w:vAlign w:val="center"/>
          </w:tcPr>
          <w:p w14:paraId="7CC81FD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程  飞</w:t>
            </w:r>
          </w:p>
        </w:tc>
        <w:tc>
          <w:tcPr>
            <w:tcW w:w="3428" w:type="dxa"/>
            <w:tcBorders>
              <w:top w:val="nil"/>
              <w:left w:val="nil"/>
              <w:bottom w:val="single" w:color="auto" w:sz="4" w:space="0"/>
              <w:right w:val="single" w:color="auto" w:sz="4" w:space="0"/>
            </w:tcBorders>
            <w:shd w:val="clear" w:color="auto" w:fill="auto"/>
            <w:vAlign w:val="center"/>
          </w:tcPr>
          <w:p w14:paraId="247B19B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王中山 郑中明 秦晓强 王传奎 田新龙 王成刚 刘景霞</w:t>
            </w:r>
          </w:p>
        </w:tc>
      </w:tr>
      <w:tr w14:paraId="451063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72FDA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2026-302</w:t>
            </w:r>
          </w:p>
        </w:tc>
        <w:tc>
          <w:tcPr>
            <w:tcW w:w="2414" w:type="dxa"/>
            <w:tcBorders>
              <w:top w:val="nil"/>
              <w:left w:val="nil"/>
              <w:bottom w:val="single" w:color="auto" w:sz="4" w:space="0"/>
              <w:right w:val="single" w:color="auto" w:sz="4" w:space="0"/>
            </w:tcBorders>
            <w:shd w:val="clear" w:color="auto" w:fill="auto"/>
            <w:vAlign w:val="center"/>
          </w:tcPr>
          <w:p w14:paraId="3D7912A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8CE8D7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职业院校服务当地产业发展的支撑度评价体系研究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571578B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  琳</w:t>
            </w:r>
          </w:p>
        </w:tc>
        <w:tc>
          <w:tcPr>
            <w:tcW w:w="3428" w:type="dxa"/>
            <w:tcBorders>
              <w:top w:val="nil"/>
              <w:left w:val="nil"/>
              <w:bottom w:val="single" w:color="auto" w:sz="4" w:space="0"/>
              <w:right w:val="single" w:color="auto" w:sz="4" w:space="0"/>
            </w:tcBorders>
            <w:shd w:val="clear" w:color="auto" w:fill="auto"/>
            <w:vAlign w:val="center"/>
          </w:tcPr>
          <w:p w14:paraId="6DC54C6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曾  军 胡乃祥 王振堂 孙雪儿</w:t>
            </w:r>
          </w:p>
        </w:tc>
      </w:tr>
      <w:tr w14:paraId="680B43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546B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2026-303</w:t>
            </w:r>
          </w:p>
        </w:tc>
        <w:tc>
          <w:tcPr>
            <w:tcW w:w="2414" w:type="dxa"/>
            <w:tcBorders>
              <w:top w:val="nil"/>
              <w:left w:val="nil"/>
              <w:bottom w:val="single" w:color="auto" w:sz="4" w:space="0"/>
              <w:right w:val="single" w:color="auto" w:sz="4" w:space="0"/>
            </w:tcBorders>
            <w:shd w:val="clear" w:color="auto" w:fill="auto"/>
            <w:vAlign w:val="center"/>
          </w:tcPr>
          <w:p w14:paraId="4B36BCF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DFB109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数字文创产业学院建设中产教融合的创新机制与质量保障体系研究</w:t>
            </w:r>
          </w:p>
        </w:tc>
        <w:tc>
          <w:tcPr>
            <w:tcW w:w="825" w:type="dxa"/>
            <w:tcBorders>
              <w:top w:val="nil"/>
              <w:left w:val="nil"/>
              <w:bottom w:val="single" w:color="auto" w:sz="4" w:space="0"/>
              <w:right w:val="single" w:color="auto" w:sz="4" w:space="0"/>
            </w:tcBorders>
            <w:shd w:val="clear" w:color="auto" w:fill="auto"/>
            <w:vAlign w:val="center"/>
          </w:tcPr>
          <w:p w14:paraId="73B83CA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苏  莉</w:t>
            </w:r>
          </w:p>
        </w:tc>
        <w:tc>
          <w:tcPr>
            <w:tcW w:w="3428" w:type="dxa"/>
            <w:tcBorders>
              <w:top w:val="nil"/>
              <w:left w:val="nil"/>
              <w:bottom w:val="single" w:color="auto" w:sz="4" w:space="0"/>
              <w:right w:val="single" w:color="auto" w:sz="4" w:space="0"/>
            </w:tcBorders>
            <w:shd w:val="clear" w:color="auto" w:fill="auto"/>
            <w:vAlign w:val="center"/>
          </w:tcPr>
          <w:p w14:paraId="7DFCD88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王心秀 毕月萍 邢  琪 尹守军 孟  娜 蔡向鹏</w:t>
            </w:r>
          </w:p>
        </w:tc>
      </w:tr>
      <w:tr w14:paraId="317915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1C0B1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2026-304</w:t>
            </w:r>
          </w:p>
        </w:tc>
        <w:tc>
          <w:tcPr>
            <w:tcW w:w="2414" w:type="dxa"/>
            <w:tcBorders>
              <w:top w:val="nil"/>
              <w:left w:val="nil"/>
              <w:bottom w:val="single" w:color="auto" w:sz="4" w:space="0"/>
              <w:right w:val="single" w:color="auto" w:sz="4" w:space="0"/>
            </w:tcBorders>
            <w:shd w:val="clear" w:color="auto" w:fill="auto"/>
            <w:vAlign w:val="center"/>
          </w:tcPr>
          <w:p w14:paraId="35E2DFC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5BAFAE6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乡村振兴视域下高职烹饪工艺与营养专业课程体系重构与模式创新研究</w:t>
            </w:r>
          </w:p>
        </w:tc>
        <w:tc>
          <w:tcPr>
            <w:tcW w:w="825" w:type="dxa"/>
            <w:tcBorders>
              <w:top w:val="nil"/>
              <w:left w:val="nil"/>
              <w:bottom w:val="single" w:color="auto" w:sz="4" w:space="0"/>
              <w:right w:val="single" w:color="auto" w:sz="4" w:space="0"/>
            </w:tcBorders>
            <w:shd w:val="clear" w:color="auto" w:fill="auto"/>
            <w:vAlign w:val="center"/>
          </w:tcPr>
          <w:p w14:paraId="7DC1BE5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燕</w:t>
            </w:r>
          </w:p>
        </w:tc>
        <w:tc>
          <w:tcPr>
            <w:tcW w:w="3428" w:type="dxa"/>
            <w:tcBorders>
              <w:top w:val="nil"/>
              <w:left w:val="nil"/>
              <w:bottom w:val="single" w:color="auto" w:sz="4" w:space="0"/>
              <w:right w:val="single" w:color="auto" w:sz="4" w:space="0"/>
            </w:tcBorders>
            <w:shd w:val="clear" w:color="auto" w:fill="auto"/>
            <w:vAlign w:val="center"/>
          </w:tcPr>
          <w:p w14:paraId="0CAF05A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马旭艺 曾  泳 赵汝霞 凌  妍 裴启慧 薛鹿儿 魏铭芸</w:t>
            </w:r>
          </w:p>
        </w:tc>
      </w:tr>
      <w:tr w14:paraId="4957CB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336DA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2026-305</w:t>
            </w:r>
          </w:p>
        </w:tc>
        <w:tc>
          <w:tcPr>
            <w:tcW w:w="2414" w:type="dxa"/>
            <w:tcBorders>
              <w:top w:val="nil"/>
              <w:left w:val="nil"/>
              <w:bottom w:val="single" w:color="auto" w:sz="4" w:space="0"/>
              <w:right w:val="single" w:color="auto" w:sz="4" w:space="0"/>
            </w:tcBorders>
            <w:shd w:val="clear" w:color="auto" w:fill="auto"/>
            <w:vAlign w:val="center"/>
          </w:tcPr>
          <w:p w14:paraId="0901DC5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276D913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新质生产力背景下县供电企业培训体系优化与数字化转型路径研究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1691F5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明  鑫</w:t>
            </w:r>
          </w:p>
        </w:tc>
        <w:tc>
          <w:tcPr>
            <w:tcW w:w="3428" w:type="dxa"/>
            <w:tcBorders>
              <w:top w:val="nil"/>
              <w:left w:val="nil"/>
              <w:bottom w:val="single" w:color="auto" w:sz="4" w:space="0"/>
              <w:right w:val="single" w:color="auto" w:sz="4" w:space="0"/>
            </w:tcBorders>
            <w:shd w:val="clear" w:color="auto" w:fill="auto"/>
            <w:vAlign w:val="center"/>
          </w:tcPr>
          <w:p w14:paraId="28E3E1B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  展 王新生 孙政辉 孙  宇 张海涛 王凯琪 王建伟</w:t>
            </w:r>
          </w:p>
        </w:tc>
      </w:tr>
      <w:tr w14:paraId="385E18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2D98A5">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2026-306</w:t>
            </w:r>
          </w:p>
        </w:tc>
        <w:tc>
          <w:tcPr>
            <w:tcW w:w="2414" w:type="dxa"/>
            <w:tcBorders>
              <w:top w:val="nil"/>
              <w:left w:val="nil"/>
              <w:bottom w:val="single" w:color="auto" w:sz="4" w:space="0"/>
              <w:right w:val="single" w:color="auto" w:sz="4" w:space="0"/>
            </w:tcBorders>
            <w:shd w:val="clear" w:color="auto" w:fill="auto"/>
            <w:vAlign w:val="center"/>
          </w:tcPr>
          <w:p w14:paraId="1845C1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烟台职业学院</w:t>
            </w:r>
          </w:p>
        </w:tc>
        <w:tc>
          <w:tcPr>
            <w:tcW w:w="3245" w:type="dxa"/>
            <w:tcBorders>
              <w:top w:val="nil"/>
              <w:left w:val="nil"/>
              <w:bottom w:val="single" w:color="auto" w:sz="4" w:space="0"/>
              <w:right w:val="single" w:color="auto" w:sz="4" w:space="0"/>
            </w:tcBorders>
            <w:shd w:val="clear" w:color="auto" w:fill="auto"/>
            <w:vAlign w:val="center"/>
          </w:tcPr>
          <w:p w14:paraId="472C1A6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新质生产力驱动下养老服务企业新型学徒制“四阶智链”培训模式创新研究</w:t>
            </w:r>
          </w:p>
        </w:tc>
        <w:tc>
          <w:tcPr>
            <w:tcW w:w="825" w:type="dxa"/>
            <w:tcBorders>
              <w:top w:val="nil"/>
              <w:left w:val="nil"/>
              <w:bottom w:val="single" w:color="auto" w:sz="4" w:space="0"/>
              <w:right w:val="single" w:color="auto" w:sz="4" w:space="0"/>
            </w:tcBorders>
            <w:shd w:val="clear" w:color="auto" w:fill="auto"/>
            <w:vAlign w:val="center"/>
          </w:tcPr>
          <w:p w14:paraId="01FD9B5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张晓萌</w:t>
            </w:r>
          </w:p>
        </w:tc>
        <w:tc>
          <w:tcPr>
            <w:tcW w:w="3428" w:type="dxa"/>
            <w:tcBorders>
              <w:top w:val="nil"/>
              <w:left w:val="nil"/>
              <w:bottom w:val="single" w:color="auto" w:sz="4" w:space="0"/>
              <w:right w:val="single" w:color="auto" w:sz="4" w:space="0"/>
            </w:tcBorders>
            <w:shd w:val="clear" w:color="auto" w:fill="auto"/>
            <w:vAlign w:val="center"/>
          </w:tcPr>
          <w:p w14:paraId="793D1BB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付龙海 袁  飞 李晓静 庞  婧 秦冬梅 孔令萍 任登祥</w:t>
            </w:r>
          </w:p>
        </w:tc>
      </w:tr>
      <w:tr w14:paraId="249B0F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6148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2026-307</w:t>
            </w:r>
          </w:p>
        </w:tc>
        <w:tc>
          <w:tcPr>
            <w:tcW w:w="2414" w:type="dxa"/>
            <w:tcBorders>
              <w:top w:val="nil"/>
              <w:left w:val="nil"/>
              <w:bottom w:val="single" w:color="auto" w:sz="4" w:space="0"/>
              <w:right w:val="single" w:color="auto" w:sz="4" w:space="0"/>
            </w:tcBorders>
            <w:shd w:val="clear" w:color="auto" w:fill="auto"/>
            <w:vAlign w:val="center"/>
          </w:tcPr>
          <w:p w14:paraId="0BDDD2B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7E86F6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基于闭环赋能体系的班站长队伍建设探索与实践</w:t>
            </w:r>
          </w:p>
        </w:tc>
        <w:tc>
          <w:tcPr>
            <w:tcW w:w="825" w:type="dxa"/>
            <w:tcBorders>
              <w:top w:val="nil"/>
              <w:left w:val="nil"/>
              <w:bottom w:val="single" w:color="auto" w:sz="4" w:space="0"/>
              <w:right w:val="single" w:color="auto" w:sz="4" w:space="0"/>
            </w:tcBorders>
            <w:shd w:val="clear" w:color="auto" w:fill="auto"/>
            <w:vAlign w:val="center"/>
          </w:tcPr>
          <w:p w14:paraId="0B065E2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姚秀田</w:t>
            </w:r>
          </w:p>
        </w:tc>
        <w:tc>
          <w:tcPr>
            <w:tcW w:w="3428" w:type="dxa"/>
            <w:tcBorders>
              <w:top w:val="nil"/>
              <w:left w:val="nil"/>
              <w:bottom w:val="single" w:color="auto" w:sz="4" w:space="0"/>
              <w:right w:val="single" w:color="auto" w:sz="4" w:space="0"/>
            </w:tcBorders>
            <w:shd w:val="clear" w:color="auto" w:fill="auto"/>
            <w:vAlign w:val="center"/>
          </w:tcPr>
          <w:p w14:paraId="0E566CDD">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孟宪友 马  翔 王文超 陈  丁 邱俊杰</w:t>
            </w:r>
          </w:p>
        </w:tc>
      </w:tr>
      <w:tr w14:paraId="63C6F3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A820C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2026-308</w:t>
            </w:r>
          </w:p>
        </w:tc>
        <w:tc>
          <w:tcPr>
            <w:tcW w:w="2414" w:type="dxa"/>
            <w:tcBorders>
              <w:top w:val="nil"/>
              <w:left w:val="nil"/>
              <w:bottom w:val="single" w:color="auto" w:sz="4" w:space="0"/>
              <w:right w:val="single" w:color="auto" w:sz="4" w:space="0"/>
            </w:tcBorders>
            <w:shd w:val="clear" w:color="auto" w:fill="auto"/>
            <w:vAlign w:val="center"/>
          </w:tcPr>
          <w:p w14:paraId="2BFF01A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0F06CD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“大思政课”建设中地方特色文化资源赋能高职思政实践教学的机制与路径研究</w:t>
            </w:r>
          </w:p>
        </w:tc>
        <w:tc>
          <w:tcPr>
            <w:tcW w:w="825" w:type="dxa"/>
            <w:tcBorders>
              <w:top w:val="nil"/>
              <w:left w:val="nil"/>
              <w:bottom w:val="single" w:color="auto" w:sz="4" w:space="0"/>
              <w:right w:val="single" w:color="auto" w:sz="4" w:space="0"/>
            </w:tcBorders>
            <w:shd w:val="clear" w:color="auto" w:fill="auto"/>
            <w:vAlign w:val="center"/>
          </w:tcPr>
          <w:p w14:paraId="528B6A6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李锦曼</w:t>
            </w:r>
          </w:p>
        </w:tc>
        <w:tc>
          <w:tcPr>
            <w:tcW w:w="3428" w:type="dxa"/>
            <w:tcBorders>
              <w:top w:val="nil"/>
              <w:left w:val="nil"/>
              <w:bottom w:val="single" w:color="auto" w:sz="4" w:space="0"/>
              <w:right w:val="single" w:color="auto" w:sz="4" w:space="0"/>
            </w:tcBorders>
            <w:shd w:val="clear" w:color="auto" w:fill="auto"/>
            <w:vAlign w:val="center"/>
          </w:tcPr>
          <w:p w14:paraId="497D378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李京润 赵长春 窦琦迪 李德超 杨晓宇</w:t>
            </w:r>
          </w:p>
        </w:tc>
      </w:tr>
      <w:tr w14:paraId="313B2B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7F2D4E">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2026-309</w:t>
            </w:r>
          </w:p>
        </w:tc>
        <w:tc>
          <w:tcPr>
            <w:tcW w:w="2414" w:type="dxa"/>
            <w:tcBorders>
              <w:top w:val="nil"/>
              <w:left w:val="nil"/>
              <w:bottom w:val="single" w:color="auto" w:sz="4" w:space="0"/>
              <w:right w:val="single" w:color="auto" w:sz="4" w:space="0"/>
            </w:tcBorders>
            <w:shd w:val="clear" w:color="auto" w:fill="auto"/>
            <w:vAlign w:val="center"/>
          </w:tcPr>
          <w:p w14:paraId="43F9F40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713C9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能源强国视域下新兴产业人才培养研究--基于胜利油田党校的实践</w:t>
            </w:r>
          </w:p>
        </w:tc>
        <w:tc>
          <w:tcPr>
            <w:tcW w:w="825" w:type="dxa"/>
            <w:tcBorders>
              <w:top w:val="nil"/>
              <w:left w:val="nil"/>
              <w:bottom w:val="single" w:color="auto" w:sz="4" w:space="0"/>
              <w:right w:val="single" w:color="auto" w:sz="4" w:space="0"/>
            </w:tcBorders>
            <w:shd w:val="clear" w:color="auto" w:fill="auto"/>
            <w:vAlign w:val="center"/>
          </w:tcPr>
          <w:p w14:paraId="7D36359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孙海泽</w:t>
            </w:r>
          </w:p>
        </w:tc>
        <w:tc>
          <w:tcPr>
            <w:tcW w:w="3428" w:type="dxa"/>
            <w:tcBorders>
              <w:top w:val="nil"/>
              <w:left w:val="nil"/>
              <w:bottom w:val="single" w:color="auto" w:sz="4" w:space="0"/>
              <w:right w:val="single" w:color="auto" w:sz="4" w:space="0"/>
            </w:tcBorders>
            <w:shd w:val="clear" w:color="auto" w:fill="auto"/>
            <w:vAlign w:val="center"/>
          </w:tcPr>
          <w:p w14:paraId="23B3511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苏  洁 张文驰 曹晟璇 高  京 孟彩虹 刘玉春 牟莉莉</w:t>
            </w:r>
          </w:p>
        </w:tc>
      </w:tr>
      <w:tr w14:paraId="6DB329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01FF7C">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2026-310</w:t>
            </w:r>
          </w:p>
        </w:tc>
        <w:tc>
          <w:tcPr>
            <w:tcW w:w="2414" w:type="dxa"/>
            <w:tcBorders>
              <w:top w:val="nil"/>
              <w:left w:val="nil"/>
              <w:bottom w:val="single" w:color="auto" w:sz="4" w:space="0"/>
              <w:right w:val="single" w:color="auto" w:sz="4" w:space="0"/>
            </w:tcBorders>
            <w:shd w:val="clear" w:color="auto" w:fill="auto"/>
            <w:vAlign w:val="center"/>
          </w:tcPr>
          <w:p w14:paraId="55B3144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德州学院</w:t>
            </w:r>
          </w:p>
        </w:tc>
        <w:tc>
          <w:tcPr>
            <w:tcW w:w="3245" w:type="dxa"/>
            <w:tcBorders>
              <w:top w:val="nil"/>
              <w:left w:val="nil"/>
              <w:bottom w:val="single" w:color="auto" w:sz="4" w:space="0"/>
              <w:right w:val="single" w:color="auto" w:sz="4" w:space="0"/>
            </w:tcBorders>
            <w:shd w:val="clear" w:color="auto" w:fill="auto"/>
            <w:vAlign w:val="center"/>
          </w:tcPr>
          <w:p w14:paraId="521DFEF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产教融合背景下应用型本科高校会计实践课程体系设计</w:t>
            </w:r>
          </w:p>
        </w:tc>
        <w:tc>
          <w:tcPr>
            <w:tcW w:w="825" w:type="dxa"/>
            <w:tcBorders>
              <w:top w:val="nil"/>
              <w:left w:val="nil"/>
              <w:bottom w:val="single" w:color="auto" w:sz="4" w:space="0"/>
              <w:right w:val="single" w:color="auto" w:sz="4" w:space="0"/>
            </w:tcBorders>
            <w:shd w:val="clear" w:color="auto" w:fill="auto"/>
            <w:vAlign w:val="center"/>
          </w:tcPr>
          <w:p w14:paraId="63CC6B9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滕  艺</w:t>
            </w:r>
          </w:p>
        </w:tc>
        <w:tc>
          <w:tcPr>
            <w:tcW w:w="3428" w:type="dxa"/>
            <w:tcBorders>
              <w:top w:val="nil"/>
              <w:left w:val="nil"/>
              <w:bottom w:val="single" w:color="auto" w:sz="4" w:space="0"/>
              <w:right w:val="single" w:color="auto" w:sz="4" w:space="0"/>
            </w:tcBorders>
            <w:shd w:val="clear" w:color="auto" w:fill="auto"/>
            <w:vAlign w:val="center"/>
          </w:tcPr>
          <w:p w14:paraId="3448F38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房常华 黄晓丽 张聪聪 张文婷 田春梅</w:t>
            </w:r>
          </w:p>
        </w:tc>
      </w:tr>
      <w:tr w14:paraId="5484E8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58952B">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2026-311</w:t>
            </w:r>
          </w:p>
        </w:tc>
        <w:tc>
          <w:tcPr>
            <w:tcW w:w="2414" w:type="dxa"/>
            <w:tcBorders>
              <w:top w:val="nil"/>
              <w:left w:val="nil"/>
              <w:bottom w:val="single" w:color="auto" w:sz="4" w:space="0"/>
              <w:right w:val="single" w:color="auto" w:sz="4" w:space="0"/>
            </w:tcBorders>
            <w:shd w:val="clear" w:color="auto" w:fill="auto"/>
            <w:vAlign w:val="center"/>
          </w:tcPr>
          <w:p w14:paraId="1A5F3C8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潍柴技师学院</w:t>
            </w:r>
          </w:p>
        </w:tc>
        <w:tc>
          <w:tcPr>
            <w:tcW w:w="3245" w:type="dxa"/>
            <w:tcBorders>
              <w:top w:val="nil"/>
              <w:left w:val="nil"/>
              <w:bottom w:val="single" w:color="auto" w:sz="4" w:space="0"/>
              <w:right w:val="single" w:color="auto" w:sz="4" w:space="0"/>
            </w:tcBorders>
            <w:shd w:val="clear" w:color="auto" w:fill="auto"/>
            <w:vAlign w:val="center"/>
          </w:tcPr>
          <w:p w14:paraId="52A10F4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基于问题导向的技工院校思政课“六大模式”教学策略研究与创新实践</w:t>
            </w:r>
          </w:p>
        </w:tc>
        <w:tc>
          <w:tcPr>
            <w:tcW w:w="825" w:type="dxa"/>
            <w:tcBorders>
              <w:top w:val="nil"/>
              <w:left w:val="nil"/>
              <w:bottom w:val="single" w:color="auto" w:sz="4" w:space="0"/>
              <w:right w:val="single" w:color="auto" w:sz="4" w:space="0"/>
            </w:tcBorders>
            <w:shd w:val="clear" w:color="auto" w:fill="auto"/>
            <w:vAlign w:val="center"/>
          </w:tcPr>
          <w:p w14:paraId="07D5198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戚德鹏</w:t>
            </w:r>
          </w:p>
        </w:tc>
        <w:tc>
          <w:tcPr>
            <w:tcW w:w="3428" w:type="dxa"/>
            <w:tcBorders>
              <w:top w:val="nil"/>
              <w:left w:val="nil"/>
              <w:bottom w:val="single" w:color="auto" w:sz="4" w:space="0"/>
              <w:right w:val="single" w:color="auto" w:sz="4" w:space="0"/>
            </w:tcBorders>
            <w:shd w:val="clear" w:color="auto" w:fill="auto"/>
            <w:vAlign w:val="center"/>
          </w:tcPr>
          <w:p w14:paraId="1540082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涛 张雪亮 仇焕玲 包海涛 丁  雷</w:t>
            </w:r>
          </w:p>
        </w:tc>
      </w:tr>
      <w:tr w14:paraId="016F25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6C22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2026-312</w:t>
            </w:r>
          </w:p>
        </w:tc>
        <w:tc>
          <w:tcPr>
            <w:tcW w:w="2414" w:type="dxa"/>
            <w:tcBorders>
              <w:top w:val="nil"/>
              <w:left w:val="nil"/>
              <w:bottom w:val="single" w:color="auto" w:sz="4" w:space="0"/>
              <w:right w:val="single" w:color="auto" w:sz="4" w:space="0"/>
            </w:tcBorders>
            <w:shd w:val="clear" w:color="auto" w:fill="auto"/>
            <w:vAlign w:val="center"/>
          </w:tcPr>
          <w:p w14:paraId="74B21CE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00C2E4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职业院校学前教育专业“岗课赛证”评价体系研究</w:t>
            </w:r>
          </w:p>
        </w:tc>
        <w:tc>
          <w:tcPr>
            <w:tcW w:w="825" w:type="dxa"/>
            <w:tcBorders>
              <w:top w:val="nil"/>
              <w:left w:val="nil"/>
              <w:bottom w:val="single" w:color="auto" w:sz="4" w:space="0"/>
              <w:right w:val="single" w:color="auto" w:sz="4" w:space="0"/>
            </w:tcBorders>
            <w:shd w:val="clear" w:color="auto" w:fill="auto"/>
            <w:vAlign w:val="center"/>
          </w:tcPr>
          <w:p w14:paraId="1E590C0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李雅琪</w:t>
            </w:r>
          </w:p>
        </w:tc>
        <w:tc>
          <w:tcPr>
            <w:tcW w:w="3428" w:type="dxa"/>
            <w:tcBorders>
              <w:top w:val="nil"/>
              <w:left w:val="nil"/>
              <w:bottom w:val="single" w:color="auto" w:sz="4" w:space="0"/>
              <w:right w:val="single" w:color="auto" w:sz="4" w:space="0"/>
            </w:tcBorders>
            <w:shd w:val="clear" w:color="auto" w:fill="auto"/>
            <w:vAlign w:val="center"/>
          </w:tcPr>
          <w:p w14:paraId="592F2A1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任亚萍 单  楠 丁名夫 赵  妍</w:t>
            </w:r>
          </w:p>
        </w:tc>
      </w:tr>
      <w:tr w14:paraId="5DB6A9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F2013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2026-313</w:t>
            </w:r>
          </w:p>
        </w:tc>
        <w:tc>
          <w:tcPr>
            <w:tcW w:w="2414" w:type="dxa"/>
            <w:tcBorders>
              <w:top w:val="nil"/>
              <w:left w:val="nil"/>
              <w:bottom w:val="single" w:color="auto" w:sz="4" w:space="0"/>
              <w:right w:val="single" w:color="auto" w:sz="4" w:space="0"/>
            </w:tcBorders>
            <w:shd w:val="clear" w:color="auto" w:fill="auto"/>
            <w:vAlign w:val="center"/>
          </w:tcPr>
          <w:p w14:paraId="222695D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3D4E66A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产教融合赋能智能建造绿色技能人才培养的机制创新研究</w:t>
            </w:r>
          </w:p>
        </w:tc>
        <w:tc>
          <w:tcPr>
            <w:tcW w:w="825" w:type="dxa"/>
            <w:tcBorders>
              <w:top w:val="nil"/>
              <w:left w:val="nil"/>
              <w:bottom w:val="single" w:color="auto" w:sz="4" w:space="0"/>
              <w:right w:val="single" w:color="auto" w:sz="4" w:space="0"/>
            </w:tcBorders>
            <w:shd w:val="clear" w:color="auto" w:fill="auto"/>
            <w:vAlign w:val="center"/>
          </w:tcPr>
          <w:p w14:paraId="03C4F03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刘晓菲</w:t>
            </w:r>
          </w:p>
        </w:tc>
        <w:tc>
          <w:tcPr>
            <w:tcW w:w="3428" w:type="dxa"/>
            <w:tcBorders>
              <w:top w:val="nil"/>
              <w:left w:val="nil"/>
              <w:bottom w:val="single" w:color="auto" w:sz="4" w:space="0"/>
              <w:right w:val="single" w:color="auto" w:sz="4" w:space="0"/>
            </w:tcBorders>
            <w:shd w:val="clear" w:color="auto" w:fill="auto"/>
            <w:vAlign w:val="center"/>
          </w:tcPr>
          <w:p w14:paraId="353F6FF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顾  琰 杨文启 王光峰 张  莉 李宝敏 阮  景 陈怡丹</w:t>
            </w:r>
          </w:p>
        </w:tc>
      </w:tr>
      <w:tr w14:paraId="5DF9B0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934BC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2026-314</w:t>
            </w:r>
          </w:p>
        </w:tc>
        <w:tc>
          <w:tcPr>
            <w:tcW w:w="2414" w:type="dxa"/>
            <w:tcBorders>
              <w:top w:val="nil"/>
              <w:left w:val="nil"/>
              <w:bottom w:val="single" w:color="auto" w:sz="4" w:space="0"/>
              <w:right w:val="single" w:color="auto" w:sz="4" w:space="0"/>
            </w:tcBorders>
            <w:shd w:val="clear" w:color="auto" w:fill="auto"/>
            <w:vAlign w:val="center"/>
          </w:tcPr>
          <w:p w14:paraId="04CE1A8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71DCB11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数智时代红色文化资源融入大中小学思政课一体化建设分层路径与实践研究</w:t>
            </w:r>
          </w:p>
        </w:tc>
        <w:tc>
          <w:tcPr>
            <w:tcW w:w="825" w:type="dxa"/>
            <w:tcBorders>
              <w:top w:val="nil"/>
              <w:left w:val="nil"/>
              <w:bottom w:val="single" w:color="auto" w:sz="4" w:space="0"/>
              <w:right w:val="single" w:color="auto" w:sz="4" w:space="0"/>
            </w:tcBorders>
            <w:shd w:val="clear" w:color="auto" w:fill="auto"/>
            <w:vAlign w:val="center"/>
          </w:tcPr>
          <w:p w14:paraId="3A81B4F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孙楠楠</w:t>
            </w:r>
          </w:p>
        </w:tc>
        <w:tc>
          <w:tcPr>
            <w:tcW w:w="3428" w:type="dxa"/>
            <w:tcBorders>
              <w:top w:val="nil"/>
              <w:left w:val="nil"/>
              <w:bottom w:val="single" w:color="auto" w:sz="4" w:space="0"/>
              <w:right w:val="single" w:color="auto" w:sz="4" w:space="0"/>
            </w:tcBorders>
            <w:shd w:val="clear" w:color="auto" w:fill="auto"/>
            <w:vAlign w:val="center"/>
          </w:tcPr>
          <w:p w14:paraId="1D082ED7">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亓筱发 吴修荣 陈延娜 王文杰 程  霞 蔡  洁</w:t>
            </w:r>
          </w:p>
        </w:tc>
      </w:tr>
      <w:tr w14:paraId="258AB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E369D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2026-315</w:t>
            </w:r>
          </w:p>
        </w:tc>
        <w:tc>
          <w:tcPr>
            <w:tcW w:w="2414" w:type="dxa"/>
            <w:tcBorders>
              <w:top w:val="nil"/>
              <w:left w:val="nil"/>
              <w:bottom w:val="single" w:color="auto" w:sz="4" w:space="0"/>
              <w:right w:val="single" w:color="auto" w:sz="4" w:space="0"/>
            </w:tcBorders>
            <w:shd w:val="clear" w:color="auto" w:fill="auto"/>
            <w:vAlign w:val="center"/>
          </w:tcPr>
          <w:p w14:paraId="056040C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潍坊职业学院</w:t>
            </w:r>
          </w:p>
        </w:tc>
        <w:tc>
          <w:tcPr>
            <w:tcW w:w="3245" w:type="dxa"/>
            <w:tcBorders>
              <w:top w:val="nil"/>
              <w:left w:val="nil"/>
              <w:bottom w:val="single" w:color="auto" w:sz="4" w:space="0"/>
              <w:right w:val="single" w:color="auto" w:sz="4" w:space="0"/>
            </w:tcBorders>
            <w:shd w:val="clear" w:color="auto" w:fill="auto"/>
            <w:vAlign w:val="center"/>
          </w:tcPr>
          <w:p w14:paraId="58A142A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面向新质生产力的商贸类专业“岗课赛证”模块化课程体系构建研究</w:t>
            </w:r>
          </w:p>
        </w:tc>
        <w:tc>
          <w:tcPr>
            <w:tcW w:w="825" w:type="dxa"/>
            <w:tcBorders>
              <w:top w:val="nil"/>
              <w:left w:val="nil"/>
              <w:bottom w:val="single" w:color="auto" w:sz="4" w:space="0"/>
              <w:right w:val="single" w:color="auto" w:sz="4" w:space="0"/>
            </w:tcBorders>
            <w:shd w:val="clear" w:color="auto" w:fill="auto"/>
            <w:vAlign w:val="center"/>
          </w:tcPr>
          <w:p w14:paraId="3D868A8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王伟军</w:t>
            </w:r>
          </w:p>
        </w:tc>
        <w:tc>
          <w:tcPr>
            <w:tcW w:w="3428" w:type="dxa"/>
            <w:tcBorders>
              <w:top w:val="nil"/>
              <w:left w:val="nil"/>
              <w:bottom w:val="single" w:color="auto" w:sz="4" w:space="0"/>
              <w:right w:val="single" w:color="auto" w:sz="4" w:space="0"/>
            </w:tcBorders>
            <w:shd w:val="clear" w:color="auto" w:fill="auto"/>
            <w:vAlign w:val="center"/>
          </w:tcPr>
          <w:p w14:paraId="6D7E68E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徐艳秋 孙晓波 王小琳 王  楠 宋  洁 贾双双 杜建英</w:t>
            </w:r>
          </w:p>
        </w:tc>
      </w:tr>
      <w:tr w14:paraId="23049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8C7F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2026-316</w:t>
            </w:r>
          </w:p>
        </w:tc>
        <w:tc>
          <w:tcPr>
            <w:tcW w:w="2414" w:type="dxa"/>
            <w:tcBorders>
              <w:top w:val="nil"/>
              <w:left w:val="nil"/>
              <w:bottom w:val="single" w:color="auto" w:sz="4" w:space="0"/>
              <w:right w:val="single" w:color="auto" w:sz="4" w:space="0"/>
            </w:tcBorders>
            <w:shd w:val="clear" w:color="auto" w:fill="auto"/>
            <w:vAlign w:val="center"/>
          </w:tcPr>
          <w:p w14:paraId="3E3B19D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7C5BADF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642DBA8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杰</w:t>
            </w:r>
          </w:p>
        </w:tc>
        <w:tc>
          <w:tcPr>
            <w:tcW w:w="3428" w:type="dxa"/>
            <w:tcBorders>
              <w:top w:val="nil"/>
              <w:left w:val="nil"/>
              <w:bottom w:val="single" w:color="auto" w:sz="4" w:space="0"/>
              <w:right w:val="single" w:color="auto" w:sz="4" w:space="0"/>
            </w:tcBorders>
            <w:shd w:val="clear" w:color="auto" w:fill="auto"/>
            <w:vAlign w:val="center"/>
          </w:tcPr>
          <w:p w14:paraId="495A29DB">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李恩宗 杨惠林 姚  迪 孔凤辰 宋馨芳 李吉峰</w:t>
            </w:r>
          </w:p>
        </w:tc>
      </w:tr>
      <w:tr w14:paraId="714455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D6773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2026-317</w:t>
            </w:r>
          </w:p>
        </w:tc>
        <w:tc>
          <w:tcPr>
            <w:tcW w:w="2414" w:type="dxa"/>
            <w:tcBorders>
              <w:top w:val="nil"/>
              <w:left w:val="nil"/>
              <w:bottom w:val="single" w:color="auto" w:sz="4" w:space="0"/>
              <w:right w:val="single" w:color="auto" w:sz="4" w:space="0"/>
            </w:tcBorders>
            <w:shd w:val="clear" w:color="auto" w:fill="auto"/>
            <w:vAlign w:val="center"/>
          </w:tcPr>
          <w:p w14:paraId="78A7B07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4290C3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新质生产力背景下煤炭企业高技能人才培养过程中引入实景培训模式的研究</w:t>
            </w:r>
          </w:p>
        </w:tc>
        <w:tc>
          <w:tcPr>
            <w:tcW w:w="825" w:type="dxa"/>
            <w:tcBorders>
              <w:top w:val="nil"/>
              <w:left w:val="nil"/>
              <w:bottom w:val="single" w:color="auto" w:sz="4" w:space="0"/>
              <w:right w:val="single" w:color="auto" w:sz="4" w:space="0"/>
            </w:tcBorders>
            <w:shd w:val="clear" w:color="auto" w:fill="auto"/>
            <w:vAlign w:val="center"/>
          </w:tcPr>
          <w:p w14:paraId="45C65BB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李昌虎</w:t>
            </w:r>
          </w:p>
        </w:tc>
        <w:tc>
          <w:tcPr>
            <w:tcW w:w="3428" w:type="dxa"/>
            <w:tcBorders>
              <w:top w:val="nil"/>
              <w:left w:val="nil"/>
              <w:bottom w:val="single" w:color="auto" w:sz="4" w:space="0"/>
              <w:right w:val="single" w:color="auto" w:sz="4" w:space="0"/>
            </w:tcBorders>
            <w:shd w:val="clear" w:color="auto" w:fill="auto"/>
            <w:vAlign w:val="center"/>
          </w:tcPr>
          <w:p w14:paraId="65B87A9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江永明 姚守元 马胜银 朱恒海 吴  涛 陈  猛 刘继峰</w:t>
            </w:r>
          </w:p>
        </w:tc>
      </w:tr>
      <w:tr w14:paraId="5BFD6F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A2AD6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2026-318</w:t>
            </w:r>
          </w:p>
        </w:tc>
        <w:tc>
          <w:tcPr>
            <w:tcW w:w="2414" w:type="dxa"/>
            <w:tcBorders>
              <w:top w:val="nil"/>
              <w:left w:val="nil"/>
              <w:bottom w:val="single" w:color="auto" w:sz="4" w:space="0"/>
              <w:right w:val="single" w:color="auto" w:sz="4" w:space="0"/>
            </w:tcBorders>
            <w:shd w:val="clear" w:color="auto" w:fill="auto"/>
            <w:vAlign w:val="center"/>
          </w:tcPr>
          <w:p w14:paraId="2CE3767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鲁南技师学院</w:t>
            </w:r>
          </w:p>
        </w:tc>
        <w:tc>
          <w:tcPr>
            <w:tcW w:w="3245" w:type="dxa"/>
            <w:tcBorders>
              <w:top w:val="nil"/>
              <w:left w:val="nil"/>
              <w:bottom w:val="single" w:color="auto" w:sz="4" w:space="0"/>
              <w:right w:val="single" w:color="auto" w:sz="4" w:space="0"/>
            </w:tcBorders>
            <w:shd w:val="clear" w:color="auto" w:fill="auto"/>
            <w:vAlign w:val="center"/>
          </w:tcPr>
          <w:p w14:paraId="2D44FE4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技工院校发挥少年工匠培养功能构建终身职业培训体系研究</w:t>
            </w:r>
          </w:p>
        </w:tc>
        <w:tc>
          <w:tcPr>
            <w:tcW w:w="825" w:type="dxa"/>
            <w:tcBorders>
              <w:top w:val="nil"/>
              <w:left w:val="nil"/>
              <w:bottom w:val="single" w:color="auto" w:sz="4" w:space="0"/>
              <w:right w:val="single" w:color="auto" w:sz="4" w:space="0"/>
            </w:tcBorders>
            <w:shd w:val="clear" w:color="auto" w:fill="auto"/>
            <w:vAlign w:val="center"/>
          </w:tcPr>
          <w:p w14:paraId="4ADC19CD">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王文侠</w:t>
            </w:r>
          </w:p>
        </w:tc>
        <w:tc>
          <w:tcPr>
            <w:tcW w:w="3428" w:type="dxa"/>
            <w:tcBorders>
              <w:top w:val="nil"/>
              <w:left w:val="nil"/>
              <w:bottom w:val="single" w:color="auto" w:sz="4" w:space="0"/>
              <w:right w:val="single" w:color="auto" w:sz="4" w:space="0"/>
            </w:tcBorders>
            <w:shd w:val="clear" w:color="auto" w:fill="auto"/>
            <w:vAlign w:val="center"/>
          </w:tcPr>
          <w:p w14:paraId="78D69AC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顾广源 王东旭 张晓冬 聂  虹 王光明</w:t>
            </w:r>
          </w:p>
        </w:tc>
      </w:tr>
      <w:tr w14:paraId="4A5A0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A4E70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2026-319</w:t>
            </w:r>
          </w:p>
        </w:tc>
        <w:tc>
          <w:tcPr>
            <w:tcW w:w="2414" w:type="dxa"/>
            <w:tcBorders>
              <w:top w:val="nil"/>
              <w:left w:val="nil"/>
              <w:bottom w:val="single" w:color="auto" w:sz="4" w:space="0"/>
              <w:right w:val="single" w:color="auto" w:sz="4" w:space="0"/>
            </w:tcBorders>
            <w:shd w:val="clear" w:color="auto" w:fill="auto"/>
            <w:vAlign w:val="center"/>
          </w:tcPr>
          <w:p w14:paraId="653F8E2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泰安技师学院</w:t>
            </w:r>
          </w:p>
        </w:tc>
        <w:tc>
          <w:tcPr>
            <w:tcW w:w="3245" w:type="dxa"/>
            <w:tcBorders>
              <w:top w:val="nil"/>
              <w:left w:val="nil"/>
              <w:bottom w:val="single" w:color="auto" w:sz="4" w:space="0"/>
              <w:right w:val="single" w:color="auto" w:sz="4" w:space="0"/>
            </w:tcBorders>
            <w:shd w:val="clear" w:color="auto" w:fill="auto"/>
            <w:vAlign w:val="center"/>
          </w:tcPr>
          <w:p w14:paraId="523E024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绿色低碳转型下烹饪专业职工“节能烹饪+食材减碳”技能重塑与培训体系构建研究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2FEA44E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严  延</w:t>
            </w:r>
          </w:p>
        </w:tc>
        <w:tc>
          <w:tcPr>
            <w:tcW w:w="3428" w:type="dxa"/>
            <w:tcBorders>
              <w:top w:val="nil"/>
              <w:left w:val="nil"/>
              <w:bottom w:val="single" w:color="auto" w:sz="4" w:space="0"/>
              <w:right w:val="single" w:color="auto" w:sz="4" w:space="0"/>
            </w:tcBorders>
            <w:shd w:val="clear" w:color="auto" w:fill="auto"/>
            <w:vAlign w:val="center"/>
          </w:tcPr>
          <w:p w14:paraId="4961DCA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乔园园 刘  冰 于笑晨 李昌峰 岳红亮 吕卫强 李  滨</w:t>
            </w:r>
          </w:p>
        </w:tc>
      </w:tr>
      <w:tr w14:paraId="7CD553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8055A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2026-320</w:t>
            </w:r>
          </w:p>
        </w:tc>
        <w:tc>
          <w:tcPr>
            <w:tcW w:w="2414" w:type="dxa"/>
            <w:tcBorders>
              <w:top w:val="nil"/>
              <w:left w:val="nil"/>
              <w:bottom w:val="single" w:color="auto" w:sz="4" w:space="0"/>
              <w:right w:val="single" w:color="auto" w:sz="4" w:space="0"/>
            </w:tcBorders>
            <w:shd w:val="clear" w:color="auto" w:fill="auto"/>
            <w:vAlign w:val="center"/>
          </w:tcPr>
          <w:p w14:paraId="0562D04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3ADCB06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新质生产力背景下“岗课赛证”融通的技能人才培养体系构建与实践 </w:t>
            </w:r>
          </w:p>
        </w:tc>
        <w:tc>
          <w:tcPr>
            <w:tcW w:w="825" w:type="dxa"/>
            <w:tcBorders>
              <w:top w:val="nil"/>
              <w:left w:val="nil"/>
              <w:bottom w:val="single" w:color="auto" w:sz="4" w:space="0"/>
              <w:right w:val="single" w:color="auto" w:sz="4" w:space="0"/>
            </w:tcBorders>
            <w:shd w:val="clear" w:color="auto" w:fill="auto"/>
            <w:vAlign w:val="center"/>
          </w:tcPr>
          <w:p w14:paraId="3F68F26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孙光明</w:t>
            </w:r>
          </w:p>
        </w:tc>
        <w:tc>
          <w:tcPr>
            <w:tcW w:w="3428" w:type="dxa"/>
            <w:tcBorders>
              <w:top w:val="nil"/>
              <w:left w:val="nil"/>
              <w:bottom w:val="single" w:color="auto" w:sz="4" w:space="0"/>
              <w:right w:val="single" w:color="auto" w:sz="4" w:space="0"/>
            </w:tcBorders>
            <w:shd w:val="clear" w:color="auto" w:fill="auto"/>
            <w:vAlign w:val="center"/>
          </w:tcPr>
          <w:p w14:paraId="38284B1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丁  鹏 王丽亚 吴  静 梁小霞</w:t>
            </w:r>
          </w:p>
        </w:tc>
      </w:tr>
      <w:tr w14:paraId="542764B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F20EED">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2026-321</w:t>
            </w:r>
          </w:p>
        </w:tc>
        <w:tc>
          <w:tcPr>
            <w:tcW w:w="2414" w:type="dxa"/>
            <w:tcBorders>
              <w:top w:val="nil"/>
              <w:left w:val="nil"/>
              <w:bottom w:val="single" w:color="auto" w:sz="4" w:space="0"/>
              <w:right w:val="single" w:color="auto" w:sz="4" w:space="0"/>
            </w:tcBorders>
            <w:shd w:val="clear" w:color="auto" w:fill="auto"/>
            <w:vAlign w:val="center"/>
          </w:tcPr>
          <w:p w14:paraId="47336C7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1AD41CC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新质生产力视角下技工教育教法教研的创新研究与实践探索</w:t>
            </w:r>
          </w:p>
        </w:tc>
        <w:tc>
          <w:tcPr>
            <w:tcW w:w="825" w:type="dxa"/>
            <w:tcBorders>
              <w:top w:val="nil"/>
              <w:left w:val="nil"/>
              <w:bottom w:val="single" w:color="auto" w:sz="4" w:space="0"/>
              <w:right w:val="single" w:color="auto" w:sz="4" w:space="0"/>
            </w:tcBorders>
            <w:shd w:val="clear" w:color="auto" w:fill="auto"/>
            <w:vAlign w:val="center"/>
          </w:tcPr>
          <w:p w14:paraId="5661673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夏国伟</w:t>
            </w:r>
          </w:p>
        </w:tc>
        <w:tc>
          <w:tcPr>
            <w:tcW w:w="3428" w:type="dxa"/>
            <w:tcBorders>
              <w:top w:val="nil"/>
              <w:left w:val="nil"/>
              <w:bottom w:val="single" w:color="auto" w:sz="4" w:space="0"/>
              <w:right w:val="single" w:color="auto" w:sz="4" w:space="0"/>
            </w:tcBorders>
            <w:shd w:val="clear" w:color="auto" w:fill="auto"/>
            <w:vAlign w:val="center"/>
          </w:tcPr>
          <w:p w14:paraId="71C2AB0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王爱卿 方利斌 孟晓宇 杨家恩 张文洁 闫姿伊 杨灵飞</w:t>
            </w:r>
          </w:p>
        </w:tc>
      </w:tr>
      <w:tr w14:paraId="46A226A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5067A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2026-322</w:t>
            </w:r>
          </w:p>
        </w:tc>
        <w:tc>
          <w:tcPr>
            <w:tcW w:w="2414" w:type="dxa"/>
            <w:tcBorders>
              <w:top w:val="nil"/>
              <w:left w:val="nil"/>
              <w:bottom w:val="single" w:color="auto" w:sz="4" w:space="0"/>
              <w:right w:val="single" w:color="auto" w:sz="4" w:space="0"/>
            </w:tcBorders>
            <w:shd w:val="clear" w:color="auto" w:fill="auto"/>
            <w:vAlign w:val="center"/>
          </w:tcPr>
          <w:p w14:paraId="55A42B1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济宁开放大学</w:t>
            </w:r>
          </w:p>
        </w:tc>
        <w:tc>
          <w:tcPr>
            <w:tcW w:w="3245" w:type="dxa"/>
            <w:tcBorders>
              <w:top w:val="nil"/>
              <w:left w:val="nil"/>
              <w:bottom w:val="single" w:color="auto" w:sz="4" w:space="0"/>
              <w:right w:val="single" w:color="auto" w:sz="4" w:space="0"/>
            </w:tcBorders>
            <w:shd w:val="clear" w:color="auto" w:fill="auto"/>
            <w:vAlign w:val="center"/>
          </w:tcPr>
          <w:p w14:paraId="16169DA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新质生产力视域下职业教育“双师型”教师核心能力模型构建与培养路径研究</w:t>
            </w:r>
          </w:p>
        </w:tc>
        <w:tc>
          <w:tcPr>
            <w:tcW w:w="825" w:type="dxa"/>
            <w:tcBorders>
              <w:top w:val="nil"/>
              <w:left w:val="nil"/>
              <w:bottom w:val="single" w:color="auto" w:sz="4" w:space="0"/>
              <w:right w:val="single" w:color="auto" w:sz="4" w:space="0"/>
            </w:tcBorders>
            <w:shd w:val="clear" w:color="auto" w:fill="auto"/>
            <w:vAlign w:val="center"/>
          </w:tcPr>
          <w:p w14:paraId="7CABBAC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  娟</w:t>
            </w:r>
          </w:p>
        </w:tc>
        <w:tc>
          <w:tcPr>
            <w:tcW w:w="3428" w:type="dxa"/>
            <w:tcBorders>
              <w:top w:val="nil"/>
              <w:left w:val="nil"/>
              <w:bottom w:val="single" w:color="auto" w:sz="4" w:space="0"/>
              <w:right w:val="single" w:color="auto" w:sz="4" w:space="0"/>
            </w:tcBorders>
            <w:shd w:val="clear" w:color="auto" w:fill="auto"/>
            <w:vAlign w:val="center"/>
          </w:tcPr>
          <w:p w14:paraId="632968B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宗华文 率华娟 李陆星 栾丽杰 李  浩 张  红 张  珂</w:t>
            </w:r>
          </w:p>
        </w:tc>
      </w:tr>
      <w:tr w14:paraId="3F5B30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B1415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2026-323</w:t>
            </w:r>
          </w:p>
        </w:tc>
        <w:tc>
          <w:tcPr>
            <w:tcW w:w="2414" w:type="dxa"/>
            <w:tcBorders>
              <w:top w:val="nil"/>
              <w:left w:val="nil"/>
              <w:bottom w:val="single" w:color="auto" w:sz="4" w:space="0"/>
              <w:right w:val="single" w:color="auto" w:sz="4" w:space="0"/>
            </w:tcBorders>
            <w:shd w:val="clear" w:color="auto" w:fill="auto"/>
            <w:vAlign w:val="center"/>
          </w:tcPr>
          <w:p w14:paraId="0C245F5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新能源集团东营公司</w:t>
            </w:r>
          </w:p>
        </w:tc>
        <w:tc>
          <w:tcPr>
            <w:tcW w:w="3245" w:type="dxa"/>
            <w:tcBorders>
              <w:top w:val="nil"/>
              <w:left w:val="nil"/>
              <w:bottom w:val="single" w:color="auto" w:sz="4" w:space="0"/>
              <w:right w:val="single" w:color="auto" w:sz="4" w:space="0"/>
            </w:tcBorders>
            <w:shd w:val="clear" w:color="auto" w:fill="auto"/>
            <w:vAlign w:val="center"/>
          </w:tcPr>
          <w:p w14:paraId="6A69E03F">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7ACCBCB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郝胜峰</w:t>
            </w:r>
          </w:p>
        </w:tc>
        <w:tc>
          <w:tcPr>
            <w:tcW w:w="3428" w:type="dxa"/>
            <w:tcBorders>
              <w:top w:val="nil"/>
              <w:left w:val="nil"/>
              <w:bottom w:val="single" w:color="auto" w:sz="4" w:space="0"/>
              <w:right w:val="single" w:color="auto" w:sz="4" w:space="0"/>
            </w:tcBorders>
            <w:shd w:val="clear" w:color="auto" w:fill="auto"/>
            <w:vAlign w:val="center"/>
          </w:tcPr>
          <w:p w14:paraId="1B70543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虎 陈  亮 李君涵</w:t>
            </w:r>
          </w:p>
        </w:tc>
      </w:tr>
      <w:tr w14:paraId="06BA033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6CD1A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2026-324</w:t>
            </w:r>
          </w:p>
        </w:tc>
        <w:tc>
          <w:tcPr>
            <w:tcW w:w="2414" w:type="dxa"/>
            <w:tcBorders>
              <w:top w:val="nil"/>
              <w:left w:val="nil"/>
              <w:bottom w:val="single" w:color="auto" w:sz="4" w:space="0"/>
              <w:right w:val="single" w:color="auto" w:sz="4" w:space="0"/>
            </w:tcBorders>
            <w:shd w:val="clear" w:color="auto" w:fill="auto"/>
            <w:vAlign w:val="center"/>
          </w:tcPr>
          <w:p w14:paraId="71B342E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519F5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电网运维背景下基层供电职工数字化技能培训模式创新与实践研究</w:t>
            </w:r>
          </w:p>
        </w:tc>
        <w:tc>
          <w:tcPr>
            <w:tcW w:w="825" w:type="dxa"/>
            <w:tcBorders>
              <w:top w:val="nil"/>
              <w:left w:val="nil"/>
              <w:bottom w:val="single" w:color="auto" w:sz="4" w:space="0"/>
              <w:right w:val="single" w:color="auto" w:sz="4" w:space="0"/>
            </w:tcBorders>
            <w:shd w:val="clear" w:color="auto" w:fill="auto"/>
            <w:vAlign w:val="center"/>
          </w:tcPr>
          <w:p w14:paraId="4FDEA83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马  腾</w:t>
            </w:r>
          </w:p>
        </w:tc>
        <w:tc>
          <w:tcPr>
            <w:tcW w:w="3428" w:type="dxa"/>
            <w:tcBorders>
              <w:top w:val="nil"/>
              <w:left w:val="nil"/>
              <w:bottom w:val="single" w:color="auto" w:sz="4" w:space="0"/>
              <w:right w:val="single" w:color="auto" w:sz="4" w:space="0"/>
            </w:tcBorders>
            <w:shd w:val="clear" w:color="auto" w:fill="auto"/>
            <w:vAlign w:val="center"/>
          </w:tcPr>
          <w:p w14:paraId="2BE8380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刘雪华 李  玲 杨晓菲 刘姣姣</w:t>
            </w:r>
          </w:p>
        </w:tc>
      </w:tr>
      <w:tr w14:paraId="5593C5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192D7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2026-325</w:t>
            </w:r>
          </w:p>
        </w:tc>
        <w:tc>
          <w:tcPr>
            <w:tcW w:w="2414" w:type="dxa"/>
            <w:tcBorders>
              <w:top w:val="nil"/>
              <w:left w:val="nil"/>
              <w:bottom w:val="single" w:color="auto" w:sz="4" w:space="0"/>
              <w:right w:val="single" w:color="auto" w:sz="4" w:space="0"/>
            </w:tcBorders>
            <w:shd w:val="clear" w:color="auto" w:fill="auto"/>
            <w:vAlign w:val="center"/>
          </w:tcPr>
          <w:p w14:paraId="45F11C32">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4DD3835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党建引领构建劳动争议多元化预防化解体系</w:t>
            </w:r>
          </w:p>
        </w:tc>
        <w:tc>
          <w:tcPr>
            <w:tcW w:w="825" w:type="dxa"/>
            <w:tcBorders>
              <w:top w:val="nil"/>
              <w:left w:val="nil"/>
              <w:bottom w:val="single" w:color="auto" w:sz="4" w:space="0"/>
              <w:right w:val="single" w:color="auto" w:sz="4" w:space="0"/>
            </w:tcBorders>
            <w:shd w:val="clear" w:color="auto" w:fill="auto"/>
            <w:vAlign w:val="center"/>
          </w:tcPr>
          <w:p w14:paraId="46620D33">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康</w:t>
            </w:r>
          </w:p>
        </w:tc>
        <w:tc>
          <w:tcPr>
            <w:tcW w:w="3428" w:type="dxa"/>
            <w:tcBorders>
              <w:top w:val="nil"/>
              <w:left w:val="nil"/>
              <w:bottom w:val="single" w:color="auto" w:sz="4" w:space="0"/>
              <w:right w:val="single" w:color="auto" w:sz="4" w:space="0"/>
            </w:tcBorders>
            <w:shd w:val="clear" w:color="auto" w:fill="auto"/>
            <w:vAlign w:val="center"/>
          </w:tcPr>
          <w:p w14:paraId="3AA135A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杜建垒 徐  昊 杨建鹏 周海洁</w:t>
            </w:r>
          </w:p>
        </w:tc>
      </w:tr>
      <w:tr w14:paraId="67D730E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17E83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2026-326</w:t>
            </w:r>
          </w:p>
        </w:tc>
        <w:tc>
          <w:tcPr>
            <w:tcW w:w="2414" w:type="dxa"/>
            <w:tcBorders>
              <w:top w:val="nil"/>
              <w:left w:val="nil"/>
              <w:bottom w:val="single" w:color="auto" w:sz="4" w:space="0"/>
              <w:right w:val="single" w:color="auto" w:sz="4" w:space="0"/>
            </w:tcBorders>
            <w:shd w:val="clear" w:color="auto" w:fill="auto"/>
            <w:vAlign w:val="center"/>
          </w:tcPr>
          <w:p w14:paraId="2D338B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国网枣庄供电</w:t>
            </w:r>
          </w:p>
        </w:tc>
        <w:tc>
          <w:tcPr>
            <w:tcW w:w="3245" w:type="dxa"/>
            <w:tcBorders>
              <w:top w:val="nil"/>
              <w:left w:val="nil"/>
              <w:bottom w:val="single" w:color="auto" w:sz="4" w:space="0"/>
              <w:right w:val="single" w:color="auto" w:sz="4" w:space="0"/>
            </w:tcBorders>
            <w:shd w:val="clear" w:color="auto" w:fill="auto"/>
            <w:vAlign w:val="center"/>
          </w:tcPr>
          <w:p w14:paraId="2D85FAF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电力企业新员工阶梯制人才培养体系研究</w:t>
            </w:r>
          </w:p>
        </w:tc>
        <w:tc>
          <w:tcPr>
            <w:tcW w:w="825" w:type="dxa"/>
            <w:tcBorders>
              <w:top w:val="nil"/>
              <w:left w:val="nil"/>
              <w:bottom w:val="single" w:color="auto" w:sz="4" w:space="0"/>
              <w:right w:val="single" w:color="auto" w:sz="4" w:space="0"/>
            </w:tcBorders>
            <w:shd w:val="clear" w:color="auto" w:fill="auto"/>
            <w:vAlign w:val="center"/>
          </w:tcPr>
          <w:p w14:paraId="07F93C2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田芳芳</w:t>
            </w:r>
          </w:p>
        </w:tc>
        <w:tc>
          <w:tcPr>
            <w:tcW w:w="3428" w:type="dxa"/>
            <w:tcBorders>
              <w:top w:val="nil"/>
              <w:left w:val="nil"/>
              <w:bottom w:val="single" w:color="auto" w:sz="4" w:space="0"/>
              <w:right w:val="single" w:color="auto" w:sz="4" w:space="0"/>
            </w:tcBorders>
            <w:shd w:val="clear" w:color="auto" w:fill="auto"/>
            <w:vAlign w:val="center"/>
          </w:tcPr>
          <w:p w14:paraId="7F868CD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刘广辉 杜健文 孟凡尧 石  峰 李卫和 董  博 张雪妍</w:t>
            </w:r>
          </w:p>
        </w:tc>
      </w:tr>
      <w:tr w14:paraId="0F8D01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7B414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2026-327</w:t>
            </w:r>
          </w:p>
        </w:tc>
        <w:tc>
          <w:tcPr>
            <w:tcW w:w="2414" w:type="dxa"/>
            <w:tcBorders>
              <w:top w:val="nil"/>
              <w:left w:val="nil"/>
              <w:bottom w:val="single" w:color="auto" w:sz="4" w:space="0"/>
              <w:right w:val="single" w:color="auto" w:sz="4" w:space="0"/>
            </w:tcBorders>
            <w:shd w:val="clear" w:color="auto" w:fill="auto"/>
            <w:vAlign w:val="center"/>
          </w:tcPr>
          <w:p w14:paraId="2483AE8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新能源集团西北新能源公司</w:t>
            </w:r>
          </w:p>
        </w:tc>
        <w:tc>
          <w:tcPr>
            <w:tcW w:w="3245" w:type="dxa"/>
            <w:tcBorders>
              <w:top w:val="nil"/>
              <w:left w:val="nil"/>
              <w:bottom w:val="single" w:color="auto" w:sz="4" w:space="0"/>
              <w:right w:val="single" w:color="auto" w:sz="4" w:space="0"/>
            </w:tcBorders>
            <w:shd w:val="clear" w:color="auto" w:fill="auto"/>
            <w:vAlign w:val="center"/>
          </w:tcPr>
          <w:p w14:paraId="6ACAA52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“党建+人才强企” 夯实国有企业高质量发展根基的实践研究</w:t>
            </w:r>
          </w:p>
        </w:tc>
        <w:tc>
          <w:tcPr>
            <w:tcW w:w="825" w:type="dxa"/>
            <w:tcBorders>
              <w:top w:val="nil"/>
              <w:left w:val="nil"/>
              <w:bottom w:val="single" w:color="auto" w:sz="4" w:space="0"/>
              <w:right w:val="single" w:color="auto" w:sz="4" w:space="0"/>
            </w:tcBorders>
            <w:shd w:val="clear" w:color="auto" w:fill="auto"/>
            <w:vAlign w:val="center"/>
          </w:tcPr>
          <w:p w14:paraId="7B2E2FD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方  兵</w:t>
            </w:r>
          </w:p>
        </w:tc>
        <w:tc>
          <w:tcPr>
            <w:tcW w:w="3428" w:type="dxa"/>
            <w:tcBorders>
              <w:top w:val="nil"/>
              <w:left w:val="nil"/>
              <w:bottom w:val="single" w:color="auto" w:sz="4" w:space="0"/>
              <w:right w:val="single" w:color="auto" w:sz="4" w:space="0"/>
            </w:tcBorders>
            <w:shd w:val="clear" w:color="auto" w:fill="auto"/>
            <w:vAlign w:val="center"/>
          </w:tcPr>
          <w:p w14:paraId="35EE3C5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王万民 徐  鑫 陈水生</w:t>
            </w:r>
          </w:p>
        </w:tc>
      </w:tr>
      <w:tr w14:paraId="750F63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7826A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2026-328</w:t>
            </w:r>
          </w:p>
        </w:tc>
        <w:tc>
          <w:tcPr>
            <w:tcW w:w="2414" w:type="dxa"/>
            <w:tcBorders>
              <w:top w:val="nil"/>
              <w:left w:val="nil"/>
              <w:bottom w:val="single" w:color="auto" w:sz="4" w:space="0"/>
              <w:right w:val="single" w:color="auto" w:sz="4" w:space="0"/>
            </w:tcBorders>
            <w:shd w:val="clear" w:color="auto" w:fill="auto"/>
            <w:vAlign w:val="center"/>
          </w:tcPr>
          <w:p w14:paraId="2F6F2D7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国网烟台市蓬莱区供电公司</w:t>
            </w:r>
          </w:p>
        </w:tc>
        <w:tc>
          <w:tcPr>
            <w:tcW w:w="3245" w:type="dxa"/>
            <w:tcBorders>
              <w:top w:val="nil"/>
              <w:left w:val="nil"/>
              <w:bottom w:val="single" w:color="auto" w:sz="4" w:space="0"/>
              <w:right w:val="single" w:color="auto" w:sz="4" w:space="0"/>
            </w:tcBorders>
            <w:shd w:val="clear" w:color="auto" w:fill="auto"/>
            <w:vAlign w:val="center"/>
          </w:tcPr>
          <w:p w14:paraId="5730A19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基于破解县公司企业治理效能“三大困境”的创新与实践</w:t>
            </w:r>
          </w:p>
        </w:tc>
        <w:tc>
          <w:tcPr>
            <w:tcW w:w="825" w:type="dxa"/>
            <w:tcBorders>
              <w:top w:val="nil"/>
              <w:left w:val="nil"/>
              <w:bottom w:val="single" w:color="auto" w:sz="4" w:space="0"/>
              <w:right w:val="single" w:color="auto" w:sz="4" w:space="0"/>
            </w:tcBorders>
            <w:shd w:val="clear" w:color="auto" w:fill="auto"/>
            <w:vAlign w:val="center"/>
          </w:tcPr>
          <w:p w14:paraId="7FB4433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斌</w:t>
            </w:r>
          </w:p>
        </w:tc>
        <w:tc>
          <w:tcPr>
            <w:tcW w:w="3428" w:type="dxa"/>
            <w:tcBorders>
              <w:top w:val="nil"/>
              <w:left w:val="nil"/>
              <w:bottom w:val="single" w:color="auto" w:sz="4" w:space="0"/>
              <w:right w:val="single" w:color="auto" w:sz="4" w:space="0"/>
            </w:tcBorders>
            <w:shd w:val="clear" w:color="auto" w:fill="auto"/>
            <w:vAlign w:val="center"/>
          </w:tcPr>
          <w:p w14:paraId="4183B6F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何建忠 张  莉 周文琪 辛贵峰 刘晓瑜 徐  畅</w:t>
            </w:r>
          </w:p>
        </w:tc>
      </w:tr>
      <w:tr w14:paraId="334DBEA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6BAE34">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2026-329</w:t>
            </w:r>
          </w:p>
        </w:tc>
        <w:tc>
          <w:tcPr>
            <w:tcW w:w="2414" w:type="dxa"/>
            <w:tcBorders>
              <w:top w:val="nil"/>
              <w:left w:val="nil"/>
              <w:bottom w:val="single" w:color="auto" w:sz="4" w:space="0"/>
              <w:right w:val="single" w:color="auto" w:sz="4" w:space="0"/>
            </w:tcBorders>
            <w:shd w:val="clear" w:color="auto" w:fill="auto"/>
            <w:vAlign w:val="center"/>
          </w:tcPr>
          <w:p w14:paraId="4006FCE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6720CEA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数智化技术赋能企业学习模式与评估体系研究——以工程机械行业为例</w:t>
            </w:r>
          </w:p>
        </w:tc>
        <w:tc>
          <w:tcPr>
            <w:tcW w:w="825" w:type="dxa"/>
            <w:tcBorders>
              <w:top w:val="nil"/>
              <w:left w:val="nil"/>
              <w:bottom w:val="single" w:color="auto" w:sz="4" w:space="0"/>
              <w:right w:val="single" w:color="auto" w:sz="4" w:space="0"/>
            </w:tcBorders>
            <w:shd w:val="clear" w:color="auto" w:fill="auto"/>
            <w:vAlign w:val="center"/>
          </w:tcPr>
          <w:p w14:paraId="70A3F6D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米  兰</w:t>
            </w:r>
          </w:p>
        </w:tc>
        <w:tc>
          <w:tcPr>
            <w:tcW w:w="3428" w:type="dxa"/>
            <w:tcBorders>
              <w:top w:val="nil"/>
              <w:left w:val="nil"/>
              <w:bottom w:val="single" w:color="auto" w:sz="4" w:space="0"/>
              <w:right w:val="single" w:color="auto" w:sz="4" w:space="0"/>
            </w:tcBorders>
            <w:shd w:val="clear" w:color="auto" w:fill="auto"/>
            <w:vAlign w:val="center"/>
          </w:tcPr>
          <w:p w14:paraId="5D4175B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郭亚彬 高德坊 张敬华 李德明 王  领 李汶峰 杜晓萍 </w:t>
            </w:r>
          </w:p>
        </w:tc>
      </w:tr>
      <w:tr w14:paraId="00910D5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96F57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2026-330</w:t>
            </w:r>
          </w:p>
        </w:tc>
        <w:tc>
          <w:tcPr>
            <w:tcW w:w="2414" w:type="dxa"/>
            <w:tcBorders>
              <w:top w:val="nil"/>
              <w:left w:val="nil"/>
              <w:bottom w:val="single" w:color="auto" w:sz="4" w:space="0"/>
              <w:right w:val="single" w:color="auto" w:sz="4" w:space="0"/>
            </w:tcBorders>
            <w:shd w:val="clear" w:color="auto" w:fill="auto"/>
            <w:vAlign w:val="center"/>
          </w:tcPr>
          <w:p w14:paraId="62539AF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3C6BD8A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新时期企业廉洁文化建设的思考与实践</w:t>
            </w:r>
          </w:p>
        </w:tc>
        <w:tc>
          <w:tcPr>
            <w:tcW w:w="825" w:type="dxa"/>
            <w:tcBorders>
              <w:top w:val="nil"/>
              <w:left w:val="nil"/>
              <w:bottom w:val="single" w:color="auto" w:sz="4" w:space="0"/>
              <w:right w:val="single" w:color="auto" w:sz="4" w:space="0"/>
            </w:tcBorders>
            <w:shd w:val="clear" w:color="auto" w:fill="auto"/>
            <w:vAlign w:val="center"/>
          </w:tcPr>
          <w:p w14:paraId="10646FD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侯国庆</w:t>
            </w:r>
          </w:p>
        </w:tc>
        <w:tc>
          <w:tcPr>
            <w:tcW w:w="3428" w:type="dxa"/>
            <w:tcBorders>
              <w:top w:val="nil"/>
              <w:left w:val="nil"/>
              <w:bottom w:val="single" w:color="auto" w:sz="4" w:space="0"/>
              <w:right w:val="single" w:color="auto" w:sz="4" w:space="0"/>
            </w:tcBorders>
            <w:shd w:val="clear" w:color="auto" w:fill="auto"/>
            <w:vAlign w:val="center"/>
          </w:tcPr>
          <w:p w14:paraId="782362C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刘志君 马  成 张文勇</w:t>
            </w:r>
          </w:p>
        </w:tc>
      </w:tr>
      <w:tr w14:paraId="1DF18A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B97A20">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2026-331</w:t>
            </w:r>
          </w:p>
        </w:tc>
        <w:tc>
          <w:tcPr>
            <w:tcW w:w="2414" w:type="dxa"/>
            <w:tcBorders>
              <w:top w:val="nil"/>
              <w:left w:val="nil"/>
              <w:bottom w:val="single" w:color="auto" w:sz="4" w:space="0"/>
              <w:right w:val="single" w:color="auto" w:sz="4" w:space="0"/>
            </w:tcBorders>
            <w:shd w:val="clear" w:color="auto" w:fill="auto"/>
            <w:vAlign w:val="center"/>
          </w:tcPr>
          <w:p w14:paraId="018F0E5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682525E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精准培训赋能提质体系研究</w:t>
            </w:r>
          </w:p>
        </w:tc>
        <w:tc>
          <w:tcPr>
            <w:tcW w:w="825" w:type="dxa"/>
            <w:tcBorders>
              <w:top w:val="nil"/>
              <w:left w:val="nil"/>
              <w:bottom w:val="single" w:color="auto" w:sz="4" w:space="0"/>
              <w:right w:val="single" w:color="auto" w:sz="4" w:space="0"/>
            </w:tcBorders>
            <w:shd w:val="clear" w:color="auto" w:fill="auto"/>
            <w:vAlign w:val="center"/>
          </w:tcPr>
          <w:p w14:paraId="742CA92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孙玉河</w:t>
            </w:r>
          </w:p>
        </w:tc>
        <w:tc>
          <w:tcPr>
            <w:tcW w:w="3428" w:type="dxa"/>
            <w:tcBorders>
              <w:top w:val="nil"/>
              <w:left w:val="nil"/>
              <w:bottom w:val="single" w:color="auto" w:sz="4" w:space="0"/>
              <w:right w:val="single" w:color="auto" w:sz="4" w:space="0"/>
            </w:tcBorders>
            <w:shd w:val="clear" w:color="auto" w:fill="auto"/>
            <w:vAlign w:val="center"/>
          </w:tcPr>
          <w:p w14:paraId="7062EB8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刘维信 马会勇 田中峰 赵  瑞 肖  倩 史小林</w:t>
            </w:r>
          </w:p>
        </w:tc>
      </w:tr>
      <w:tr w14:paraId="77385B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63094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2026-332</w:t>
            </w:r>
          </w:p>
        </w:tc>
        <w:tc>
          <w:tcPr>
            <w:tcW w:w="2414" w:type="dxa"/>
            <w:tcBorders>
              <w:top w:val="nil"/>
              <w:left w:val="nil"/>
              <w:bottom w:val="single" w:color="auto" w:sz="4" w:space="0"/>
              <w:right w:val="single" w:color="auto" w:sz="4" w:space="0"/>
            </w:tcBorders>
            <w:shd w:val="clear" w:color="auto" w:fill="auto"/>
            <w:vAlign w:val="center"/>
          </w:tcPr>
          <w:p w14:paraId="3069077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84F81E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D371418">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  斌</w:t>
            </w:r>
          </w:p>
        </w:tc>
        <w:tc>
          <w:tcPr>
            <w:tcW w:w="3428" w:type="dxa"/>
            <w:tcBorders>
              <w:top w:val="nil"/>
              <w:left w:val="nil"/>
              <w:bottom w:val="single" w:color="auto" w:sz="4" w:space="0"/>
              <w:right w:val="single" w:color="auto" w:sz="4" w:space="0"/>
            </w:tcBorders>
            <w:shd w:val="clear" w:color="auto" w:fill="auto"/>
            <w:vAlign w:val="center"/>
          </w:tcPr>
          <w:p w14:paraId="350AB7C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  晨 武金成 隋金文 李  真 张思远 鲁国正 杨允栋</w:t>
            </w:r>
          </w:p>
        </w:tc>
      </w:tr>
      <w:tr w14:paraId="6842EE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1D146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2026-333</w:t>
            </w:r>
          </w:p>
        </w:tc>
        <w:tc>
          <w:tcPr>
            <w:tcW w:w="2414" w:type="dxa"/>
            <w:tcBorders>
              <w:top w:val="nil"/>
              <w:left w:val="nil"/>
              <w:bottom w:val="single" w:color="auto" w:sz="4" w:space="0"/>
              <w:right w:val="single" w:color="auto" w:sz="4" w:space="0"/>
            </w:tcBorders>
            <w:shd w:val="clear" w:color="auto" w:fill="auto"/>
            <w:vAlign w:val="center"/>
          </w:tcPr>
          <w:p w14:paraId="1EA487B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28F7383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中国式现代化背景下山东省产业工人技能转型的现实困境与多元协同推进机制研究</w:t>
            </w:r>
          </w:p>
        </w:tc>
        <w:tc>
          <w:tcPr>
            <w:tcW w:w="825" w:type="dxa"/>
            <w:tcBorders>
              <w:top w:val="nil"/>
              <w:left w:val="nil"/>
              <w:bottom w:val="single" w:color="auto" w:sz="4" w:space="0"/>
              <w:right w:val="single" w:color="auto" w:sz="4" w:space="0"/>
            </w:tcBorders>
            <w:shd w:val="clear" w:color="auto" w:fill="auto"/>
            <w:vAlign w:val="center"/>
          </w:tcPr>
          <w:p w14:paraId="2F3493C9">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领</w:t>
            </w:r>
          </w:p>
        </w:tc>
        <w:tc>
          <w:tcPr>
            <w:tcW w:w="3428" w:type="dxa"/>
            <w:tcBorders>
              <w:top w:val="nil"/>
              <w:left w:val="nil"/>
              <w:bottom w:val="single" w:color="auto" w:sz="4" w:space="0"/>
              <w:right w:val="single" w:color="auto" w:sz="4" w:space="0"/>
            </w:tcBorders>
            <w:shd w:val="clear" w:color="auto" w:fill="auto"/>
            <w:vAlign w:val="center"/>
          </w:tcPr>
          <w:p w14:paraId="0F165EE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高德坊 张敬华 李德明 米  兰 刘成志 樊庆琢 王莉莉</w:t>
            </w:r>
          </w:p>
        </w:tc>
      </w:tr>
      <w:tr w14:paraId="588F267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BBDC07">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2026-334</w:t>
            </w:r>
          </w:p>
        </w:tc>
        <w:tc>
          <w:tcPr>
            <w:tcW w:w="2414" w:type="dxa"/>
            <w:tcBorders>
              <w:top w:val="nil"/>
              <w:left w:val="nil"/>
              <w:bottom w:val="single" w:color="auto" w:sz="4" w:space="0"/>
              <w:right w:val="single" w:color="auto" w:sz="4" w:space="0"/>
            </w:tcBorders>
            <w:shd w:val="clear" w:color="auto" w:fill="auto"/>
            <w:vAlign w:val="center"/>
          </w:tcPr>
          <w:p w14:paraId="43F4E84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57F258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提升石油工人技能素质的现实困境与路径探索研究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19CEDDE5">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古  平</w:t>
            </w:r>
          </w:p>
        </w:tc>
        <w:tc>
          <w:tcPr>
            <w:tcW w:w="3428" w:type="dxa"/>
            <w:tcBorders>
              <w:top w:val="nil"/>
              <w:left w:val="nil"/>
              <w:bottom w:val="single" w:color="auto" w:sz="4" w:space="0"/>
              <w:right w:val="single" w:color="auto" w:sz="4" w:space="0"/>
            </w:tcBorders>
            <w:shd w:val="clear" w:color="auto" w:fill="auto"/>
            <w:vAlign w:val="center"/>
          </w:tcPr>
          <w:p w14:paraId="302362B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张晓东 李  伟 张  红 杨  帆 黄志云</w:t>
            </w:r>
          </w:p>
        </w:tc>
      </w:tr>
      <w:tr w14:paraId="51F4991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3026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2026-335</w:t>
            </w:r>
          </w:p>
        </w:tc>
        <w:tc>
          <w:tcPr>
            <w:tcW w:w="2414" w:type="dxa"/>
            <w:tcBorders>
              <w:top w:val="nil"/>
              <w:left w:val="nil"/>
              <w:bottom w:val="single" w:color="auto" w:sz="4" w:space="0"/>
              <w:right w:val="single" w:color="auto" w:sz="4" w:space="0"/>
            </w:tcBorders>
            <w:shd w:val="clear" w:color="auto" w:fill="auto"/>
            <w:vAlign w:val="center"/>
          </w:tcPr>
          <w:p w14:paraId="024060EC">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7AD2EAF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“三教”改革视域下“四学”模式课堂革命研究与实践</w:t>
            </w:r>
          </w:p>
        </w:tc>
        <w:tc>
          <w:tcPr>
            <w:tcW w:w="825" w:type="dxa"/>
            <w:tcBorders>
              <w:top w:val="nil"/>
              <w:left w:val="nil"/>
              <w:bottom w:val="single" w:color="auto" w:sz="4" w:space="0"/>
              <w:right w:val="single" w:color="auto" w:sz="4" w:space="0"/>
            </w:tcBorders>
            <w:shd w:val="clear" w:color="auto" w:fill="auto"/>
            <w:vAlign w:val="center"/>
          </w:tcPr>
          <w:p w14:paraId="088DE107">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玺</w:t>
            </w:r>
          </w:p>
        </w:tc>
        <w:tc>
          <w:tcPr>
            <w:tcW w:w="3428" w:type="dxa"/>
            <w:tcBorders>
              <w:top w:val="nil"/>
              <w:left w:val="nil"/>
              <w:bottom w:val="single" w:color="auto" w:sz="4" w:space="0"/>
              <w:right w:val="single" w:color="auto" w:sz="4" w:space="0"/>
            </w:tcBorders>
            <w:shd w:val="clear" w:color="auto" w:fill="auto"/>
            <w:vAlign w:val="center"/>
          </w:tcPr>
          <w:p w14:paraId="45FE905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赵笑笑 李爱晶 王晓慧 刘书阁 杨晨启</w:t>
            </w:r>
          </w:p>
        </w:tc>
      </w:tr>
      <w:tr w14:paraId="15B13FF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A31E9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2026-336</w:t>
            </w:r>
          </w:p>
        </w:tc>
        <w:tc>
          <w:tcPr>
            <w:tcW w:w="2414" w:type="dxa"/>
            <w:tcBorders>
              <w:top w:val="nil"/>
              <w:left w:val="nil"/>
              <w:bottom w:val="single" w:color="auto" w:sz="4" w:space="0"/>
              <w:right w:val="single" w:color="auto" w:sz="4" w:space="0"/>
            </w:tcBorders>
            <w:shd w:val="clear" w:color="auto" w:fill="auto"/>
            <w:vAlign w:val="center"/>
          </w:tcPr>
          <w:p w14:paraId="1FD9690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济宁开放大学</w:t>
            </w:r>
          </w:p>
        </w:tc>
        <w:tc>
          <w:tcPr>
            <w:tcW w:w="3245" w:type="dxa"/>
            <w:tcBorders>
              <w:top w:val="nil"/>
              <w:left w:val="nil"/>
              <w:bottom w:val="single" w:color="auto" w:sz="4" w:space="0"/>
              <w:right w:val="single" w:color="auto" w:sz="4" w:space="0"/>
            </w:tcBorders>
            <w:shd w:val="clear" w:color="auto" w:fill="auto"/>
            <w:vAlign w:val="center"/>
          </w:tcPr>
          <w:p w14:paraId="729E6FF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儒家义利观视阈下企业文化资本驱动和谐劳动关系构建的逻辑与路径研究</w:t>
            </w:r>
          </w:p>
        </w:tc>
        <w:tc>
          <w:tcPr>
            <w:tcW w:w="825" w:type="dxa"/>
            <w:tcBorders>
              <w:top w:val="nil"/>
              <w:left w:val="nil"/>
              <w:bottom w:val="single" w:color="auto" w:sz="4" w:space="0"/>
              <w:right w:val="single" w:color="auto" w:sz="4" w:space="0"/>
            </w:tcBorders>
            <w:shd w:val="clear" w:color="auto" w:fill="auto"/>
            <w:vAlign w:val="center"/>
          </w:tcPr>
          <w:p w14:paraId="433ACC7F">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陈四景</w:t>
            </w:r>
          </w:p>
        </w:tc>
        <w:tc>
          <w:tcPr>
            <w:tcW w:w="3428" w:type="dxa"/>
            <w:tcBorders>
              <w:top w:val="nil"/>
              <w:left w:val="nil"/>
              <w:bottom w:val="single" w:color="auto" w:sz="4" w:space="0"/>
              <w:right w:val="single" w:color="auto" w:sz="4" w:space="0"/>
            </w:tcBorders>
            <w:shd w:val="clear" w:color="auto" w:fill="auto"/>
            <w:vAlign w:val="center"/>
          </w:tcPr>
          <w:p w14:paraId="41C3F596">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张叶翠 郭  亭 刘冬蕊 梁  辉 孙瑞琪 袁誉航</w:t>
            </w:r>
          </w:p>
        </w:tc>
      </w:tr>
      <w:tr w14:paraId="6A8E414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F03469">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2026-337</w:t>
            </w:r>
          </w:p>
        </w:tc>
        <w:tc>
          <w:tcPr>
            <w:tcW w:w="2414" w:type="dxa"/>
            <w:tcBorders>
              <w:top w:val="nil"/>
              <w:left w:val="nil"/>
              <w:bottom w:val="single" w:color="auto" w:sz="4" w:space="0"/>
              <w:right w:val="single" w:color="auto" w:sz="4" w:space="0"/>
            </w:tcBorders>
            <w:shd w:val="clear" w:color="auto" w:fill="auto"/>
            <w:vAlign w:val="center"/>
          </w:tcPr>
          <w:p w14:paraId="59176AC6">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7268047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“职教出海”背景下双师型教师国际胜任力模型与培养体系的创新研究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1B8067E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  静</w:t>
            </w:r>
          </w:p>
        </w:tc>
        <w:tc>
          <w:tcPr>
            <w:tcW w:w="3428" w:type="dxa"/>
            <w:tcBorders>
              <w:top w:val="nil"/>
              <w:left w:val="nil"/>
              <w:bottom w:val="single" w:color="auto" w:sz="4" w:space="0"/>
              <w:right w:val="single" w:color="auto" w:sz="4" w:space="0"/>
            </w:tcBorders>
            <w:shd w:val="clear" w:color="auto" w:fill="auto"/>
            <w:vAlign w:val="center"/>
          </w:tcPr>
          <w:p w14:paraId="281FE483">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丽 唐  特 张凯安秩 韩妍妍 刘晓帆 刘本阔 周润秋</w:t>
            </w:r>
          </w:p>
        </w:tc>
      </w:tr>
      <w:tr w14:paraId="42164C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6AB91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2026-338</w:t>
            </w:r>
          </w:p>
        </w:tc>
        <w:tc>
          <w:tcPr>
            <w:tcW w:w="2414" w:type="dxa"/>
            <w:tcBorders>
              <w:top w:val="nil"/>
              <w:left w:val="nil"/>
              <w:bottom w:val="single" w:color="auto" w:sz="4" w:space="0"/>
              <w:right w:val="single" w:color="auto" w:sz="4" w:space="0"/>
            </w:tcBorders>
            <w:shd w:val="clear" w:color="auto" w:fill="auto"/>
            <w:vAlign w:val="center"/>
          </w:tcPr>
          <w:p w14:paraId="0F4AF2E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4955826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新时代背景下电网建设“三类八纲”卓越人才培育体系研究与实践</w:t>
            </w:r>
          </w:p>
        </w:tc>
        <w:tc>
          <w:tcPr>
            <w:tcW w:w="825" w:type="dxa"/>
            <w:tcBorders>
              <w:top w:val="nil"/>
              <w:left w:val="nil"/>
              <w:bottom w:val="single" w:color="auto" w:sz="4" w:space="0"/>
              <w:right w:val="single" w:color="auto" w:sz="4" w:space="0"/>
            </w:tcBorders>
            <w:shd w:val="clear" w:color="auto" w:fill="auto"/>
            <w:vAlign w:val="center"/>
          </w:tcPr>
          <w:p w14:paraId="707968C2">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苗晓鹏</w:t>
            </w:r>
          </w:p>
        </w:tc>
        <w:tc>
          <w:tcPr>
            <w:tcW w:w="3428" w:type="dxa"/>
            <w:tcBorders>
              <w:top w:val="nil"/>
              <w:left w:val="nil"/>
              <w:bottom w:val="single" w:color="auto" w:sz="4" w:space="0"/>
              <w:right w:val="single" w:color="auto" w:sz="4" w:space="0"/>
            </w:tcBorders>
            <w:shd w:val="clear" w:color="auto" w:fill="auto"/>
            <w:vAlign w:val="center"/>
          </w:tcPr>
          <w:p w14:paraId="7CB4E085">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辛少菲 李寿森 耿  辉 陈国峰 燕伟广 </w:t>
            </w:r>
          </w:p>
        </w:tc>
      </w:tr>
      <w:tr w14:paraId="3B8382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8FD8E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2026-339</w:t>
            </w:r>
          </w:p>
        </w:tc>
        <w:tc>
          <w:tcPr>
            <w:tcW w:w="2414" w:type="dxa"/>
            <w:tcBorders>
              <w:top w:val="nil"/>
              <w:left w:val="nil"/>
              <w:bottom w:val="single" w:color="auto" w:sz="4" w:space="0"/>
              <w:right w:val="single" w:color="auto" w:sz="4" w:space="0"/>
            </w:tcBorders>
            <w:shd w:val="clear" w:color="auto" w:fill="auto"/>
            <w:vAlign w:val="center"/>
          </w:tcPr>
          <w:p w14:paraId="65812A93">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4B31A1">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油田管理序列培训项目体系优化研究</w:t>
            </w:r>
          </w:p>
        </w:tc>
        <w:tc>
          <w:tcPr>
            <w:tcW w:w="825" w:type="dxa"/>
            <w:tcBorders>
              <w:top w:val="nil"/>
              <w:left w:val="nil"/>
              <w:bottom w:val="single" w:color="auto" w:sz="4" w:space="0"/>
              <w:right w:val="single" w:color="auto" w:sz="4" w:space="0"/>
            </w:tcBorders>
            <w:shd w:val="clear" w:color="auto" w:fill="auto"/>
            <w:vAlign w:val="center"/>
          </w:tcPr>
          <w:p w14:paraId="0ABBBA5E">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姚巍巍</w:t>
            </w:r>
          </w:p>
        </w:tc>
        <w:tc>
          <w:tcPr>
            <w:tcW w:w="3428" w:type="dxa"/>
            <w:tcBorders>
              <w:top w:val="nil"/>
              <w:left w:val="nil"/>
              <w:bottom w:val="single" w:color="auto" w:sz="4" w:space="0"/>
              <w:right w:val="single" w:color="auto" w:sz="4" w:space="0"/>
            </w:tcBorders>
            <w:shd w:val="clear" w:color="auto" w:fill="auto"/>
            <w:vAlign w:val="center"/>
          </w:tcPr>
          <w:p w14:paraId="5EE9698F">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原毅蕊 逄  雯 刘娜娜 王  燕 赵媛媛</w:t>
            </w:r>
          </w:p>
        </w:tc>
      </w:tr>
      <w:tr w14:paraId="1FBEB5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3B8D2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2026-340</w:t>
            </w:r>
          </w:p>
        </w:tc>
        <w:tc>
          <w:tcPr>
            <w:tcW w:w="2414" w:type="dxa"/>
            <w:tcBorders>
              <w:top w:val="nil"/>
              <w:left w:val="nil"/>
              <w:bottom w:val="single" w:color="auto" w:sz="4" w:space="0"/>
              <w:right w:val="single" w:color="auto" w:sz="4" w:space="0"/>
            </w:tcBorders>
            <w:shd w:val="clear" w:color="auto" w:fill="auto"/>
            <w:vAlign w:val="center"/>
          </w:tcPr>
          <w:p w14:paraId="6AA34B7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1591F6F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地域非遗活态传承与技工教育融合路径研究——基于第二课堂开发与传统文化社团运营的个案分析</w:t>
            </w:r>
          </w:p>
        </w:tc>
        <w:tc>
          <w:tcPr>
            <w:tcW w:w="825" w:type="dxa"/>
            <w:tcBorders>
              <w:top w:val="nil"/>
              <w:left w:val="nil"/>
              <w:bottom w:val="single" w:color="auto" w:sz="4" w:space="0"/>
              <w:right w:val="single" w:color="auto" w:sz="4" w:space="0"/>
            </w:tcBorders>
            <w:shd w:val="clear" w:color="auto" w:fill="auto"/>
            <w:vAlign w:val="center"/>
          </w:tcPr>
          <w:p w14:paraId="1BBBE4B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王玉玲</w:t>
            </w:r>
          </w:p>
        </w:tc>
        <w:tc>
          <w:tcPr>
            <w:tcW w:w="3428" w:type="dxa"/>
            <w:tcBorders>
              <w:top w:val="nil"/>
              <w:left w:val="nil"/>
              <w:bottom w:val="single" w:color="auto" w:sz="4" w:space="0"/>
              <w:right w:val="single" w:color="auto" w:sz="4" w:space="0"/>
            </w:tcBorders>
            <w:shd w:val="clear" w:color="auto" w:fill="auto"/>
            <w:vAlign w:val="center"/>
          </w:tcPr>
          <w:p w14:paraId="1242979A">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高  婷 孙瑞强 唐秋芳 李迦迦 谭春蕾 崔  </w:t>
            </w:r>
            <w:r>
              <w:rPr>
                <w:rFonts w:hint="eastAsia" w:ascii="宋体" w:hAnsi="宋体" w:cs="宋体"/>
                <w:color w:val="000000"/>
                <w:kern w:val="0"/>
                <w:sz w:val="18"/>
                <w:szCs w:val="18"/>
                <w:highlight w:val="none"/>
              </w:rPr>
              <w:t>玥</w:t>
            </w:r>
            <w:r>
              <w:rPr>
                <w:rFonts w:hint="eastAsia" w:ascii="仿宋_GB2312" w:hAnsi="宋体" w:eastAsia="仿宋_GB2312" w:cs="宋体"/>
                <w:color w:val="000000"/>
                <w:kern w:val="0"/>
                <w:sz w:val="18"/>
                <w:szCs w:val="18"/>
                <w:highlight w:val="none"/>
              </w:rPr>
              <w:t xml:space="preserve"> 林礼川</w:t>
            </w:r>
          </w:p>
        </w:tc>
      </w:tr>
      <w:tr w14:paraId="48DD0B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3B5A7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2026-341</w:t>
            </w:r>
          </w:p>
        </w:tc>
        <w:tc>
          <w:tcPr>
            <w:tcW w:w="2414" w:type="dxa"/>
            <w:tcBorders>
              <w:top w:val="nil"/>
              <w:left w:val="nil"/>
              <w:bottom w:val="single" w:color="auto" w:sz="4" w:space="0"/>
              <w:right w:val="single" w:color="auto" w:sz="4" w:space="0"/>
            </w:tcBorders>
            <w:shd w:val="clear" w:color="auto" w:fill="auto"/>
            <w:vAlign w:val="center"/>
          </w:tcPr>
          <w:p w14:paraId="6A09A23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EA16A9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山东高速集团大运营业务条线人才培养体系搭建实践</w:t>
            </w:r>
          </w:p>
        </w:tc>
        <w:tc>
          <w:tcPr>
            <w:tcW w:w="825" w:type="dxa"/>
            <w:tcBorders>
              <w:top w:val="nil"/>
              <w:left w:val="nil"/>
              <w:bottom w:val="single" w:color="auto" w:sz="4" w:space="0"/>
              <w:right w:val="single" w:color="auto" w:sz="4" w:space="0"/>
            </w:tcBorders>
            <w:shd w:val="clear" w:color="auto" w:fill="auto"/>
            <w:vAlign w:val="center"/>
          </w:tcPr>
          <w:p w14:paraId="6183867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钟  霞</w:t>
            </w:r>
          </w:p>
        </w:tc>
        <w:tc>
          <w:tcPr>
            <w:tcW w:w="3428" w:type="dxa"/>
            <w:tcBorders>
              <w:top w:val="nil"/>
              <w:left w:val="nil"/>
              <w:bottom w:val="single" w:color="auto" w:sz="4" w:space="0"/>
              <w:right w:val="single" w:color="auto" w:sz="4" w:space="0"/>
            </w:tcBorders>
            <w:shd w:val="clear" w:color="auto" w:fill="auto"/>
            <w:vAlign w:val="center"/>
          </w:tcPr>
          <w:p w14:paraId="0DCB3C82">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侯国庆 王兴政 闫相国 甄其东 刘维龙</w:t>
            </w:r>
          </w:p>
        </w:tc>
      </w:tr>
      <w:tr w14:paraId="31DAA69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115FF6">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2026-342</w:t>
            </w:r>
          </w:p>
        </w:tc>
        <w:tc>
          <w:tcPr>
            <w:tcW w:w="2414" w:type="dxa"/>
            <w:tcBorders>
              <w:top w:val="nil"/>
              <w:left w:val="nil"/>
              <w:bottom w:val="single" w:color="auto" w:sz="4" w:space="0"/>
              <w:right w:val="single" w:color="auto" w:sz="4" w:space="0"/>
            </w:tcBorders>
            <w:shd w:val="clear" w:color="auto" w:fill="auto"/>
            <w:vAlign w:val="center"/>
          </w:tcPr>
          <w:p w14:paraId="2C9B599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国网莱芜供电公司</w:t>
            </w:r>
          </w:p>
        </w:tc>
        <w:tc>
          <w:tcPr>
            <w:tcW w:w="3245" w:type="dxa"/>
            <w:tcBorders>
              <w:top w:val="nil"/>
              <w:left w:val="nil"/>
              <w:bottom w:val="single" w:color="auto" w:sz="4" w:space="0"/>
              <w:right w:val="single" w:color="auto" w:sz="4" w:space="0"/>
            </w:tcBorders>
            <w:shd w:val="clear" w:color="auto" w:fill="auto"/>
            <w:vAlign w:val="center"/>
          </w:tcPr>
          <w:p w14:paraId="5EC93EB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AI助教模式在电力话务培训中的应用探索</w:t>
            </w:r>
          </w:p>
        </w:tc>
        <w:tc>
          <w:tcPr>
            <w:tcW w:w="825" w:type="dxa"/>
            <w:tcBorders>
              <w:top w:val="nil"/>
              <w:left w:val="nil"/>
              <w:bottom w:val="single" w:color="auto" w:sz="4" w:space="0"/>
              <w:right w:val="single" w:color="auto" w:sz="4" w:space="0"/>
            </w:tcBorders>
            <w:shd w:val="clear" w:color="auto" w:fill="auto"/>
            <w:vAlign w:val="center"/>
          </w:tcPr>
          <w:p w14:paraId="6978B1A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赵  冉</w:t>
            </w:r>
          </w:p>
        </w:tc>
        <w:tc>
          <w:tcPr>
            <w:tcW w:w="3428" w:type="dxa"/>
            <w:tcBorders>
              <w:top w:val="nil"/>
              <w:left w:val="nil"/>
              <w:bottom w:val="single" w:color="auto" w:sz="4" w:space="0"/>
              <w:right w:val="single" w:color="auto" w:sz="4" w:space="0"/>
            </w:tcBorders>
            <w:shd w:val="clear" w:color="auto" w:fill="auto"/>
            <w:vAlign w:val="center"/>
          </w:tcPr>
          <w:p w14:paraId="56450B98">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宋培泽 张浩田 刁依帆 曹玉华 尹延凯 徐  辉 王  敏</w:t>
            </w:r>
          </w:p>
        </w:tc>
      </w:tr>
      <w:tr w14:paraId="1C1127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3545D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2026-343</w:t>
            </w:r>
          </w:p>
        </w:tc>
        <w:tc>
          <w:tcPr>
            <w:tcW w:w="2414" w:type="dxa"/>
            <w:tcBorders>
              <w:top w:val="nil"/>
              <w:left w:val="nil"/>
              <w:bottom w:val="single" w:color="auto" w:sz="4" w:space="0"/>
              <w:right w:val="single" w:color="auto" w:sz="4" w:space="0"/>
            </w:tcBorders>
            <w:shd w:val="clear" w:color="auto" w:fill="auto"/>
            <w:vAlign w:val="center"/>
          </w:tcPr>
          <w:p w14:paraId="12C6482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BCA558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医护职业院校赋能康养产业链整合的支撑度评价体系研究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7C40350B">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徐晓婉</w:t>
            </w:r>
          </w:p>
        </w:tc>
        <w:tc>
          <w:tcPr>
            <w:tcW w:w="3428" w:type="dxa"/>
            <w:tcBorders>
              <w:top w:val="nil"/>
              <w:left w:val="nil"/>
              <w:bottom w:val="single" w:color="auto" w:sz="4" w:space="0"/>
              <w:right w:val="single" w:color="auto" w:sz="4" w:space="0"/>
            </w:tcBorders>
            <w:shd w:val="clear" w:color="auto" w:fill="auto"/>
            <w:vAlign w:val="center"/>
          </w:tcPr>
          <w:p w14:paraId="463FE3C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李晓汝 杨  震 朱雁鸣 李丽娟 宫媛媛</w:t>
            </w:r>
          </w:p>
        </w:tc>
      </w:tr>
      <w:tr w14:paraId="74D7633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A93D1">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2026-344</w:t>
            </w:r>
          </w:p>
        </w:tc>
        <w:tc>
          <w:tcPr>
            <w:tcW w:w="2414" w:type="dxa"/>
            <w:tcBorders>
              <w:top w:val="nil"/>
              <w:left w:val="nil"/>
              <w:bottom w:val="single" w:color="auto" w:sz="4" w:space="0"/>
              <w:right w:val="single" w:color="auto" w:sz="4" w:space="0"/>
            </w:tcBorders>
            <w:shd w:val="clear" w:color="auto" w:fill="auto"/>
            <w:vAlign w:val="center"/>
          </w:tcPr>
          <w:p w14:paraId="6BA5982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国网山东省电力公司莘县供电公司</w:t>
            </w:r>
          </w:p>
        </w:tc>
        <w:tc>
          <w:tcPr>
            <w:tcW w:w="3245" w:type="dxa"/>
            <w:tcBorders>
              <w:top w:val="nil"/>
              <w:left w:val="nil"/>
              <w:bottom w:val="single" w:color="auto" w:sz="4" w:space="0"/>
              <w:right w:val="single" w:color="auto" w:sz="4" w:space="0"/>
            </w:tcBorders>
            <w:shd w:val="clear" w:color="auto" w:fill="auto"/>
            <w:vAlign w:val="center"/>
          </w:tcPr>
          <w:p w14:paraId="4ACB3190">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基于“胜任力”模型打造高质量团队技能提升培训实践</w:t>
            </w:r>
          </w:p>
        </w:tc>
        <w:tc>
          <w:tcPr>
            <w:tcW w:w="825" w:type="dxa"/>
            <w:tcBorders>
              <w:top w:val="nil"/>
              <w:left w:val="nil"/>
              <w:bottom w:val="single" w:color="auto" w:sz="4" w:space="0"/>
              <w:right w:val="single" w:color="auto" w:sz="4" w:space="0"/>
            </w:tcBorders>
            <w:shd w:val="clear" w:color="auto" w:fill="auto"/>
            <w:vAlign w:val="center"/>
          </w:tcPr>
          <w:p w14:paraId="7039450A">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杨  展</w:t>
            </w:r>
          </w:p>
        </w:tc>
        <w:tc>
          <w:tcPr>
            <w:tcW w:w="3428" w:type="dxa"/>
            <w:tcBorders>
              <w:top w:val="nil"/>
              <w:left w:val="nil"/>
              <w:bottom w:val="single" w:color="auto" w:sz="4" w:space="0"/>
              <w:right w:val="single" w:color="auto" w:sz="4" w:space="0"/>
            </w:tcBorders>
            <w:shd w:val="clear" w:color="auto" w:fill="auto"/>
            <w:vAlign w:val="center"/>
          </w:tcPr>
          <w:p w14:paraId="601A87C4">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  伟 李明均 王文君 韩  晴 江华 王春英</w:t>
            </w:r>
          </w:p>
        </w:tc>
      </w:tr>
      <w:tr w14:paraId="28D28C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05F5DF">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2026-345</w:t>
            </w:r>
          </w:p>
        </w:tc>
        <w:tc>
          <w:tcPr>
            <w:tcW w:w="2414" w:type="dxa"/>
            <w:tcBorders>
              <w:top w:val="nil"/>
              <w:left w:val="nil"/>
              <w:bottom w:val="single" w:color="auto" w:sz="4" w:space="0"/>
              <w:right w:val="single" w:color="auto" w:sz="4" w:space="0"/>
            </w:tcBorders>
            <w:shd w:val="clear" w:color="auto" w:fill="auto"/>
            <w:vAlign w:val="center"/>
          </w:tcPr>
          <w:p w14:paraId="2DB62B2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0A33BE8">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党建引领企业数字化转型与治理创新的耦合机理 实践路径及成效评估研究</w:t>
            </w:r>
          </w:p>
        </w:tc>
        <w:tc>
          <w:tcPr>
            <w:tcW w:w="825" w:type="dxa"/>
            <w:tcBorders>
              <w:top w:val="nil"/>
              <w:left w:val="nil"/>
              <w:bottom w:val="single" w:color="auto" w:sz="4" w:space="0"/>
              <w:right w:val="single" w:color="auto" w:sz="4" w:space="0"/>
            </w:tcBorders>
            <w:shd w:val="clear" w:color="auto" w:fill="auto"/>
            <w:vAlign w:val="center"/>
          </w:tcPr>
          <w:p w14:paraId="513E15F6">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李政宏</w:t>
            </w:r>
          </w:p>
        </w:tc>
        <w:tc>
          <w:tcPr>
            <w:tcW w:w="3428" w:type="dxa"/>
            <w:tcBorders>
              <w:top w:val="nil"/>
              <w:left w:val="nil"/>
              <w:bottom w:val="single" w:color="auto" w:sz="4" w:space="0"/>
              <w:right w:val="single" w:color="auto" w:sz="4" w:space="0"/>
            </w:tcBorders>
            <w:shd w:val="clear" w:color="auto" w:fill="auto"/>
            <w:vAlign w:val="center"/>
          </w:tcPr>
          <w:p w14:paraId="55DD60A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孙文君 李雪健 陶景聪 梁家琦</w:t>
            </w:r>
            <w:r>
              <w:rPr>
                <w:rFonts w:ascii="仿宋_GB2312" w:hAnsi="宋体" w:eastAsia="仿宋_GB2312" w:cs="宋体"/>
                <w:color w:val="000000"/>
                <w:kern w:val="0"/>
                <w:sz w:val="18"/>
                <w:szCs w:val="18"/>
                <w:highlight w:val="none"/>
              </w:rPr>
              <w:t xml:space="preserve"> </w:t>
            </w:r>
          </w:p>
        </w:tc>
      </w:tr>
      <w:tr w14:paraId="6CBC19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5DAD22">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2026-346</w:t>
            </w:r>
          </w:p>
        </w:tc>
        <w:tc>
          <w:tcPr>
            <w:tcW w:w="2414" w:type="dxa"/>
            <w:tcBorders>
              <w:top w:val="nil"/>
              <w:left w:val="nil"/>
              <w:bottom w:val="single" w:color="auto" w:sz="4" w:space="0"/>
              <w:right w:val="single" w:color="auto" w:sz="4" w:space="0"/>
            </w:tcBorders>
            <w:shd w:val="clear" w:color="auto" w:fill="auto"/>
            <w:vAlign w:val="center"/>
          </w:tcPr>
          <w:p w14:paraId="14C7C38D">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齐鲁制药集团有限公司</w:t>
            </w:r>
          </w:p>
        </w:tc>
        <w:tc>
          <w:tcPr>
            <w:tcW w:w="3245" w:type="dxa"/>
            <w:tcBorders>
              <w:top w:val="nil"/>
              <w:left w:val="nil"/>
              <w:bottom w:val="single" w:color="auto" w:sz="4" w:space="0"/>
              <w:right w:val="single" w:color="auto" w:sz="4" w:space="0"/>
            </w:tcBorders>
            <w:shd w:val="clear" w:color="auto" w:fill="auto"/>
            <w:vAlign w:val="center"/>
          </w:tcPr>
          <w:p w14:paraId="4EA5B5AA">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新八级工制度下技能人才评价-激励-发展联动机制构建研究</w:t>
            </w:r>
          </w:p>
        </w:tc>
        <w:tc>
          <w:tcPr>
            <w:tcW w:w="825" w:type="dxa"/>
            <w:tcBorders>
              <w:top w:val="nil"/>
              <w:left w:val="nil"/>
              <w:bottom w:val="single" w:color="auto" w:sz="4" w:space="0"/>
              <w:right w:val="single" w:color="auto" w:sz="4" w:space="0"/>
            </w:tcBorders>
            <w:shd w:val="clear" w:color="auto" w:fill="auto"/>
            <w:vAlign w:val="center"/>
          </w:tcPr>
          <w:p w14:paraId="46371280">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胡潇木</w:t>
            </w:r>
          </w:p>
        </w:tc>
        <w:tc>
          <w:tcPr>
            <w:tcW w:w="3428" w:type="dxa"/>
            <w:tcBorders>
              <w:top w:val="nil"/>
              <w:left w:val="nil"/>
              <w:bottom w:val="single" w:color="auto" w:sz="4" w:space="0"/>
              <w:right w:val="single" w:color="auto" w:sz="4" w:space="0"/>
            </w:tcBorders>
            <w:shd w:val="clear" w:color="auto" w:fill="auto"/>
            <w:vAlign w:val="center"/>
          </w:tcPr>
          <w:p w14:paraId="49CD86E0">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王立芬 赵宁宁 赵彦玉 王维振 火  煜 陈  佳 亓庆峰</w:t>
            </w:r>
          </w:p>
        </w:tc>
      </w:tr>
      <w:tr w14:paraId="1617AE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1A64EA">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2026-347</w:t>
            </w:r>
          </w:p>
        </w:tc>
        <w:tc>
          <w:tcPr>
            <w:tcW w:w="2414" w:type="dxa"/>
            <w:tcBorders>
              <w:top w:val="nil"/>
              <w:left w:val="nil"/>
              <w:bottom w:val="single" w:color="auto" w:sz="4" w:space="0"/>
              <w:right w:val="single" w:color="auto" w:sz="4" w:space="0"/>
            </w:tcBorders>
            <w:shd w:val="clear" w:color="auto" w:fill="auto"/>
            <w:vAlign w:val="center"/>
          </w:tcPr>
          <w:p w14:paraId="1A9E2047">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3F491145">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12856DC">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李  婷</w:t>
            </w:r>
          </w:p>
        </w:tc>
        <w:tc>
          <w:tcPr>
            <w:tcW w:w="3428" w:type="dxa"/>
            <w:tcBorders>
              <w:top w:val="nil"/>
              <w:left w:val="nil"/>
              <w:bottom w:val="single" w:color="auto" w:sz="4" w:space="0"/>
              <w:right w:val="single" w:color="auto" w:sz="4" w:space="0"/>
            </w:tcBorders>
            <w:shd w:val="clear" w:color="auto" w:fill="auto"/>
            <w:vAlign w:val="center"/>
          </w:tcPr>
          <w:p w14:paraId="33992B1C">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周庆慧 王  瀛 姜  苒 郭金陵 刘  政</w:t>
            </w:r>
          </w:p>
        </w:tc>
      </w:tr>
      <w:tr w14:paraId="733812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86DE13">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2026-348</w:t>
            </w:r>
          </w:p>
        </w:tc>
        <w:tc>
          <w:tcPr>
            <w:tcW w:w="2414" w:type="dxa"/>
            <w:tcBorders>
              <w:top w:val="nil"/>
              <w:left w:val="nil"/>
              <w:bottom w:val="single" w:color="auto" w:sz="4" w:space="0"/>
              <w:right w:val="single" w:color="auto" w:sz="4" w:space="0"/>
            </w:tcBorders>
            <w:shd w:val="clear" w:color="auto" w:fill="auto"/>
            <w:vAlign w:val="center"/>
          </w:tcPr>
          <w:p w14:paraId="42023C6B">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AD4B394">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生成式AI在技工院校课程内容开发中的应用</w:t>
            </w:r>
          </w:p>
        </w:tc>
        <w:tc>
          <w:tcPr>
            <w:tcW w:w="825" w:type="dxa"/>
            <w:tcBorders>
              <w:top w:val="nil"/>
              <w:left w:val="nil"/>
              <w:bottom w:val="single" w:color="auto" w:sz="4" w:space="0"/>
              <w:right w:val="single" w:color="auto" w:sz="4" w:space="0"/>
            </w:tcBorders>
            <w:shd w:val="clear" w:color="auto" w:fill="auto"/>
            <w:vAlign w:val="center"/>
          </w:tcPr>
          <w:p w14:paraId="7CFA2561">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苏  飞</w:t>
            </w:r>
          </w:p>
        </w:tc>
        <w:tc>
          <w:tcPr>
            <w:tcW w:w="3428" w:type="dxa"/>
            <w:tcBorders>
              <w:top w:val="nil"/>
              <w:left w:val="nil"/>
              <w:bottom w:val="single" w:color="auto" w:sz="4" w:space="0"/>
              <w:right w:val="single" w:color="auto" w:sz="4" w:space="0"/>
            </w:tcBorders>
            <w:shd w:val="clear" w:color="auto" w:fill="auto"/>
            <w:vAlign w:val="center"/>
          </w:tcPr>
          <w:p w14:paraId="2378FABE">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刘里萌 张宇新 唐庆华 梁晓东 葛智芹</w:t>
            </w:r>
          </w:p>
        </w:tc>
      </w:tr>
      <w:tr w14:paraId="1E3D9A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9222408">
            <w:pPr>
              <w:spacing w:after="0" w:line="210" w:lineRule="exact"/>
              <w:jc w:val="center"/>
              <w:textAlignment w:val="auto"/>
              <w:rPr>
                <w:rFonts w:ascii="Times New Roman" w:hAnsi="Times New Roman"/>
                <w:color w:val="000000"/>
                <w:kern w:val="0"/>
                <w:sz w:val="18"/>
                <w:szCs w:val="18"/>
                <w:highlight w:val="none"/>
              </w:rPr>
            </w:pPr>
            <w:r>
              <w:rPr>
                <w:rFonts w:hint="eastAsia" w:ascii="Times New Roman" w:hAnsi="Times New Roman"/>
                <w:color w:val="000000"/>
                <w:kern w:val="0"/>
                <w:sz w:val="18"/>
                <w:szCs w:val="18"/>
                <w:highlight w:val="none"/>
              </w:rPr>
              <w:t>2026-349</w:t>
            </w:r>
          </w:p>
        </w:tc>
        <w:tc>
          <w:tcPr>
            <w:tcW w:w="2414" w:type="dxa"/>
            <w:tcBorders>
              <w:top w:val="nil"/>
              <w:left w:val="nil"/>
              <w:bottom w:val="single" w:color="auto" w:sz="4" w:space="0"/>
              <w:right w:val="single" w:color="auto" w:sz="4" w:space="0"/>
            </w:tcBorders>
            <w:shd w:val="clear" w:color="auto" w:fill="auto"/>
            <w:vAlign w:val="center"/>
          </w:tcPr>
          <w:p w14:paraId="3DCD12A9">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7F51A95E">
            <w:pPr>
              <w:spacing w:after="0" w:line="210" w:lineRule="exac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技工院校“工匠型”教师的培养模式与激励机制研究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7ADB8264">
            <w:pPr>
              <w:spacing w:after="0" w:line="210" w:lineRule="exact"/>
              <w:jc w:val="center"/>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方利斌</w:t>
            </w:r>
          </w:p>
        </w:tc>
        <w:tc>
          <w:tcPr>
            <w:tcW w:w="3428" w:type="dxa"/>
            <w:tcBorders>
              <w:top w:val="nil"/>
              <w:left w:val="nil"/>
              <w:bottom w:val="single" w:color="auto" w:sz="4" w:space="0"/>
              <w:right w:val="single" w:color="auto" w:sz="4" w:space="0"/>
            </w:tcBorders>
            <w:shd w:val="clear" w:color="auto" w:fill="auto"/>
            <w:vAlign w:val="center"/>
          </w:tcPr>
          <w:p w14:paraId="52263149">
            <w:pPr>
              <w:spacing w:after="0" w:line="210" w:lineRule="exact"/>
              <w:jc w:val="left"/>
              <w:textAlignment w:val="auto"/>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张  芹 夏国伟 杨家恩 刘路明 戎晓斌 马静娴 闫姿伊</w:t>
            </w:r>
          </w:p>
        </w:tc>
      </w:tr>
    </w:tbl>
    <w:p w14:paraId="38A75F86">
      <w:pPr>
        <w:spacing w:line="500" w:lineRule="exact"/>
        <w:rPr>
          <w:rStyle w:val="19"/>
          <w:rFonts w:ascii="新宋体" w:hAnsi="新宋体" w:eastAsia="新宋体"/>
          <w:b/>
          <w:sz w:val="44"/>
          <w:szCs w:val="44"/>
          <w:highlight w:val="none"/>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1191" w:right="850" w:bottom="567" w:left="850" w:header="851" w:footer="680"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1C62">
    <w:pPr>
      <w:pStyle w:val="5"/>
      <w:ind w:right="360" w:firstLine="360"/>
      <w:jc w:val="right"/>
      <w:rPr>
        <w:rStyle w:val="19"/>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F9">
    <w:pPr>
      <w:pStyle w:val="5"/>
      <w:ind w:right="360"/>
      <w:rPr>
        <w:rStyle w:val="19"/>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A13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B502">
    <w:pPr>
      <w:pStyle w:val="6"/>
      <w:pBdr>
        <w:bottom w:val="none" w:color="auto" w:sz="0" w:space="0"/>
      </w:pBdr>
      <w:rPr>
        <w:rStyle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8F90">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DB7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doNotCompress"/>
  <w:noLineBreaksAfter w:lang="zh-CN" w:val="$([{£¥·‘“〈《「『【〔〖〝﹙﹛﹝＄（．［｛￡￥"/>
  <w:noLineBreaksBefore w:lang="zh-CN" w:val="!%),.:;&gt;?]}¢¨°·ˇˉ―‖’”…‰′″›℃∶、。〃〉》」』】〕〗〞︶︺︾﹀﹄﹚﹜﹞！＂％＇），．：；？］｀｜｝～￠"/>
  <w:footnotePr>
    <w:footnote w:id="0"/>
    <w:footnote w:id="1"/>
  </w:footnotePr>
  <w:endnotePr>
    <w:endnote w:id="0"/>
    <w:endnote w:id="1"/>
  </w:endnotePr>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36"/>
    <w:rsid w:val="00016BB9"/>
    <w:rsid w:val="00026B04"/>
    <w:rsid w:val="00033902"/>
    <w:rsid w:val="000503AD"/>
    <w:rsid w:val="000506D6"/>
    <w:rsid w:val="00050EDE"/>
    <w:rsid w:val="00075E63"/>
    <w:rsid w:val="00080F16"/>
    <w:rsid w:val="00081231"/>
    <w:rsid w:val="000821A8"/>
    <w:rsid w:val="000B49DE"/>
    <w:rsid w:val="000B5962"/>
    <w:rsid w:val="000E26E7"/>
    <w:rsid w:val="000E50B3"/>
    <w:rsid w:val="000F4D66"/>
    <w:rsid w:val="000F58ED"/>
    <w:rsid w:val="000F7E53"/>
    <w:rsid w:val="001136A1"/>
    <w:rsid w:val="001313DF"/>
    <w:rsid w:val="00140C87"/>
    <w:rsid w:val="00156052"/>
    <w:rsid w:val="00156C3F"/>
    <w:rsid w:val="00166907"/>
    <w:rsid w:val="0017346E"/>
    <w:rsid w:val="001B5889"/>
    <w:rsid w:val="001C4B83"/>
    <w:rsid w:val="001F1708"/>
    <w:rsid w:val="001F28B0"/>
    <w:rsid w:val="001F6024"/>
    <w:rsid w:val="00203EA1"/>
    <w:rsid w:val="00205694"/>
    <w:rsid w:val="002268D6"/>
    <w:rsid w:val="00234763"/>
    <w:rsid w:val="0025251E"/>
    <w:rsid w:val="00261399"/>
    <w:rsid w:val="00285FE9"/>
    <w:rsid w:val="0028625A"/>
    <w:rsid w:val="00286D94"/>
    <w:rsid w:val="00292DBE"/>
    <w:rsid w:val="002B3DD4"/>
    <w:rsid w:val="002C06A7"/>
    <w:rsid w:val="002F1D70"/>
    <w:rsid w:val="002F36C6"/>
    <w:rsid w:val="00306FBA"/>
    <w:rsid w:val="0034066B"/>
    <w:rsid w:val="00363625"/>
    <w:rsid w:val="00370C03"/>
    <w:rsid w:val="00393B95"/>
    <w:rsid w:val="003C264F"/>
    <w:rsid w:val="003C2ECA"/>
    <w:rsid w:val="003E6456"/>
    <w:rsid w:val="003E7D8B"/>
    <w:rsid w:val="003F0155"/>
    <w:rsid w:val="004105EB"/>
    <w:rsid w:val="00427A2F"/>
    <w:rsid w:val="00430B2B"/>
    <w:rsid w:val="00442347"/>
    <w:rsid w:val="00470006"/>
    <w:rsid w:val="00484311"/>
    <w:rsid w:val="004847FA"/>
    <w:rsid w:val="004853E5"/>
    <w:rsid w:val="005261B1"/>
    <w:rsid w:val="00532988"/>
    <w:rsid w:val="00543FFE"/>
    <w:rsid w:val="0056124E"/>
    <w:rsid w:val="00565D7A"/>
    <w:rsid w:val="005703A7"/>
    <w:rsid w:val="005823DA"/>
    <w:rsid w:val="00597BBF"/>
    <w:rsid w:val="005A77EA"/>
    <w:rsid w:val="005C3E13"/>
    <w:rsid w:val="0062326B"/>
    <w:rsid w:val="00626182"/>
    <w:rsid w:val="0064404D"/>
    <w:rsid w:val="00663EB8"/>
    <w:rsid w:val="0068093F"/>
    <w:rsid w:val="00683332"/>
    <w:rsid w:val="00685F1C"/>
    <w:rsid w:val="006B5008"/>
    <w:rsid w:val="006C0D3A"/>
    <w:rsid w:val="006D4D91"/>
    <w:rsid w:val="006D662B"/>
    <w:rsid w:val="006F5ABC"/>
    <w:rsid w:val="00724076"/>
    <w:rsid w:val="00726041"/>
    <w:rsid w:val="00732D19"/>
    <w:rsid w:val="00772416"/>
    <w:rsid w:val="00787E44"/>
    <w:rsid w:val="007B7045"/>
    <w:rsid w:val="007C3C2F"/>
    <w:rsid w:val="007E03BF"/>
    <w:rsid w:val="007E08C7"/>
    <w:rsid w:val="007F0876"/>
    <w:rsid w:val="0081111C"/>
    <w:rsid w:val="008162C6"/>
    <w:rsid w:val="008166D8"/>
    <w:rsid w:val="00817BFC"/>
    <w:rsid w:val="008259BC"/>
    <w:rsid w:val="00871C65"/>
    <w:rsid w:val="00881ACD"/>
    <w:rsid w:val="00883042"/>
    <w:rsid w:val="00883F3E"/>
    <w:rsid w:val="008A6172"/>
    <w:rsid w:val="008C0A64"/>
    <w:rsid w:val="008C3857"/>
    <w:rsid w:val="008D503B"/>
    <w:rsid w:val="008F1CFA"/>
    <w:rsid w:val="00914D1E"/>
    <w:rsid w:val="00920EB3"/>
    <w:rsid w:val="00945462"/>
    <w:rsid w:val="00963137"/>
    <w:rsid w:val="00964B44"/>
    <w:rsid w:val="00975959"/>
    <w:rsid w:val="009A7BEC"/>
    <w:rsid w:val="009F5A02"/>
    <w:rsid w:val="00A00082"/>
    <w:rsid w:val="00A02DBA"/>
    <w:rsid w:val="00A03F38"/>
    <w:rsid w:val="00A058A7"/>
    <w:rsid w:val="00A26520"/>
    <w:rsid w:val="00A37296"/>
    <w:rsid w:val="00A45147"/>
    <w:rsid w:val="00A46D46"/>
    <w:rsid w:val="00A519BA"/>
    <w:rsid w:val="00A62ADD"/>
    <w:rsid w:val="00AD6957"/>
    <w:rsid w:val="00B03394"/>
    <w:rsid w:val="00B11DA2"/>
    <w:rsid w:val="00B310AE"/>
    <w:rsid w:val="00B35A1C"/>
    <w:rsid w:val="00B426F4"/>
    <w:rsid w:val="00B53DD7"/>
    <w:rsid w:val="00B62A13"/>
    <w:rsid w:val="00B7085A"/>
    <w:rsid w:val="00B96293"/>
    <w:rsid w:val="00BA11CB"/>
    <w:rsid w:val="00BA3AA4"/>
    <w:rsid w:val="00BA472C"/>
    <w:rsid w:val="00BC061C"/>
    <w:rsid w:val="00BD3A17"/>
    <w:rsid w:val="00BE73D5"/>
    <w:rsid w:val="00C040A5"/>
    <w:rsid w:val="00C07515"/>
    <w:rsid w:val="00C26C8B"/>
    <w:rsid w:val="00C40FF0"/>
    <w:rsid w:val="00C51A8F"/>
    <w:rsid w:val="00C57D5A"/>
    <w:rsid w:val="00CA2404"/>
    <w:rsid w:val="00CB00F3"/>
    <w:rsid w:val="00CE3748"/>
    <w:rsid w:val="00D03167"/>
    <w:rsid w:val="00D33DF1"/>
    <w:rsid w:val="00D52BE0"/>
    <w:rsid w:val="00D539EC"/>
    <w:rsid w:val="00D731B2"/>
    <w:rsid w:val="00D904B0"/>
    <w:rsid w:val="00D954ED"/>
    <w:rsid w:val="00DB05E1"/>
    <w:rsid w:val="00DB2D94"/>
    <w:rsid w:val="00DB4936"/>
    <w:rsid w:val="00DD69B3"/>
    <w:rsid w:val="00DE10A4"/>
    <w:rsid w:val="00DE1EC6"/>
    <w:rsid w:val="00DF593B"/>
    <w:rsid w:val="00E054B0"/>
    <w:rsid w:val="00E1295F"/>
    <w:rsid w:val="00E17E74"/>
    <w:rsid w:val="00E32073"/>
    <w:rsid w:val="00E41147"/>
    <w:rsid w:val="00E86ED5"/>
    <w:rsid w:val="00E92448"/>
    <w:rsid w:val="00EA3BBA"/>
    <w:rsid w:val="00EE4199"/>
    <w:rsid w:val="00EF2C10"/>
    <w:rsid w:val="00F5177D"/>
    <w:rsid w:val="00F53A19"/>
    <w:rsid w:val="00F6469F"/>
    <w:rsid w:val="00F64DFC"/>
    <w:rsid w:val="00F65FD8"/>
    <w:rsid w:val="00F816B8"/>
    <w:rsid w:val="00F907F1"/>
    <w:rsid w:val="00FA73ED"/>
    <w:rsid w:val="00FB6A8F"/>
    <w:rsid w:val="00FD3600"/>
    <w:rsid w:val="00FE0C74"/>
    <w:rsid w:val="016F6D25"/>
    <w:rsid w:val="05E54AFF"/>
    <w:rsid w:val="0A0C3321"/>
    <w:rsid w:val="0BE068A6"/>
    <w:rsid w:val="0C2656D8"/>
    <w:rsid w:val="0E752361"/>
    <w:rsid w:val="0FCD4054"/>
    <w:rsid w:val="17657230"/>
    <w:rsid w:val="1C0F5ECD"/>
    <w:rsid w:val="23131CCD"/>
    <w:rsid w:val="247C1FF3"/>
    <w:rsid w:val="25C445F3"/>
    <w:rsid w:val="2987431B"/>
    <w:rsid w:val="2AD27817"/>
    <w:rsid w:val="2CF4041C"/>
    <w:rsid w:val="2D0346BF"/>
    <w:rsid w:val="30270EFF"/>
    <w:rsid w:val="309F65D2"/>
    <w:rsid w:val="3116059F"/>
    <w:rsid w:val="35AC7AD1"/>
    <w:rsid w:val="3A3531BE"/>
    <w:rsid w:val="3C1C521F"/>
    <w:rsid w:val="3E13657A"/>
    <w:rsid w:val="41F84728"/>
    <w:rsid w:val="450444DD"/>
    <w:rsid w:val="46A877E1"/>
    <w:rsid w:val="46B64E77"/>
    <w:rsid w:val="4ADF365F"/>
    <w:rsid w:val="4CFB7104"/>
    <w:rsid w:val="50942F8B"/>
    <w:rsid w:val="50FE5530"/>
    <w:rsid w:val="52766ED5"/>
    <w:rsid w:val="54130056"/>
    <w:rsid w:val="555146BE"/>
    <w:rsid w:val="5DC3165F"/>
    <w:rsid w:val="6A7863F4"/>
    <w:rsid w:val="6B0D1BCA"/>
    <w:rsid w:val="6B574F50"/>
    <w:rsid w:val="6C9471F8"/>
    <w:rsid w:val="70265285"/>
    <w:rsid w:val="757A6A23"/>
    <w:rsid w:val="7BAB0490"/>
    <w:rsid w:val="7BDA6D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jc w:val="both"/>
      <w:textAlignment w:val="baseline"/>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57"/>
    <w:semiHidden/>
    <w:unhideWhenUsed/>
    <w:qFormat/>
    <w:uiPriority w:val="99"/>
    <w:pPr>
      <w:jc w:val="left"/>
    </w:pPr>
  </w:style>
  <w:style w:type="paragraph" w:styleId="3">
    <w:name w:val="Date"/>
    <w:basedOn w:val="1"/>
    <w:next w:val="1"/>
    <w:link w:val="15"/>
    <w:qFormat/>
    <w:uiPriority w:val="99"/>
    <w:pPr>
      <w:ind w:left="100" w:leftChars="2500"/>
    </w:pPr>
    <w:rPr>
      <w:rFonts w:ascii="Times New Roman" w:hAnsi="Times New Roman"/>
    </w:r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000000" w:sz="6" w:space="1"/>
      </w:pBdr>
      <w:tabs>
        <w:tab w:val="center" w:pos="4153"/>
        <w:tab w:val="right" w:pos="8306"/>
      </w:tabs>
      <w:snapToGrid w:val="0"/>
      <w:jc w:val="center"/>
    </w:pPr>
    <w:rPr>
      <w:sz w:val="18"/>
      <w:szCs w:val="18"/>
    </w:rPr>
  </w:style>
  <w:style w:type="paragraph" w:styleId="7">
    <w:name w:val="annotation subject"/>
    <w:basedOn w:val="2"/>
    <w:next w:val="2"/>
    <w:link w:val="58"/>
    <w:semiHidden/>
    <w:unhideWhenUsed/>
    <w:qFormat/>
    <w:uiPriority w:val="99"/>
    <w:rPr>
      <w:b/>
      <w:bCs/>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FollowedHyperlink"/>
    <w:semiHidden/>
    <w:qFormat/>
    <w:uiPriority w:val="99"/>
    <w:rPr>
      <w:rFonts w:cs="Times New Roman"/>
      <w:color w:val="800080"/>
      <w:u w:val="single"/>
    </w:rPr>
  </w:style>
  <w:style w:type="character" w:styleId="13">
    <w:name w:val="Hyperlink"/>
    <w:qFormat/>
    <w:uiPriority w:val="99"/>
    <w:rPr>
      <w:rFonts w:cs="Times New Roman"/>
      <w:color w:val="0000FF"/>
      <w:u w:val="single"/>
    </w:rPr>
  </w:style>
  <w:style w:type="character" w:styleId="14">
    <w:name w:val="annotation reference"/>
    <w:basedOn w:val="10"/>
    <w:semiHidden/>
    <w:unhideWhenUsed/>
    <w:qFormat/>
    <w:uiPriority w:val="99"/>
    <w:rPr>
      <w:sz w:val="21"/>
      <w:szCs w:val="21"/>
    </w:rPr>
  </w:style>
  <w:style w:type="character" w:customStyle="1" w:styleId="15">
    <w:name w:val="日期 Char"/>
    <w:link w:val="3"/>
    <w:qFormat/>
    <w:locked/>
    <w:uiPriority w:val="99"/>
    <w:rPr>
      <w:rFonts w:cs="Times New Roman"/>
      <w:kern w:val="2"/>
      <w:sz w:val="24"/>
    </w:rPr>
  </w:style>
  <w:style w:type="character" w:customStyle="1" w:styleId="16">
    <w:name w:val="批注框文本 Char"/>
    <w:link w:val="4"/>
    <w:semiHidden/>
    <w:qFormat/>
    <w:locked/>
    <w:uiPriority w:val="99"/>
    <w:rPr>
      <w:rFonts w:cs="Times New Roman"/>
      <w:kern w:val="2"/>
      <w:sz w:val="18"/>
      <w:szCs w:val="18"/>
    </w:rPr>
  </w:style>
  <w:style w:type="character" w:customStyle="1" w:styleId="17">
    <w:name w:val="页脚 Char"/>
    <w:link w:val="5"/>
    <w:qFormat/>
    <w:locked/>
    <w:uiPriority w:val="99"/>
    <w:rPr>
      <w:rFonts w:cs="Times New Roman"/>
      <w:kern w:val="2"/>
      <w:sz w:val="18"/>
      <w:szCs w:val="18"/>
    </w:rPr>
  </w:style>
  <w:style w:type="character" w:customStyle="1" w:styleId="18">
    <w:name w:val="页眉 Char"/>
    <w:link w:val="6"/>
    <w:semiHidden/>
    <w:qFormat/>
    <w:locked/>
    <w:uiPriority w:val="99"/>
    <w:rPr>
      <w:rFonts w:ascii="Calibri" w:hAnsi="Calibri" w:cs="Times New Roman"/>
      <w:sz w:val="18"/>
      <w:szCs w:val="18"/>
    </w:rPr>
  </w:style>
  <w:style w:type="character" w:customStyle="1" w:styleId="19">
    <w:name w:val="NormalCharacter"/>
    <w:semiHidden/>
    <w:qFormat/>
    <w:uiPriority w:val="0"/>
  </w:style>
  <w:style w:type="table" w:customStyle="1" w:styleId="20">
    <w:name w:val="TableNormal"/>
    <w:semiHidden/>
    <w:qFormat/>
    <w:uiPriority w:val="99"/>
    <w:tblPr>
      <w:tblCellMar>
        <w:top w:w="0" w:type="dxa"/>
        <w:left w:w="0" w:type="dxa"/>
        <w:bottom w:w="0" w:type="dxa"/>
        <w:right w:w="0" w:type="dxa"/>
      </w:tblCellMar>
    </w:tblPr>
  </w:style>
  <w:style w:type="character" w:customStyle="1" w:styleId="21">
    <w:name w:val="UserStyle_0"/>
    <w:qFormat/>
    <w:uiPriority w:val="99"/>
    <w:rPr>
      <w:rFonts w:ascii="宋体" w:hAnsi="宋体" w:eastAsia="宋体"/>
      <w:color w:val="000000"/>
      <w:sz w:val="20"/>
    </w:rPr>
  </w:style>
  <w:style w:type="character" w:customStyle="1" w:styleId="22">
    <w:name w:val="UserStyle_1"/>
    <w:qFormat/>
    <w:uiPriority w:val="99"/>
    <w:rPr>
      <w:rFonts w:ascii="宋体" w:hAnsi="宋体" w:eastAsia="宋体"/>
      <w:color w:val="000000"/>
      <w:sz w:val="18"/>
    </w:rPr>
  </w:style>
  <w:style w:type="character" w:customStyle="1" w:styleId="23">
    <w:name w:val="UserStyle_2"/>
    <w:qFormat/>
    <w:uiPriority w:val="99"/>
    <w:rPr>
      <w:rFonts w:ascii="宋体" w:hAnsi="宋体" w:eastAsia="宋体"/>
      <w:color w:val="000000"/>
      <w:sz w:val="18"/>
    </w:rPr>
  </w:style>
  <w:style w:type="character" w:customStyle="1" w:styleId="24">
    <w:name w:val="UserStyle_3"/>
    <w:qFormat/>
    <w:uiPriority w:val="99"/>
    <w:rPr>
      <w:rFonts w:ascii="宋体" w:hAnsi="宋体" w:eastAsia="宋体"/>
      <w:color w:val="000000"/>
      <w:sz w:val="18"/>
    </w:rPr>
  </w:style>
  <w:style w:type="character" w:customStyle="1" w:styleId="25">
    <w:name w:val="UserStyle_4"/>
    <w:qFormat/>
    <w:uiPriority w:val="99"/>
    <w:rPr>
      <w:rFonts w:ascii="Times New Roman" w:hAnsi="Times New Roman"/>
    </w:rPr>
  </w:style>
  <w:style w:type="character" w:customStyle="1" w:styleId="26">
    <w:name w:val="PageNumber"/>
    <w:qFormat/>
    <w:uiPriority w:val="99"/>
    <w:rPr>
      <w:rFonts w:cs="Times New Roman"/>
    </w:rPr>
  </w:style>
  <w:style w:type="character" w:customStyle="1" w:styleId="27">
    <w:name w:val="UserStyle_5"/>
    <w:qFormat/>
    <w:uiPriority w:val="99"/>
    <w:rPr>
      <w:rFonts w:ascii="Times New Roman" w:hAnsi="Times New Roman"/>
    </w:rPr>
  </w:style>
  <w:style w:type="character" w:customStyle="1" w:styleId="28">
    <w:name w:val="UserStyle_6"/>
    <w:qFormat/>
    <w:uiPriority w:val="99"/>
    <w:rPr>
      <w:rFonts w:ascii="仿宋_GB2312" w:eastAsia="仿宋_GB2312"/>
      <w:color w:val="000000"/>
      <w:sz w:val="20"/>
    </w:rPr>
  </w:style>
  <w:style w:type="character" w:customStyle="1" w:styleId="29">
    <w:name w:val="UserStyle_7"/>
    <w:qFormat/>
    <w:uiPriority w:val="99"/>
    <w:rPr>
      <w:rFonts w:ascii="宋体" w:hAnsi="宋体" w:eastAsia="宋体"/>
      <w:color w:val="00B0F0"/>
      <w:sz w:val="18"/>
    </w:rPr>
  </w:style>
  <w:style w:type="character" w:customStyle="1" w:styleId="30">
    <w:name w:val="UserStyle_8"/>
    <w:qFormat/>
    <w:uiPriority w:val="99"/>
    <w:rPr>
      <w:rFonts w:ascii="宋体" w:hAnsi="宋体" w:eastAsia="宋体"/>
      <w:color w:val="000000"/>
      <w:sz w:val="18"/>
    </w:rPr>
  </w:style>
  <w:style w:type="table" w:customStyle="1" w:styleId="31">
    <w:name w:val="TableGrid"/>
    <w:basedOn w:val="20"/>
    <w:qFormat/>
    <w:uiPriority w:val="99"/>
    <w:tblPr>
      <w:tblCellMar>
        <w:top w:w="0" w:type="dxa"/>
        <w:left w:w="0" w:type="dxa"/>
        <w:bottom w:w="0" w:type="dxa"/>
        <w:right w:w="0" w:type="dxa"/>
      </w:tblCellMar>
    </w:tblPr>
  </w:style>
  <w:style w:type="paragraph" w:customStyle="1" w:styleId="32">
    <w:name w:val="msonormal"/>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33">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34">
    <w:name w:val="font6"/>
    <w:basedOn w:val="1"/>
    <w:qFormat/>
    <w:uiPriority w:val="0"/>
    <w:pPr>
      <w:spacing w:before="100" w:beforeAutospacing="1" w:after="100" w:afterAutospacing="1"/>
      <w:jc w:val="left"/>
      <w:textAlignment w:val="auto"/>
    </w:pPr>
    <w:rPr>
      <w:rFonts w:ascii="宋体" w:hAnsi="宋体" w:cs="宋体"/>
      <w:color w:val="000000"/>
      <w:kern w:val="0"/>
      <w:sz w:val="14"/>
      <w:szCs w:val="14"/>
    </w:rPr>
  </w:style>
  <w:style w:type="paragraph" w:customStyle="1" w:styleId="3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4"/>
      <w:szCs w:val="14"/>
    </w:rPr>
  </w:style>
  <w:style w:type="paragraph" w:customStyle="1" w:styleId="3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3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3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4"/>
      <w:szCs w:val="14"/>
    </w:rPr>
  </w:style>
  <w:style w:type="paragraph" w:customStyle="1" w:styleId="3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4"/>
      <w:szCs w:val="14"/>
    </w:rPr>
  </w:style>
  <w:style w:type="paragraph" w:customStyle="1" w:styleId="4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5">
    <w:name w:val="xl75"/>
    <w:basedOn w:val="1"/>
    <w:qFormat/>
    <w:uiPriority w:val="0"/>
    <w:pPr>
      <w:spacing w:before="100" w:beforeAutospacing="1" w:after="100" w:afterAutospacing="1"/>
      <w:jc w:val="center"/>
      <w:textAlignment w:val="center"/>
    </w:pPr>
    <w:rPr>
      <w:rFonts w:ascii="宋体" w:hAnsi="宋体" w:cs="宋体"/>
      <w:kern w:val="0"/>
      <w:sz w:val="14"/>
      <w:szCs w:val="14"/>
    </w:rPr>
  </w:style>
  <w:style w:type="paragraph" w:customStyle="1" w:styleId="46">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8">
    <w:name w:val="xl78"/>
    <w:basedOn w:val="1"/>
    <w:qFormat/>
    <w:uiPriority w:val="0"/>
    <w:pPr>
      <w:spacing w:before="100" w:beforeAutospacing="1" w:after="100" w:afterAutospacing="1"/>
      <w:jc w:val="left"/>
      <w:textAlignment w:val="auto"/>
    </w:pPr>
    <w:rPr>
      <w:rFonts w:ascii="宋体" w:hAnsi="宋体" w:cs="宋体"/>
      <w:kern w:val="0"/>
      <w:sz w:val="14"/>
      <w:szCs w:val="14"/>
    </w:rPr>
  </w:style>
  <w:style w:type="paragraph" w:customStyle="1" w:styleId="49">
    <w:name w:val="xl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0">
    <w:name w:val="xl80"/>
    <w:basedOn w:val="1"/>
    <w:qFormat/>
    <w:uiPriority w:val="99"/>
    <w:pPr>
      <w:spacing w:before="100" w:beforeAutospacing="1" w:after="100" w:afterAutospacing="1"/>
      <w:jc w:val="center"/>
      <w:textAlignment w:val="center"/>
    </w:pPr>
    <w:rPr>
      <w:rFonts w:ascii="宋体" w:hAnsi="宋体" w:cs="宋体"/>
      <w:kern w:val="0"/>
      <w:sz w:val="14"/>
      <w:szCs w:val="14"/>
    </w:rPr>
  </w:style>
  <w:style w:type="paragraph" w:customStyle="1" w:styleId="51">
    <w:name w:val="xl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2">
    <w:name w:val="font7"/>
    <w:basedOn w:val="1"/>
    <w:qFormat/>
    <w:uiPriority w:val="0"/>
    <w:pPr>
      <w:spacing w:before="100" w:beforeAutospacing="1" w:after="100" w:afterAutospacing="1"/>
      <w:jc w:val="left"/>
      <w:textAlignment w:val="auto"/>
    </w:pPr>
    <w:rPr>
      <w:rFonts w:ascii="仿宋" w:hAnsi="仿宋" w:eastAsia="仿宋" w:cs="宋体"/>
      <w:kern w:val="0"/>
      <w:sz w:val="14"/>
      <w:szCs w:val="14"/>
    </w:rPr>
  </w:style>
  <w:style w:type="paragraph" w:customStyle="1" w:styleId="53">
    <w:name w:val="font8"/>
    <w:basedOn w:val="1"/>
    <w:qFormat/>
    <w:uiPriority w:val="0"/>
    <w:pPr>
      <w:spacing w:before="100" w:beforeAutospacing="1" w:after="100" w:afterAutospacing="1"/>
      <w:jc w:val="left"/>
      <w:textAlignment w:val="auto"/>
    </w:pPr>
    <w:rPr>
      <w:rFonts w:ascii="Times New Roman" w:hAnsi="Times New Roman"/>
      <w:color w:val="000000"/>
      <w:kern w:val="0"/>
      <w:sz w:val="14"/>
      <w:szCs w:val="14"/>
    </w:rPr>
  </w:style>
  <w:style w:type="paragraph" w:customStyle="1" w:styleId="54">
    <w:name w:val="font9"/>
    <w:basedOn w:val="1"/>
    <w:qFormat/>
    <w:uiPriority w:val="0"/>
    <w:pPr>
      <w:spacing w:before="100" w:beforeAutospacing="1" w:after="100" w:afterAutospacing="1"/>
      <w:jc w:val="left"/>
      <w:textAlignment w:val="auto"/>
    </w:pPr>
    <w:rPr>
      <w:rFonts w:ascii="Times New Roman" w:hAnsi="Times New Roman"/>
      <w:kern w:val="0"/>
      <w:sz w:val="14"/>
      <w:szCs w:val="14"/>
    </w:rPr>
  </w:style>
  <w:style w:type="paragraph" w:customStyle="1" w:styleId="55">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56">
    <w:name w:val="xl64"/>
    <w:basedOn w:val="1"/>
    <w:qFormat/>
    <w:uiPriority w:val="0"/>
    <w:pPr>
      <w:spacing w:before="100" w:beforeAutospacing="1" w:after="100" w:afterAutospacing="1"/>
      <w:jc w:val="left"/>
      <w:textAlignment w:val="auto"/>
    </w:pPr>
    <w:rPr>
      <w:rFonts w:ascii="Times New Roman" w:hAnsi="Times New Roman"/>
      <w:kern w:val="0"/>
      <w:sz w:val="14"/>
      <w:szCs w:val="14"/>
    </w:rPr>
  </w:style>
  <w:style w:type="character" w:customStyle="1" w:styleId="57">
    <w:name w:val="批注文字 Char"/>
    <w:basedOn w:val="10"/>
    <w:link w:val="2"/>
    <w:semiHidden/>
    <w:qFormat/>
    <w:uiPriority w:val="99"/>
    <w:rPr>
      <w:rFonts w:ascii="Calibri" w:hAnsi="Calibri"/>
      <w:kern w:val="2"/>
      <w:sz w:val="21"/>
      <w:szCs w:val="24"/>
    </w:rPr>
  </w:style>
  <w:style w:type="character" w:customStyle="1" w:styleId="58">
    <w:name w:val="批注主题 Char"/>
    <w:basedOn w:val="57"/>
    <w:link w:val="7"/>
    <w:semiHidden/>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10525</Words>
  <Characters>11871</Characters>
  <Lines>200</Lines>
  <Paragraphs>56</Paragraphs>
  <TotalTime>2</TotalTime>
  <ScaleCrop>false</ScaleCrop>
  <LinksUpToDate>false</LinksUpToDate>
  <CharactersWithSpaces>13615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2026-03-20T08:24:00Z</dcterms:created>
  <dc:creator>Administrator</dc:creator>
  <cp:lastModifiedBy>好好的</cp:lastModifiedBy>
  <cp:lastPrinted>2024-03-25T09:21:00Z</cp:lastPrinted>
  <dcterms:modified xsi:type="dcterms:W3CDTF">2026-03-24T09:00:13Z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eyJoZGlkIjoiNjc0NzdmZjU0YmFkZjI2ZTE3NjMyYzRhZThhNjg2YTUiLCJ1c2VySWQiOiIxMTQ0ODQ2NTYxIn0=</vt:lpwstr>
  </property>
  <property fmtid="{D5CDD505-2E9C-101B-9397-08002B2CF9AE}" pid="4" name="ICV">
    <vt:lpwstr>08834A53C923495FB572E9DEC6F58415_13</vt:lpwstr>
  </property>
</Properties>
</file>